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1CA0F" w14:textId="77777777" w:rsidR="00BB4FCA" w:rsidRPr="00F84D7B" w:rsidRDefault="00BB4FCA" w:rsidP="00BB4FCA">
      <w:pPr>
        <w:spacing w:after="0" w:line="240" w:lineRule="auto"/>
        <w:jc w:val="right"/>
        <w:rPr>
          <w:rFonts w:ascii="Times New Roman" w:hAnsi="Times New Roman" w:cs="Times New Roman"/>
          <w:sz w:val="18"/>
          <w:szCs w:val="18"/>
        </w:rPr>
      </w:pPr>
      <w:r w:rsidRPr="00F84D7B">
        <w:rPr>
          <w:rFonts w:ascii="Times New Roman" w:hAnsi="Times New Roman" w:cs="Times New Roman"/>
          <w:sz w:val="18"/>
          <w:szCs w:val="18"/>
        </w:rPr>
        <w:t xml:space="preserve">                                                                                                                    Приложение №1 к Приказу </w:t>
      </w:r>
    </w:p>
    <w:p w14:paraId="2F315F31" w14:textId="77777777" w:rsidR="00BB4FCA" w:rsidRPr="00F84D7B" w:rsidRDefault="00BB4FCA" w:rsidP="00BB4FCA">
      <w:pPr>
        <w:spacing w:after="0" w:line="240" w:lineRule="auto"/>
        <w:jc w:val="right"/>
        <w:rPr>
          <w:rFonts w:ascii="Times New Roman" w:hAnsi="Times New Roman" w:cs="Times New Roman"/>
          <w:sz w:val="18"/>
          <w:szCs w:val="18"/>
        </w:rPr>
      </w:pPr>
      <w:r w:rsidRPr="00F84D7B">
        <w:rPr>
          <w:rFonts w:ascii="Times New Roman" w:hAnsi="Times New Roman" w:cs="Times New Roman"/>
          <w:sz w:val="18"/>
          <w:szCs w:val="18"/>
        </w:rPr>
        <w:t xml:space="preserve">                                                                                                          от </w:t>
      </w:r>
      <w:r>
        <w:rPr>
          <w:rFonts w:ascii="Times New Roman" w:hAnsi="Times New Roman" w:cs="Times New Roman"/>
          <w:sz w:val="18"/>
          <w:szCs w:val="18"/>
        </w:rPr>
        <w:t>09</w:t>
      </w:r>
      <w:r w:rsidRPr="00F84D7B">
        <w:rPr>
          <w:rFonts w:ascii="Times New Roman" w:hAnsi="Times New Roman" w:cs="Times New Roman"/>
          <w:sz w:val="18"/>
          <w:szCs w:val="18"/>
        </w:rPr>
        <w:t>.01.202</w:t>
      </w:r>
      <w:r>
        <w:rPr>
          <w:rFonts w:ascii="Times New Roman" w:hAnsi="Times New Roman" w:cs="Times New Roman"/>
          <w:sz w:val="18"/>
          <w:szCs w:val="18"/>
        </w:rPr>
        <w:t>3</w:t>
      </w:r>
      <w:r w:rsidRPr="00F84D7B">
        <w:rPr>
          <w:rFonts w:ascii="Times New Roman" w:hAnsi="Times New Roman" w:cs="Times New Roman"/>
          <w:sz w:val="18"/>
          <w:szCs w:val="18"/>
        </w:rPr>
        <w:t xml:space="preserve"> г. № </w:t>
      </w:r>
      <w:r>
        <w:rPr>
          <w:rFonts w:ascii="Times New Roman" w:hAnsi="Times New Roman" w:cs="Times New Roman"/>
          <w:sz w:val="18"/>
          <w:szCs w:val="18"/>
        </w:rPr>
        <w:t>41/1</w:t>
      </w:r>
    </w:p>
    <w:p w14:paraId="141DA80E" w14:textId="77777777" w:rsidR="00BB4FCA" w:rsidRPr="003B36B1" w:rsidRDefault="00BB4FCA" w:rsidP="00BB4FCA">
      <w:pPr>
        <w:spacing w:after="0" w:line="240" w:lineRule="auto"/>
        <w:jc w:val="right"/>
        <w:rPr>
          <w:rFonts w:ascii="Times New Roman" w:hAnsi="Times New Roman" w:cs="Times New Roman"/>
          <w:sz w:val="24"/>
          <w:szCs w:val="24"/>
        </w:rPr>
      </w:pPr>
    </w:p>
    <w:p w14:paraId="50C4DEFA" w14:textId="77777777" w:rsidR="00BB4FCA" w:rsidRDefault="00BB4FCA" w:rsidP="00BB4FCA">
      <w:pPr>
        <w:pStyle w:val="a5"/>
        <w:jc w:val="center"/>
        <w:rPr>
          <w:rFonts w:ascii="Times New Roman" w:hAnsi="Times New Roman" w:cs="Times New Roman"/>
          <w:b/>
          <w:bCs/>
        </w:rPr>
      </w:pPr>
    </w:p>
    <w:p w14:paraId="2BAAF802" w14:textId="77777777" w:rsidR="00BB4FCA" w:rsidRPr="00F84D7B" w:rsidRDefault="00BB4FCA" w:rsidP="00BB4FCA">
      <w:pPr>
        <w:pStyle w:val="a5"/>
        <w:rPr>
          <w:rFonts w:ascii="Times New Roman" w:hAnsi="Times New Roman" w:cs="Times New Roman"/>
          <w:b/>
          <w:bCs/>
        </w:rPr>
      </w:pPr>
    </w:p>
    <w:p w14:paraId="58F940BD" w14:textId="77777777" w:rsidR="00BB4FCA" w:rsidRPr="00F84D7B" w:rsidRDefault="00BB4FCA" w:rsidP="00BB4FCA">
      <w:pPr>
        <w:pStyle w:val="a5"/>
        <w:jc w:val="center"/>
        <w:rPr>
          <w:rFonts w:ascii="Times New Roman" w:hAnsi="Times New Roman" w:cs="Times New Roman"/>
          <w:b/>
          <w:bCs/>
        </w:rPr>
      </w:pPr>
      <w:r w:rsidRPr="00F84D7B">
        <w:rPr>
          <w:rFonts w:ascii="Times New Roman" w:hAnsi="Times New Roman" w:cs="Times New Roman"/>
          <w:b/>
          <w:bCs/>
        </w:rPr>
        <w:t>РЕГЛАМЕНТ</w:t>
      </w:r>
    </w:p>
    <w:p w14:paraId="6D356E98" w14:textId="77777777" w:rsidR="00BB4FCA" w:rsidRPr="00F84D7B" w:rsidRDefault="00BB4FCA" w:rsidP="00BB4FCA">
      <w:pPr>
        <w:pStyle w:val="a5"/>
        <w:jc w:val="center"/>
        <w:rPr>
          <w:rFonts w:ascii="Times New Roman" w:hAnsi="Times New Roman" w:cs="Times New Roman"/>
          <w:b/>
          <w:bCs/>
        </w:rPr>
      </w:pPr>
      <w:r w:rsidRPr="00F84D7B">
        <w:rPr>
          <w:rFonts w:ascii="Times New Roman" w:hAnsi="Times New Roman" w:cs="Times New Roman"/>
          <w:b/>
          <w:bCs/>
        </w:rPr>
        <w:t>предоставления доступа к персональным данным</w:t>
      </w:r>
    </w:p>
    <w:p w14:paraId="35E0B88D" w14:textId="77777777" w:rsidR="00BB4FCA" w:rsidRPr="00F84D7B" w:rsidRDefault="00BB4FCA" w:rsidP="00BB4FCA">
      <w:pPr>
        <w:pStyle w:val="a5"/>
        <w:jc w:val="center"/>
        <w:rPr>
          <w:rFonts w:ascii="Times New Roman" w:hAnsi="Times New Roman" w:cs="Times New Roman"/>
          <w:b/>
          <w:bCs/>
        </w:rPr>
      </w:pPr>
      <w:r w:rsidRPr="00F84D7B">
        <w:rPr>
          <w:rFonts w:ascii="Times New Roman" w:hAnsi="Times New Roman" w:cs="Times New Roman"/>
          <w:b/>
          <w:bCs/>
        </w:rPr>
        <w:t xml:space="preserve">в филиале общества с ограниченной ответственностью «Мир </w:t>
      </w:r>
      <w:proofErr w:type="spellStart"/>
      <w:r w:rsidRPr="00F84D7B">
        <w:rPr>
          <w:rFonts w:ascii="Times New Roman" w:hAnsi="Times New Roman" w:cs="Times New Roman"/>
          <w:b/>
          <w:bCs/>
        </w:rPr>
        <w:t>Энергосервис</w:t>
      </w:r>
      <w:proofErr w:type="spellEnd"/>
      <w:r w:rsidRPr="00F84D7B">
        <w:rPr>
          <w:rFonts w:ascii="Times New Roman" w:hAnsi="Times New Roman" w:cs="Times New Roman"/>
          <w:b/>
          <w:bCs/>
        </w:rPr>
        <w:t>»</w:t>
      </w:r>
    </w:p>
    <w:p w14:paraId="0914D277" w14:textId="77777777" w:rsidR="00BB4FCA" w:rsidRPr="00F84D7B" w:rsidRDefault="00BB4FCA" w:rsidP="00BB4FCA">
      <w:pPr>
        <w:pStyle w:val="a5"/>
        <w:jc w:val="center"/>
        <w:rPr>
          <w:rFonts w:ascii="Times New Roman" w:hAnsi="Times New Roman" w:cs="Times New Roman"/>
          <w:b/>
          <w:bCs/>
        </w:rPr>
      </w:pPr>
      <w:r w:rsidRPr="00F84D7B">
        <w:rPr>
          <w:rFonts w:ascii="Times New Roman" w:hAnsi="Times New Roman" w:cs="Times New Roman"/>
          <w:b/>
          <w:bCs/>
        </w:rPr>
        <w:t xml:space="preserve">г. Горячий Ключ (филиал ООО «МЭС» </w:t>
      </w:r>
      <w:proofErr w:type="spellStart"/>
      <w:r w:rsidRPr="00F84D7B">
        <w:rPr>
          <w:rFonts w:ascii="Times New Roman" w:hAnsi="Times New Roman" w:cs="Times New Roman"/>
          <w:b/>
          <w:bCs/>
        </w:rPr>
        <w:t>г.Горячий</w:t>
      </w:r>
      <w:proofErr w:type="spellEnd"/>
      <w:r w:rsidRPr="00F84D7B">
        <w:rPr>
          <w:rFonts w:ascii="Times New Roman" w:hAnsi="Times New Roman" w:cs="Times New Roman"/>
          <w:b/>
          <w:bCs/>
        </w:rPr>
        <w:t xml:space="preserve"> Ключ)</w:t>
      </w:r>
    </w:p>
    <w:p w14:paraId="7EDADF84" w14:textId="77777777" w:rsidR="00BB4FCA" w:rsidRPr="003B36B1" w:rsidRDefault="00BB4FCA" w:rsidP="00BB4FCA">
      <w:pPr>
        <w:spacing w:line="240" w:lineRule="auto"/>
        <w:rPr>
          <w:rFonts w:ascii="Times New Roman" w:hAnsi="Times New Roman" w:cs="Times New Roman"/>
          <w:b/>
          <w:sz w:val="24"/>
          <w:szCs w:val="24"/>
        </w:rPr>
      </w:pPr>
    </w:p>
    <w:p w14:paraId="2DBDC550" w14:textId="77777777" w:rsidR="00BB4FCA" w:rsidRPr="00F84D7B" w:rsidRDefault="00BB4FCA" w:rsidP="00BB4FCA">
      <w:pPr>
        <w:pStyle w:val="a5"/>
        <w:jc w:val="center"/>
        <w:rPr>
          <w:rFonts w:ascii="Times New Roman" w:hAnsi="Times New Roman" w:cs="Times New Roman"/>
        </w:rPr>
      </w:pPr>
      <w:r w:rsidRPr="00F84D7B">
        <w:rPr>
          <w:rFonts w:ascii="Times New Roman" w:hAnsi="Times New Roman" w:cs="Times New Roman"/>
        </w:rPr>
        <w:t>Горячий Ключ, 202</w:t>
      </w:r>
      <w:r>
        <w:rPr>
          <w:rFonts w:ascii="Times New Roman" w:hAnsi="Times New Roman" w:cs="Times New Roman"/>
        </w:rPr>
        <w:t>3</w:t>
      </w:r>
      <w:r w:rsidRPr="00F84D7B">
        <w:rPr>
          <w:rFonts w:ascii="Times New Roman" w:hAnsi="Times New Roman" w:cs="Times New Roman"/>
        </w:rPr>
        <w:t xml:space="preserve"> г.</w:t>
      </w:r>
    </w:p>
    <w:p w14:paraId="6447595D" w14:textId="77777777" w:rsidR="00BB4FCA" w:rsidRPr="00F84D7B" w:rsidRDefault="00BB4FCA" w:rsidP="00BB4FCA">
      <w:pPr>
        <w:pStyle w:val="a5"/>
        <w:rPr>
          <w:rFonts w:ascii="Times New Roman" w:hAnsi="Times New Roman" w:cs="Times New Roman"/>
        </w:rPr>
      </w:pPr>
    </w:p>
    <w:p w14:paraId="203C33AE" w14:textId="77777777" w:rsidR="00BB4FCA" w:rsidRPr="00F84D7B" w:rsidRDefault="00BB4FCA" w:rsidP="00BB4FCA">
      <w:pPr>
        <w:pStyle w:val="a5"/>
        <w:rPr>
          <w:rFonts w:ascii="Times New Roman" w:hAnsi="Times New Roman" w:cs="Times New Roman"/>
        </w:rPr>
      </w:pPr>
      <w:r w:rsidRPr="00F84D7B">
        <w:rPr>
          <w:rFonts w:ascii="Times New Roman" w:hAnsi="Times New Roman" w:cs="Times New Roman"/>
        </w:rPr>
        <w:t xml:space="preserve">Содержание </w:t>
      </w:r>
    </w:p>
    <w:p w14:paraId="40976D75" w14:textId="77777777" w:rsidR="00BB4FCA" w:rsidRPr="00F84D7B" w:rsidRDefault="00BB4FCA" w:rsidP="00BB4FCA">
      <w:pPr>
        <w:pStyle w:val="a5"/>
        <w:rPr>
          <w:rFonts w:ascii="Times New Roman" w:hAnsi="Times New Roman" w:cs="Times New Roman"/>
        </w:rPr>
      </w:pPr>
      <w:r w:rsidRPr="00F84D7B">
        <w:rPr>
          <w:rFonts w:ascii="Times New Roman" w:hAnsi="Times New Roman" w:cs="Times New Roman"/>
        </w:rPr>
        <w:t xml:space="preserve">1. Информация о документе </w:t>
      </w:r>
    </w:p>
    <w:p w14:paraId="0C4EF3C7" w14:textId="77777777" w:rsidR="00BB4FCA" w:rsidRPr="00F84D7B" w:rsidRDefault="00BB4FCA" w:rsidP="00BB4FCA">
      <w:pPr>
        <w:pStyle w:val="a5"/>
        <w:rPr>
          <w:rFonts w:ascii="Times New Roman" w:hAnsi="Times New Roman" w:cs="Times New Roman"/>
        </w:rPr>
      </w:pPr>
      <w:r w:rsidRPr="00F84D7B">
        <w:rPr>
          <w:rFonts w:ascii="Times New Roman" w:hAnsi="Times New Roman" w:cs="Times New Roman"/>
        </w:rPr>
        <w:t>1.1 Назначение документа</w:t>
      </w:r>
    </w:p>
    <w:p w14:paraId="4BEADDB4" w14:textId="77777777" w:rsidR="00BB4FCA" w:rsidRPr="00F84D7B" w:rsidRDefault="00BB4FCA" w:rsidP="00BB4FCA">
      <w:pPr>
        <w:pStyle w:val="a5"/>
        <w:rPr>
          <w:rFonts w:ascii="Times New Roman" w:hAnsi="Times New Roman" w:cs="Times New Roman"/>
        </w:rPr>
      </w:pPr>
      <w:r w:rsidRPr="00F84D7B">
        <w:rPr>
          <w:rFonts w:ascii="Times New Roman" w:hAnsi="Times New Roman" w:cs="Times New Roman"/>
        </w:rPr>
        <w:t>1.2 Цель принятия документа</w:t>
      </w:r>
    </w:p>
    <w:p w14:paraId="0C481604" w14:textId="77777777" w:rsidR="00BB4FCA" w:rsidRPr="00F84D7B" w:rsidRDefault="00BB4FCA" w:rsidP="00BB4FCA">
      <w:pPr>
        <w:pStyle w:val="a5"/>
        <w:rPr>
          <w:rFonts w:ascii="Times New Roman" w:hAnsi="Times New Roman" w:cs="Times New Roman"/>
        </w:rPr>
      </w:pPr>
      <w:r w:rsidRPr="00F84D7B">
        <w:rPr>
          <w:rFonts w:ascii="Times New Roman" w:hAnsi="Times New Roman" w:cs="Times New Roman"/>
        </w:rPr>
        <w:t>1.3 Область применения документа</w:t>
      </w:r>
    </w:p>
    <w:p w14:paraId="44813FD7" w14:textId="77777777" w:rsidR="00BB4FCA" w:rsidRPr="00F84D7B" w:rsidRDefault="00BB4FCA" w:rsidP="00BB4FCA">
      <w:pPr>
        <w:pStyle w:val="a5"/>
        <w:rPr>
          <w:rFonts w:ascii="Times New Roman" w:hAnsi="Times New Roman" w:cs="Times New Roman"/>
        </w:rPr>
      </w:pPr>
      <w:r w:rsidRPr="00F84D7B">
        <w:rPr>
          <w:rFonts w:ascii="Times New Roman" w:hAnsi="Times New Roman" w:cs="Times New Roman"/>
        </w:rPr>
        <w:t>1.4 Вводимые сокращения и термины</w:t>
      </w:r>
    </w:p>
    <w:p w14:paraId="2D7AF146" w14:textId="77777777" w:rsidR="00BB4FCA" w:rsidRPr="00F84D7B" w:rsidRDefault="00BB4FCA" w:rsidP="00BB4FCA">
      <w:pPr>
        <w:pStyle w:val="a5"/>
        <w:rPr>
          <w:rFonts w:ascii="Times New Roman" w:hAnsi="Times New Roman" w:cs="Times New Roman"/>
        </w:rPr>
      </w:pPr>
      <w:r w:rsidRPr="00F84D7B">
        <w:rPr>
          <w:rFonts w:ascii="Times New Roman" w:hAnsi="Times New Roman" w:cs="Times New Roman"/>
        </w:rPr>
        <w:t xml:space="preserve">1.5 Внешние нормативные и распорядительные документы </w:t>
      </w:r>
    </w:p>
    <w:p w14:paraId="6086DFEC" w14:textId="77777777" w:rsidR="00BB4FCA" w:rsidRPr="00F84D7B" w:rsidRDefault="00BB4FCA" w:rsidP="00BB4FCA">
      <w:pPr>
        <w:pStyle w:val="a5"/>
        <w:rPr>
          <w:rFonts w:ascii="Times New Roman" w:hAnsi="Times New Roman" w:cs="Times New Roman"/>
        </w:rPr>
      </w:pPr>
      <w:r w:rsidRPr="00F84D7B">
        <w:rPr>
          <w:rFonts w:ascii="Times New Roman" w:hAnsi="Times New Roman" w:cs="Times New Roman"/>
        </w:rPr>
        <w:t xml:space="preserve">1.6 Внутренние нормативные и распорядительные документы </w:t>
      </w:r>
    </w:p>
    <w:p w14:paraId="3149443E" w14:textId="77777777" w:rsidR="00BB4FCA" w:rsidRPr="00F84D7B" w:rsidRDefault="00BB4FCA" w:rsidP="00BB4FCA">
      <w:pPr>
        <w:pStyle w:val="a5"/>
        <w:rPr>
          <w:rFonts w:ascii="Times New Roman" w:hAnsi="Times New Roman" w:cs="Times New Roman"/>
        </w:rPr>
      </w:pPr>
      <w:r w:rsidRPr="00F84D7B">
        <w:rPr>
          <w:rFonts w:ascii="Times New Roman" w:hAnsi="Times New Roman" w:cs="Times New Roman"/>
        </w:rPr>
        <w:t>1.7 Пересмотр документа</w:t>
      </w:r>
    </w:p>
    <w:p w14:paraId="62CBBA64" w14:textId="77777777" w:rsidR="00BB4FCA" w:rsidRPr="00F84D7B" w:rsidRDefault="00BB4FCA" w:rsidP="00BB4FCA">
      <w:pPr>
        <w:pStyle w:val="a5"/>
        <w:rPr>
          <w:rFonts w:ascii="Times New Roman" w:hAnsi="Times New Roman" w:cs="Times New Roman"/>
        </w:rPr>
      </w:pPr>
      <w:r w:rsidRPr="00F84D7B">
        <w:rPr>
          <w:rFonts w:ascii="Times New Roman" w:hAnsi="Times New Roman" w:cs="Times New Roman"/>
        </w:rPr>
        <w:t>2. Порядок предоставления допуска к обработке персональных данных</w:t>
      </w:r>
    </w:p>
    <w:p w14:paraId="3CBA6D30" w14:textId="77777777" w:rsidR="00BB4FCA" w:rsidRPr="00F84D7B" w:rsidRDefault="00BB4FCA" w:rsidP="00BB4FCA">
      <w:pPr>
        <w:pStyle w:val="a5"/>
        <w:rPr>
          <w:rFonts w:ascii="Times New Roman" w:hAnsi="Times New Roman" w:cs="Times New Roman"/>
        </w:rPr>
      </w:pPr>
      <w:r w:rsidRPr="00F84D7B">
        <w:rPr>
          <w:rFonts w:ascii="Times New Roman" w:hAnsi="Times New Roman" w:cs="Times New Roman"/>
        </w:rPr>
        <w:t>2.1 Допуск к обработке персональных данных работников Общества</w:t>
      </w:r>
    </w:p>
    <w:p w14:paraId="56FBA2A1" w14:textId="77777777" w:rsidR="00BB4FCA" w:rsidRPr="00F84D7B" w:rsidRDefault="00BB4FCA" w:rsidP="00BB4FCA">
      <w:pPr>
        <w:pStyle w:val="a5"/>
        <w:rPr>
          <w:rFonts w:ascii="Times New Roman" w:hAnsi="Times New Roman" w:cs="Times New Roman"/>
        </w:rPr>
      </w:pPr>
      <w:r w:rsidRPr="00F84D7B">
        <w:rPr>
          <w:rFonts w:ascii="Times New Roman" w:hAnsi="Times New Roman" w:cs="Times New Roman"/>
        </w:rPr>
        <w:t>2.2 Допуск к обработке персональных данных лиц, не являющихся работниками Общества</w:t>
      </w:r>
    </w:p>
    <w:p w14:paraId="0E9ACC50" w14:textId="77777777" w:rsidR="00BB4FCA" w:rsidRPr="00F84D7B" w:rsidRDefault="00BB4FCA" w:rsidP="00BB4FCA">
      <w:pPr>
        <w:pStyle w:val="a5"/>
        <w:rPr>
          <w:rFonts w:ascii="Times New Roman" w:hAnsi="Times New Roman" w:cs="Times New Roman"/>
        </w:rPr>
      </w:pPr>
      <w:r w:rsidRPr="00F84D7B">
        <w:rPr>
          <w:rFonts w:ascii="Times New Roman" w:hAnsi="Times New Roman" w:cs="Times New Roman"/>
        </w:rPr>
        <w:t xml:space="preserve">2.3 Инструктаж по правилам обработки и обеспечения безопасности персональных данных </w:t>
      </w:r>
    </w:p>
    <w:p w14:paraId="639CDA06" w14:textId="77777777" w:rsidR="00BB4FCA" w:rsidRPr="00F84D7B" w:rsidRDefault="00BB4FCA" w:rsidP="00BB4FCA">
      <w:pPr>
        <w:pStyle w:val="a5"/>
        <w:rPr>
          <w:rFonts w:ascii="Times New Roman" w:hAnsi="Times New Roman" w:cs="Times New Roman"/>
        </w:rPr>
      </w:pPr>
      <w:r w:rsidRPr="00F84D7B">
        <w:rPr>
          <w:rFonts w:ascii="Times New Roman" w:hAnsi="Times New Roman" w:cs="Times New Roman"/>
        </w:rPr>
        <w:t>3. Порядок предоставления доступа к информационным системам персональных данных</w:t>
      </w:r>
    </w:p>
    <w:p w14:paraId="13650487" w14:textId="77777777" w:rsidR="00BB4FCA" w:rsidRPr="00F84D7B" w:rsidRDefault="00BB4FCA" w:rsidP="00BB4FCA">
      <w:pPr>
        <w:pStyle w:val="a5"/>
        <w:rPr>
          <w:rFonts w:ascii="Times New Roman" w:hAnsi="Times New Roman" w:cs="Times New Roman"/>
        </w:rPr>
      </w:pPr>
      <w:r w:rsidRPr="00F84D7B">
        <w:rPr>
          <w:rFonts w:ascii="Times New Roman" w:hAnsi="Times New Roman" w:cs="Times New Roman"/>
        </w:rPr>
        <w:t>3.1 Предоставление прав доступа к информационным системам персональных данных</w:t>
      </w:r>
    </w:p>
    <w:p w14:paraId="256B7B8C" w14:textId="77777777" w:rsidR="00BB4FCA" w:rsidRPr="00F84D7B" w:rsidRDefault="00BB4FCA" w:rsidP="00BB4FCA">
      <w:pPr>
        <w:pStyle w:val="a5"/>
        <w:rPr>
          <w:rFonts w:ascii="Times New Roman" w:hAnsi="Times New Roman" w:cs="Times New Roman"/>
        </w:rPr>
      </w:pPr>
      <w:r w:rsidRPr="00F84D7B">
        <w:rPr>
          <w:rFonts w:ascii="Times New Roman" w:hAnsi="Times New Roman" w:cs="Times New Roman"/>
        </w:rPr>
        <w:t xml:space="preserve">3.2 Изменение прав доступа к информационным системам персональных данных </w:t>
      </w:r>
    </w:p>
    <w:p w14:paraId="276F6ECC" w14:textId="77777777" w:rsidR="00BB4FCA" w:rsidRPr="00F84D7B" w:rsidRDefault="00BB4FCA" w:rsidP="00BB4FCA">
      <w:pPr>
        <w:pStyle w:val="a5"/>
        <w:rPr>
          <w:rFonts w:ascii="Times New Roman" w:hAnsi="Times New Roman" w:cs="Times New Roman"/>
        </w:rPr>
      </w:pPr>
      <w:r w:rsidRPr="00F84D7B">
        <w:rPr>
          <w:rFonts w:ascii="Times New Roman" w:hAnsi="Times New Roman" w:cs="Times New Roman"/>
        </w:rPr>
        <w:t>3.3 Прекращение прав доступа к информационным системам персональных данных</w:t>
      </w:r>
    </w:p>
    <w:p w14:paraId="78FA3FC7" w14:textId="77777777" w:rsidR="00BB4FCA" w:rsidRPr="00F84D7B" w:rsidRDefault="00BB4FCA" w:rsidP="00BB4FCA">
      <w:pPr>
        <w:pStyle w:val="a5"/>
        <w:rPr>
          <w:rFonts w:ascii="Times New Roman" w:hAnsi="Times New Roman" w:cs="Times New Roman"/>
        </w:rPr>
      </w:pPr>
      <w:r w:rsidRPr="00F84D7B">
        <w:rPr>
          <w:rFonts w:ascii="Times New Roman" w:hAnsi="Times New Roman" w:cs="Times New Roman"/>
        </w:rPr>
        <w:t xml:space="preserve">3.4 Порядок рассмотрения и согласования Заявки на предоставление, изменение или прекращение прав доступа к </w:t>
      </w:r>
      <w:proofErr w:type="spellStart"/>
      <w:r w:rsidRPr="00F84D7B">
        <w:rPr>
          <w:rFonts w:ascii="Times New Roman" w:hAnsi="Times New Roman" w:cs="Times New Roman"/>
        </w:rPr>
        <w:t>ИСПДн</w:t>
      </w:r>
      <w:proofErr w:type="spellEnd"/>
      <w:r w:rsidRPr="00F84D7B">
        <w:rPr>
          <w:rFonts w:ascii="Times New Roman" w:hAnsi="Times New Roman" w:cs="Times New Roman"/>
        </w:rPr>
        <w:t xml:space="preserve"> </w:t>
      </w:r>
    </w:p>
    <w:p w14:paraId="336DB3EC" w14:textId="77777777" w:rsidR="00BB4FCA" w:rsidRPr="00F84D7B" w:rsidRDefault="00BB4FCA" w:rsidP="00BB4FCA">
      <w:pPr>
        <w:pStyle w:val="a5"/>
        <w:rPr>
          <w:rFonts w:ascii="Times New Roman" w:hAnsi="Times New Roman" w:cs="Times New Roman"/>
        </w:rPr>
      </w:pPr>
      <w:r w:rsidRPr="00F84D7B">
        <w:rPr>
          <w:rFonts w:ascii="Times New Roman" w:hAnsi="Times New Roman" w:cs="Times New Roman"/>
        </w:rPr>
        <w:t xml:space="preserve">Приложение №1. Соглашение о конфиденциальности и неразглашения информации (типовая форма) </w:t>
      </w:r>
    </w:p>
    <w:p w14:paraId="129C3DAD" w14:textId="77777777" w:rsidR="00BB4FCA" w:rsidRPr="00F84D7B" w:rsidRDefault="00BB4FCA" w:rsidP="00BB4FCA">
      <w:pPr>
        <w:pStyle w:val="a5"/>
        <w:rPr>
          <w:rFonts w:ascii="Times New Roman" w:hAnsi="Times New Roman" w:cs="Times New Roman"/>
        </w:rPr>
      </w:pPr>
      <w:r w:rsidRPr="00F84D7B">
        <w:rPr>
          <w:rFonts w:ascii="Times New Roman" w:hAnsi="Times New Roman" w:cs="Times New Roman"/>
        </w:rPr>
        <w:t xml:space="preserve">Приложение №2. Памятка о правилах обработки персональных данных </w:t>
      </w:r>
    </w:p>
    <w:p w14:paraId="0EF6E0A1" w14:textId="77777777" w:rsidR="00BB4FCA" w:rsidRDefault="00BB4FCA" w:rsidP="00BB4FCA">
      <w:pPr>
        <w:pStyle w:val="a5"/>
        <w:rPr>
          <w:rFonts w:ascii="Times New Roman" w:hAnsi="Times New Roman" w:cs="Times New Roman"/>
        </w:rPr>
      </w:pPr>
      <w:r w:rsidRPr="00F84D7B">
        <w:rPr>
          <w:rFonts w:ascii="Times New Roman" w:hAnsi="Times New Roman" w:cs="Times New Roman"/>
        </w:rPr>
        <w:t xml:space="preserve">Приложение №3. Типовая форма журнала учета инструктажей по правилам обработки и обеспечения безопасности персональных данных </w:t>
      </w:r>
    </w:p>
    <w:p w14:paraId="30143E9B" w14:textId="77777777" w:rsidR="00BB4FCA" w:rsidRPr="002C575B" w:rsidRDefault="00BB4FCA" w:rsidP="00BB4FCA">
      <w:pPr>
        <w:pStyle w:val="a5"/>
        <w:rPr>
          <w:rFonts w:ascii="Times New Roman" w:hAnsi="Times New Roman" w:cs="Times New Roman"/>
        </w:rPr>
      </w:pPr>
    </w:p>
    <w:p w14:paraId="13B28A0B" w14:textId="77777777" w:rsidR="00BB4FCA" w:rsidRPr="002C575B" w:rsidRDefault="00BB4FCA" w:rsidP="00BB4FCA">
      <w:pPr>
        <w:pStyle w:val="a5"/>
        <w:rPr>
          <w:rFonts w:ascii="Times New Roman" w:hAnsi="Times New Roman" w:cs="Times New Roman"/>
          <w:b/>
          <w:bCs/>
        </w:rPr>
      </w:pPr>
      <w:r w:rsidRPr="00F84D7B">
        <w:rPr>
          <w:rFonts w:ascii="Times New Roman" w:hAnsi="Times New Roman" w:cs="Times New Roman"/>
          <w:b/>
          <w:bCs/>
        </w:rPr>
        <w:t>Информация о документе</w:t>
      </w:r>
    </w:p>
    <w:p w14:paraId="43667148" w14:textId="77777777" w:rsidR="00BB4FCA" w:rsidRPr="00F84D7B" w:rsidRDefault="00BB4FCA" w:rsidP="00BB4FCA">
      <w:pPr>
        <w:pStyle w:val="a5"/>
        <w:jc w:val="both"/>
        <w:rPr>
          <w:rFonts w:ascii="Times New Roman" w:hAnsi="Times New Roman" w:cs="Times New Roman"/>
        </w:rPr>
      </w:pPr>
      <w:r w:rsidRPr="00F84D7B">
        <w:rPr>
          <w:rFonts w:ascii="Times New Roman" w:hAnsi="Times New Roman" w:cs="Times New Roman"/>
        </w:rPr>
        <w:t xml:space="preserve">1.1 Назначение документа </w:t>
      </w:r>
    </w:p>
    <w:p w14:paraId="4C14B437" w14:textId="77777777" w:rsidR="00BB4FCA" w:rsidRPr="00F84D7B" w:rsidRDefault="00BB4FCA" w:rsidP="00BB4FCA">
      <w:pPr>
        <w:pStyle w:val="a5"/>
        <w:jc w:val="both"/>
        <w:rPr>
          <w:rFonts w:ascii="Times New Roman" w:hAnsi="Times New Roman" w:cs="Times New Roman"/>
        </w:rPr>
      </w:pPr>
      <w:r w:rsidRPr="00F84D7B">
        <w:rPr>
          <w:rFonts w:ascii="Times New Roman" w:hAnsi="Times New Roman" w:cs="Times New Roman"/>
        </w:rPr>
        <w:t xml:space="preserve">1.1.1 Настоящий Регламент предоставления доступа к персональным данным в филиале общества с ограниченной ответственностью «Мир </w:t>
      </w:r>
      <w:proofErr w:type="spellStart"/>
      <w:r w:rsidRPr="00F84D7B">
        <w:rPr>
          <w:rFonts w:ascii="Times New Roman" w:hAnsi="Times New Roman" w:cs="Times New Roman"/>
        </w:rPr>
        <w:t>Энергосервис</w:t>
      </w:r>
      <w:proofErr w:type="spellEnd"/>
      <w:r w:rsidRPr="00F84D7B">
        <w:rPr>
          <w:rFonts w:ascii="Times New Roman" w:hAnsi="Times New Roman" w:cs="Times New Roman"/>
        </w:rPr>
        <w:t xml:space="preserve">» </w:t>
      </w:r>
      <w:proofErr w:type="spellStart"/>
      <w:r w:rsidRPr="00F84D7B">
        <w:rPr>
          <w:rFonts w:ascii="Times New Roman" w:hAnsi="Times New Roman" w:cs="Times New Roman"/>
        </w:rPr>
        <w:t>г.Горячий</w:t>
      </w:r>
      <w:proofErr w:type="spellEnd"/>
      <w:r w:rsidRPr="00F84D7B">
        <w:rPr>
          <w:rFonts w:ascii="Times New Roman" w:hAnsi="Times New Roman" w:cs="Times New Roman"/>
        </w:rPr>
        <w:t xml:space="preserve"> Ключ (далее – Регламент) определяет порядок предоставления работникам и третьим лицам доступа к персональным данным филиала общества с ограниченной ответственностью «Мир </w:t>
      </w:r>
      <w:proofErr w:type="spellStart"/>
      <w:r w:rsidRPr="00F84D7B">
        <w:rPr>
          <w:rFonts w:ascii="Times New Roman" w:hAnsi="Times New Roman" w:cs="Times New Roman"/>
        </w:rPr>
        <w:t>Энергосервис</w:t>
      </w:r>
      <w:proofErr w:type="spellEnd"/>
      <w:r w:rsidRPr="00F84D7B">
        <w:rPr>
          <w:rFonts w:ascii="Times New Roman" w:hAnsi="Times New Roman" w:cs="Times New Roman"/>
        </w:rPr>
        <w:t xml:space="preserve">» </w:t>
      </w:r>
      <w:proofErr w:type="spellStart"/>
      <w:r w:rsidRPr="00F84D7B">
        <w:rPr>
          <w:rFonts w:ascii="Times New Roman" w:hAnsi="Times New Roman" w:cs="Times New Roman"/>
        </w:rPr>
        <w:t>г.Горячий</w:t>
      </w:r>
      <w:proofErr w:type="spellEnd"/>
      <w:r w:rsidRPr="00F84D7B">
        <w:rPr>
          <w:rFonts w:ascii="Times New Roman" w:hAnsi="Times New Roman" w:cs="Times New Roman"/>
        </w:rPr>
        <w:t xml:space="preserve"> Ключ (далее – Общество). </w:t>
      </w:r>
    </w:p>
    <w:p w14:paraId="515292BF" w14:textId="77777777" w:rsidR="00BB4FCA" w:rsidRPr="00F84D7B" w:rsidRDefault="00BB4FCA" w:rsidP="00BB4FCA">
      <w:pPr>
        <w:pStyle w:val="a5"/>
        <w:jc w:val="both"/>
        <w:rPr>
          <w:rFonts w:ascii="Times New Roman" w:hAnsi="Times New Roman" w:cs="Times New Roman"/>
        </w:rPr>
      </w:pPr>
      <w:r w:rsidRPr="00F84D7B">
        <w:rPr>
          <w:rFonts w:ascii="Times New Roman" w:hAnsi="Times New Roman" w:cs="Times New Roman"/>
        </w:rPr>
        <w:t xml:space="preserve">1.2 Цель принятия документа </w:t>
      </w:r>
    </w:p>
    <w:p w14:paraId="67D49163" w14:textId="77777777" w:rsidR="00BB4FCA" w:rsidRPr="00F84D7B" w:rsidRDefault="00BB4FCA" w:rsidP="00BB4FCA">
      <w:pPr>
        <w:pStyle w:val="a5"/>
        <w:jc w:val="both"/>
        <w:rPr>
          <w:rFonts w:ascii="Times New Roman" w:hAnsi="Times New Roman" w:cs="Times New Roman"/>
        </w:rPr>
      </w:pPr>
      <w:r w:rsidRPr="00F84D7B">
        <w:rPr>
          <w:rFonts w:ascii="Times New Roman" w:hAnsi="Times New Roman" w:cs="Times New Roman"/>
        </w:rPr>
        <w:t xml:space="preserve">1.2.1 Настоящий Регламент принят в целях обеспечения безопасности персональных данных при их обработке в Обществе. </w:t>
      </w:r>
    </w:p>
    <w:p w14:paraId="60DA614C" w14:textId="77777777" w:rsidR="00BB4FCA" w:rsidRPr="00F84D7B" w:rsidRDefault="00BB4FCA" w:rsidP="00BB4FCA">
      <w:pPr>
        <w:pStyle w:val="a5"/>
        <w:jc w:val="both"/>
        <w:rPr>
          <w:rFonts w:ascii="Times New Roman" w:hAnsi="Times New Roman" w:cs="Times New Roman"/>
        </w:rPr>
      </w:pPr>
      <w:r w:rsidRPr="00F84D7B">
        <w:rPr>
          <w:rFonts w:ascii="Times New Roman" w:hAnsi="Times New Roman" w:cs="Times New Roman"/>
        </w:rPr>
        <w:t xml:space="preserve">1.3 Область применения документа </w:t>
      </w:r>
    </w:p>
    <w:p w14:paraId="34D394C0" w14:textId="77777777" w:rsidR="00BB4FCA" w:rsidRPr="00F84D7B" w:rsidRDefault="00BB4FCA" w:rsidP="00BB4FCA">
      <w:pPr>
        <w:pStyle w:val="a5"/>
        <w:jc w:val="both"/>
        <w:rPr>
          <w:rFonts w:ascii="Times New Roman" w:hAnsi="Times New Roman" w:cs="Times New Roman"/>
        </w:rPr>
      </w:pPr>
      <w:r w:rsidRPr="00F84D7B">
        <w:rPr>
          <w:rFonts w:ascii="Times New Roman" w:hAnsi="Times New Roman" w:cs="Times New Roman"/>
        </w:rPr>
        <w:t xml:space="preserve">1.3.1 Настоящий документ обязаны знать и использовать в работе все работники Общества, допущенные к обработке персональных данных, а также </w:t>
      </w:r>
      <w:r w:rsidRPr="00F84D7B">
        <w:rPr>
          <w:rFonts w:ascii="Times New Roman" w:hAnsi="Times New Roman" w:cs="Times New Roman"/>
          <w:lang w:eastAsia="ru-RU"/>
        </w:rPr>
        <w:t>Ответственные за</w:t>
      </w:r>
      <w:r w:rsidRPr="00F84D7B">
        <w:rPr>
          <w:rFonts w:ascii="Times New Roman" w:eastAsia="Times New Roman" w:hAnsi="Times New Roman" w:cs="Times New Roman"/>
          <w:lang w:eastAsia="ru-RU"/>
        </w:rPr>
        <w:t xml:space="preserve"> организацию обработки персональных данных</w:t>
      </w:r>
      <w:r w:rsidRPr="00F84D7B">
        <w:rPr>
          <w:rFonts w:ascii="Times New Roman" w:hAnsi="Times New Roman" w:cs="Times New Roman"/>
        </w:rPr>
        <w:t xml:space="preserve">. </w:t>
      </w:r>
    </w:p>
    <w:p w14:paraId="33FE520F" w14:textId="77777777" w:rsidR="00BB4FCA" w:rsidRDefault="00BB4FCA" w:rsidP="00BB4FCA">
      <w:pPr>
        <w:pStyle w:val="a5"/>
        <w:jc w:val="both"/>
        <w:rPr>
          <w:rFonts w:ascii="Times New Roman" w:hAnsi="Times New Roman" w:cs="Times New Roman"/>
        </w:rPr>
      </w:pPr>
      <w:r w:rsidRPr="00F84D7B">
        <w:rPr>
          <w:rFonts w:ascii="Times New Roman" w:hAnsi="Times New Roman" w:cs="Times New Roman"/>
        </w:rPr>
        <w:t xml:space="preserve">1.4 Вводимые сокращения и термины </w:t>
      </w:r>
    </w:p>
    <w:p w14:paraId="3E9EC7CA" w14:textId="77777777" w:rsidR="00BB4FCA" w:rsidRDefault="00BB4FCA" w:rsidP="00BB4FCA">
      <w:pPr>
        <w:pStyle w:val="a5"/>
        <w:rPr>
          <w:rFonts w:ascii="Times New Roman" w:hAnsi="Times New Roman" w:cs="Times New Roman"/>
          <w:sz w:val="20"/>
          <w:szCs w:val="20"/>
        </w:rPr>
      </w:pPr>
    </w:p>
    <w:p w14:paraId="6C636F04" w14:textId="77777777" w:rsidR="00BB4FCA" w:rsidRDefault="00BB4FCA" w:rsidP="00BB4FCA">
      <w:pPr>
        <w:pStyle w:val="a5"/>
        <w:rPr>
          <w:rFonts w:ascii="Times New Roman" w:hAnsi="Times New Roman" w:cs="Times New Roman"/>
          <w:sz w:val="20"/>
          <w:szCs w:val="20"/>
        </w:rPr>
      </w:pPr>
    </w:p>
    <w:p w14:paraId="3DA6D61A" w14:textId="77777777" w:rsidR="00BB4FCA" w:rsidRDefault="00BB4FCA" w:rsidP="00BB4FCA">
      <w:pPr>
        <w:pStyle w:val="a5"/>
        <w:rPr>
          <w:rFonts w:ascii="Times New Roman" w:hAnsi="Times New Roman" w:cs="Times New Roman"/>
          <w:sz w:val="20"/>
          <w:szCs w:val="20"/>
        </w:rPr>
      </w:pPr>
    </w:p>
    <w:p w14:paraId="447081C8" w14:textId="77777777" w:rsidR="00BB4FCA" w:rsidRDefault="00BB4FCA" w:rsidP="00BB4FCA">
      <w:pPr>
        <w:pStyle w:val="a5"/>
        <w:rPr>
          <w:rFonts w:ascii="Times New Roman" w:hAnsi="Times New Roman" w:cs="Times New Roman"/>
          <w:sz w:val="20"/>
          <w:szCs w:val="20"/>
        </w:rPr>
      </w:pPr>
    </w:p>
    <w:p w14:paraId="2B2FA36F" w14:textId="77777777" w:rsidR="00BB4FCA" w:rsidRDefault="00BB4FCA" w:rsidP="00BB4FCA">
      <w:pPr>
        <w:pStyle w:val="a5"/>
        <w:rPr>
          <w:rFonts w:ascii="Times New Roman" w:hAnsi="Times New Roman" w:cs="Times New Roman"/>
          <w:sz w:val="20"/>
          <w:szCs w:val="20"/>
        </w:rPr>
      </w:pPr>
    </w:p>
    <w:p w14:paraId="5D9DA1A1" w14:textId="77777777" w:rsidR="00BB4FCA" w:rsidRDefault="00BB4FCA" w:rsidP="00BB4FCA">
      <w:pPr>
        <w:pStyle w:val="a5"/>
        <w:rPr>
          <w:rFonts w:ascii="Times New Roman" w:hAnsi="Times New Roman" w:cs="Times New Roman"/>
          <w:sz w:val="20"/>
          <w:szCs w:val="20"/>
        </w:rPr>
      </w:pPr>
    </w:p>
    <w:p w14:paraId="034E8232" w14:textId="77777777" w:rsidR="00BB4FCA" w:rsidRDefault="00BB4FCA" w:rsidP="00BB4FCA">
      <w:pPr>
        <w:pStyle w:val="a5"/>
        <w:rPr>
          <w:rFonts w:ascii="Times New Roman" w:hAnsi="Times New Roman" w:cs="Times New Roman"/>
          <w:sz w:val="20"/>
          <w:szCs w:val="20"/>
        </w:rPr>
      </w:pPr>
    </w:p>
    <w:p w14:paraId="75E5706F" w14:textId="77777777" w:rsidR="00BB4FCA" w:rsidRDefault="00BB4FCA" w:rsidP="00BB4FCA">
      <w:pPr>
        <w:pStyle w:val="a5"/>
        <w:rPr>
          <w:rFonts w:ascii="Times New Roman" w:hAnsi="Times New Roman" w:cs="Times New Roman"/>
          <w:sz w:val="20"/>
          <w:szCs w:val="20"/>
        </w:rPr>
      </w:pPr>
    </w:p>
    <w:p w14:paraId="7E173BF9" w14:textId="77777777" w:rsidR="00BB4FCA" w:rsidRPr="00F84D7B" w:rsidRDefault="00BB4FCA" w:rsidP="00BB4FCA">
      <w:pPr>
        <w:pStyle w:val="a5"/>
        <w:rPr>
          <w:rFonts w:ascii="Times New Roman" w:hAnsi="Times New Roman" w:cs="Times New Roman"/>
          <w:sz w:val="20"/>
          <w:szCs w:val="20"/>
        </w:rPr>
      </w:pPr>
    </w:p>
    <w:p w14:paraId="5C64B4B8" w14:textId="77777777" w:rsidR="00BB4FCA" w:rsidRPr="00F84D7B" w:rsidRDefault="00BB4FCA" w:rsidP="00BB4FCA">
      <w:pPr>
        <w:pStyle w:val="a5"/>
        <w:jc w:val="right"/>
        <w:rPr>
          <w:rFonts w:ascii="Times New Roman" w:hAnsi="Times New Roman" w:cs="Times New Roman"/>
          <w:sz w:val="20"/>
          <w:szCs w:val="20"/>
        </w:rPr>
      </w:pPr>
      <w:r w:rsidRPr="00F84D7B">
        <w:rPr>
          <w:rFonts w:ascii="Times New Roman" w:hAnsi="Times New Roman" w:cs="Times New Roman"/>
          <w:sz w:val="20"/>
          <w:szCs w:val="20"/>
        </w:rPr>
        <w:lastRenderedPageBreak/>
        <w:t>Таблица 1.</w:t>
      </w:r>
    </w:p>
    <w:p w14:paraId="1E75DB06" w14:textId="77777777" w:rsidR="00BB4FCA" w:rsidRPr="00F84D7B" w:rsidRDefault="00BB4FCA" w:rsidP="00BB4FCA">
      <w:pPr>
        <w:pStyle w:val="a5"/>
        <w:jc w:val="right"/>
        <w:rPr>
          <w:rFonts w:ascii="Times New Roman" w:hAnsi="Times New Roman" w:cs="Times New Roman"/>
        </w:rPr>
      </w:pPr>
      <w:r w:rsidRPr="00F84D7B">
        <w:rPr>
          <w:rFonts w:ascii="Times New Roman" w:hAnsi="Times New Roman" w:cs="Times New Roman"/>
          <w:sz w:val="20"/>
          <w:szCs w:val="20"/>
        </w:rPr>
        <w:t>Перечень сокращений</w:t>
      </w:r>
    </w:p>
    <w:tbl>
      <w:tblPr>
        <w:tblStyle w:val="a6"/>
        <w:tblW w:w="0" w:type="auto"/>
        <w:tblLook w:val="04A0" w:firstRow="1" w:lastRow="0" w:firstColumn="1" w:lastColumn="0" w:noHBand="0" w:noVBand="1"/>
      </w:tblPr>
      <w:tblGrid>
        <w:gridCol w:w="3397"/>
        <w:gridCol w:w="6799"/>
      </w:tblGrid>
      <w:tr w:rsidR="00BB4FCA" w:rsidRPr="00F84D7B" w14:paraId="74E342FF" w14:textId="77777777" w:rsidTr="001C56A0">
        <w:trPr>
          <w:trHeight w:val="537"/>
        </w:trPr>
        <w:tc>
          <w:tcPr>
            <w:tcW w:w="3397" w:type="dxa"/>
            <w:vAlign w:val="center"/>
          </w:tcPr>
          <w:p w14:paraId="2A604967" w14:textId="77777777" w:rsidR="00BB4FCA" w:rsidRPr="00F84D7B" w:rsidRDefault="00BB4FCA" w:rsidP="001C56A0">
            <w:pPr>
              <w:pStyle w:val="a5"/>
              <w:jc w:val="center"/>
              <w:rPr>
                <w:rFonts w:ascii="Times New Roman" w:hAnsi="Times New Roman" w:cs="Times New Roman"/>
                <w:b/>
                <w:bCs/>
              </w:rPr>
            </w:pPr>
            <w:r w:rsidRPr="00F84D7B">
              <w:rPr>
                <w:rFonts w:ascii="Times New Roman" w:hAnsi="Times New Roman" w:cs="Times New Roman"/>
                <w:b/>
                <w:bCs/>
              </w:rPr>
              <w:t>Сокращение</w:t>
            </w:r>
          </w:p>
        </w:tc>
        <w:tc>
          <w:tcPr>
            <w:tcW w:w="6799" w:type="dxa"/>
            <w:vAlign w:val="center"/>
          </w:tcPr>
          <w:p w14:paraId="4AECAE30" w14:textId="77777777" w:rsidR="00BB4FCA" w:rsidRPr="00F84D7B" w:rsidRDefault="00BB4FCA" w:rsidP="001C56A0">
            <w:pPr>
              <w:pStyle w:val="a5"/>
              <w:jc w:val="center"/>
              <w:rPr>
                <w:rFonts w:ascii="Times New Roman" w:hAnsi="Times New Roman" w:cs="Times New Roman"/>
                <w:b/>
                <w:bCs/>
              </w:rPr>
            </w:pPr>
            <w:r w:rsidRPr="00F84D7B">
              <w:rPr>
                <w:rFonts w:ascii="Times New Roman" w:hAnsi="Times New Roman" w:cs="Times New Roman"/>
                <w:b/>
                <w:bCs/>
              </w:rPr>
              <w:t>Расшифровка сокращения</w:t>
            </w:r>
          </w:p>
        </w:tc>
      </w:tr>
      <w:tr w:rsidR="00BB4FCA" w:rsidRPr="00F84D7B" w14:paraId="17000E86" w14:textId="77777777" w:rsidTr="001C56A0">
        <w:tc>
          <w:tcPr>
            <w:tcW w:w="3397" w:type="dxa"/>
          </w:tcPr>
          <w:p w14:paraId="4D8E2F7D" w14:textId="77777777" w:rsidR="00BB4FCA" w:rsidRPr="00F84D7B" w:rsidRDefault="00BB4FCA" w:rsidP="001C56A0">
            <w:pPr>
              <w:pStyle w:val="a5"/>
              <w:rPr>
                <w:rFonts w:ascii="Times New Roman" w:hAnsi="Times New Roman" w:cs="Times New Roman"/>
                <w:sz w:val="22"/>
                <w:szCs w:val="22"/>
              </w:rPr>
            </w:pPr>
            <w:proofErr w:type="spellStart"/>
            <w:r w:rsidRPr="00F84D7B">
              <w:rPr>
                <w:rFonts w:ascii="Times New Roman" w:hAnsi="Times New Roman" w:cs="Times New Roman"/>
                <w:sz w:val="22"/>
                <w:szCs w:val="22"/>
              </w:rPr>
              <w:t>ИСПДн</w:t>
            </w:r>
            <w:proofErr w:type="spellEnd"/>
          </w:p>
        </w:tc>
        <w:tc>
          <w:tcPr>
            <w:tcW w:w="6799" w:type="dxa"/>
          </w:tcPr>
          <w:p w14:paraId="62C0BC2E" w14:textId="77777777" w:rsidR="00BB4FCA" w:rsidRPr="00F84D7B" w:rsidRDefault="00BB4FCA" w:rsidP="001C56A0">
            <w:pPr>
              <w:pStyle w:val="a5"/>
              <w:rPr>
                <w:rFonts w:ascii="Times New Roman" w:hAnsi="Times New Roman" w:cs="Times New Roman"/>
                <w:sz w:val="22"/>
                <w:szCs w:val="22"/>
              </w:rPr>
            </w:pPr>
            <w:r w:rsidRPr="00F84D7B">
              <w:rPr>
                <w:rFonts w:ascii="Times New Roman" w:hAnsi="Times New Roman" w:cs="Times New Roman"/>
                <w:sz w:val="22"/>
                <w:szCs w:val="22"/>
              </w:rPr>
              <w:t>Информационная система персональных данных</w:t>
            </w:r>
          </w:p>
        </w:tc>
      </w:tr>
      <w:tr w:rsidR="00BB4FCA" w:rsidRPr="00F84D7B" w14:paraId="4E6F3340" w14:textId="77777777" w:rsidTr="001C56A0">
        <w:tc>
          <w:tcPr>
            <w:tcW w:w="3397" w:type="dxa"/>
          </w:tcPr>
          <w:p w14:paraId="7839EE0A" w14:textId="77777777" w:rsidR="00BB4FCA" w:rsidRPr="00F84D7B" w:rsidRDefault="00BB4FCA" w:rsidP="001C56A0">
            <w:pPr>
              <w:pStyle w:val="a5"/>
              <w:rPr>
                <w:rFonts w:ascii="Times New Roman" w:hAnsi="Times New Roman" w:cs="Times New Roman"/>
                <w:sz w:val="22"/>
                <w:szCs w:val="22"/>
              </w:rPr>
            </w:pPr>
            <w:proofErr w:type="spellStart"/>
            <w:r w:rsidRPr="00F84D7B">
              <w:rPr>
                <w:rFonts w:ascii="Times New Roman" w:hAnsi="Times New Roman" w:cs="Times New Roman"/>
                <w:sz w:val="22"/>
                <w:szCs w:val="22"/>
              </w:rPr>
              <w:t>ПДн</w:t>
            </w:r>
            <w:proofErr w:type="spellEnd"/>
          </w:p>
        </w:tc>
        <w:tc>
          <w:tcPr>
            <w:tcW w:w="6799" w:type="dxa"/>
          </w:tcPr>
          <w:p w14:paraId="616DDAC9" w14:textId="77777777" w:rsidR="00BB4FCA" w:rsidRPr="00F84D7B" w:rsidRDefault="00BB4FCA" w:rsidP="001C56A0">
            <w:pPr>
              <w:pStyle w:val="a5"/>
              <w:rPr>
                <w:rFonts w:ascii="Times New Roman" w:hAnsi="Times New Roman" w:cs="Times New Roman"/>
                <w:sz w:val="22"/>
                <w:szCs w:val="22"/>
              </w:rPr>
            </w:pPr>
            <w:r w:rsidRPr="00F84D7B">
              <w:rPr>
                <w:rFonts w:ascii="Times New Roman" w:hAnsi="Times New Roman" w:cs="Times New Roman"/>
                <w:sz w:val="22"/>
                <w:szCs w:val="22"/>
              </w:rPr>
              <w:t>Персональные данные</w:t>
            </w:r>
          </w:p>
        </w:tc>
      </w:tr>
    </w:tbl>
    <w:p w14:paraId="1B0DFD1D" w14:textId="77777777" w:rsidR="00BB4FCA" w:rsidRDefault="00BB4FCA" w:rsidP="00BB4FCA">
      <w:pPr>
        <w:spacing w:after="0" w:line="240" w:lineRule="auto"/>
        <w:ind w:firstLine="567"/>
        <w:jc w:val="both"/>
        <w:rPr>
          <w:rFonts w:ascii="Times New Roman" w:hAnsi="Times New Roman" w:cs="Times New Roman"/>
          <w:sz w:val="24"/>
          <w:szCs w:val="24"/>
        </w:rPr>
      </w:pPr>
    </w:p>
    <w:p w14:paraId="02B3F35E" w14:textId="77777777" w:rsidR="00BB4FCA" w:rsidRPr="003B36B1" w:rsidRDefault="00BB4FCA" w:rsidP="00BB4FCA">
      <w:pPr>
        <w:spacing w:after="0" w:line="240" w:lineRule="auto"/>
        <w:ind w:firstLine="567"/>
        <w:jc w:val="both"/>
        <w:rPr>
          <w:rFonts w:ascii="Times New Roman" w:hAnsi="Times New Roman" w:cs="Times New Roman"/>
          <w:sz w:val="24"/>
          <w:szCs w:val="24"/>
        </w:rPr>
      </w:pPr>
    </w:p>
    <w:p w14:paraId="4C8C089B" w14:textId="77777777" w:rsidR="00BB4FCA" w:rsidRPr="00F84D7B" w:rsidRDefault="00BB4FCA" w:rsidP="00BB4FCA">
      <w:pPr>
        <w:spacing w:after="0" w:line="240" w:lineRule="auto"/>
        <w:ind w:firstLine="567"/>
        <w:jc w:val="right"/>
        <w:rPr>
          <w:rFonts w:ascii="Times New Roman" w:hAnsi="Times New Roman" w:cs="Times New Roman"/>
          <w:sz w:val="20"/>
          <w:szCs w:val="20"/>
        </w:rPr>
      </w:pPr>
      <w:r w:rsidRPr="00F84D7B">
        <w:rPr>
          <w:rFonts w:ascii="Times New Roman" w:hAnsi="Times New Roman" w:cs="Times New Roman"/>
          <w:sz w:val="20"/>
          <w:szCs w:val="20"/>
        </w:rPr>
        <w:t>Таблица 2.</w:t>
      </w:r>
    </w:p>
    <w:p w14:paraId="333309A3" w14:textId="77777777" w:rsidR="00BB4FCA" w:rsidRPr="00F84D7B" w:rsidRDefault="00BB4FCA" w:rsidP="00BB4FCA">
      <w:pPr>
        <w:spacing w:after="0" w:line="240" w:lineRule="auto"/>
        <w:ind w:firstLine="567"/>
        <w:jc w:val="right"/>
        <w:rPr>
          <w:rFonts w:ascii="Times New Roman" w:hAnsi="Times New Roman" w:cs="Times New Roman"/>
          <w:sz w:val="20"/>
          <w:szCs w:val="20"/>
        </w:rPr>
      </w:pPr>
      <w:r w:rsidRPr="00F84D7B">
        <w:rPr>
          <w:rFonts w:ascii="Times New Roman" w:hAnsi="Times New Roman" w:cs="Times New Roman"/>
          <w:sz w:val="20"/>
          <w:szCs w:val="20"/>
        </w:rPr>
        <w:t>Перечень терминов</w:t>
      </w:r>
    </w:p>
    <w:tbl>
      <w:tblPr>
        <w:tblStyle w:val="a6"/>
        <w:tblW w:w="0" w:type="auto"/>
        <w:tblLook w:val="04A0" w:firstRow="1" w:lastRow="0" w:firstColumn="1" w:lastColumn="0" w:noHBand="0" w:noVBand="1"/>
      </w:tblPr>
      <w:tblGrid>
        <w:gridCol w:w="5098"/>
        <w:gridCol w:w="5098"/>
      </w:tblGrid>
      <w:tr w:rsidR="00BB4FCA" w:rsidRPr="003B36B1" w14:paraId="56953946" w14:textId="77777777" w:rsidTr="001C56A0">
        <w:trPr>
          <w:trHeight w:val="585"/>
        </w:trPr>
        <w:tc>
          <w:tcPr>
            <w:tcW w:w="5098" w:type="dxa"/>
            <w:vAlign w:val="center"/>
          </w:tcPr>
          <w:p w14:paraId="48058F33" w14:textId="77777777" w:rsidR="00BB4FCA" w:rsidRPr="00F84D7B" w:rsidRDefault="00BB4FCA" w:rsidP="001C56A0">
            <w:pPr>
              <w:pStyle w:val="a5"/>
              <w:jc w:val="center"/>
              <w:rPr>
                <w:rFonts w:ascii="Times New Roman" w:hAnsi="Times New Roman" w:cs="Times New Roman"/>
                <w:b/>
                <w:bCs/>
              </w:rPr>
            </w:pPr>
            <w:r w:rsidRPr="00F84D7B">
              <w:rPr>
                <w:rFonts w:ascii="Times New Roman" w:hAnsi="Times New Roman" w:cs="Times New Roman"/>
                <w:b/>
                <w:bCs/>
              </w:rPr>
              <w:t>Термин</w:t>
            </w:r>
          </w:p>
        </w:tc>
        <w:tc>
          <w:tcPr>
            <w:tcW w:w="5098" w:type="dxa"/>
            <w:vAlign w:val="center"/>
          </w:tcPr>
          <w:p w14:paraId="18538154" w14:textId="77777777" w:rsidR="00BB4FCA" w:rsidRPr="00F84D7B" w:rsidRDefault="00BB4FCA" w:rsidP="001C56A0">
            <w:pPr>
              <w:pStyle w:val="a5"/>
              <w:jc w:val="center"/>
              <w:rPr>
                <w:rFonts w:ascii="Times New Roman" w:hAnsi="Times New Roman" w:cs="Times New Roman"/>
                <w:b/>
                <w:bCs/>
              </w:rPr>
            </w:pPr>
            <w:r w:rsidRPr="00F84D7B">
              <w:rPr>
                <w:rFonts w:ascii="Times New Roman" w:hAnsi="Times New Roman" w:cs="Times New Roman"/>
                <w:b/>
                <w:bCs/>
              </w:rPr>
              <w:t>Определение термина</w:t>
            </w:r>
          </w:p>
        </w:tc>
      </w:tr>
      <w:tr w:rsidR="00BB4FCA" w:rsidRPr="003B36B1" w14:paraId="3DA3E009" w14:textId="77777777" w:rsidTr="001C56A0">
        <w:tc>
          <w:tcPr>
            <w:tcW w:w="5098" w:type="dxa"/>
          </w:tcPr>
          <w:p w14:paraId="35C31064" w14:textId="77777777" w:rsidR="00BB4FCA" w:rsidRPr="00F84D7B" w:rsidRDefault="00BB4FCA" w:rsidP="001C56A0">
            <w:pPr>
              <w:pStyle w:val="a5"/>
              <w:rPr>
                <w:rFonts w:ascii="Times New Roman" w:hAnsi="Times New Roman" w:cs="Times New Roman"/>
              </w:rPr>
            </w:pPr>
            <w:r w:rsidRPr="00F84D7B">
              <w:rPr>
                <w:rFonts w:ascii="Times New Roman" w:hAnsi="Times New Roman" w:cs="Times New Roman"/>
              </w:rPr>
              <w:t>автоматизированная обработка персональных данных</w:t>
            </w:r>
          </w:p>
        </w:tc>
        <w:tc>
          <w:tcPr>
            <w:tcW w:w="5098" w:type="dxa"/>
          </w:tcPr>
          <w:p w14:paraId="17589DA1" w14:textId="77777777" w:rsidR="00BB4FCA" w:rsidRPr="00F84D7B" w:rsidRDefault="00BB4FCA" w:rsidP="001C56A0">
            <w:pPr>
              <w:pStyle w:val="a5"/>
              <w:rPr>
                <w:rFonts w:ascii="Times New Roman" w:hAnsi="Times New Roman" w:cs="Times New Roman"/>
              </w:rPr>
            </w:pPr>
            <w:r w:rsidRPr="00F84D7B">
              <w:rPr>
                <w:rFonts w:ascii="Times New Roman" w:hAnsi="Times New Roman" w:cs="Times New Roman"/>
              </w:rPr>
              <w:t>обработка персональных данных с помощью средств вычислительной техники</w:t>
            </w:r>
          </w:p>
        </w:tc>
      </w:tr>
      <w:tr w:rsidR="00BB4FCA" w:rsidRPr="003B36B1" w14:paraId="49CF5CBD" w14:textId="77777777" w:rsidTr="001C56A0">
        <w:tc>
          <w:tcPr>
            <w:tcW w:w="5098" w:type="dxa"/>
          </w:tcPr>
          <w:p w14:paraId="52D69C19" w14:textId="77777777" w:rsidR="00BB4FCA" w:rsidRPr="00F84D7B" w:rsidRDefault="00BB4FCA" w:rsidP="001C56A0">
            <w:pPr>
              <w:pStyle w:val="a5"/>
              <w:rPr>
                <w:rFonts w:ascii="Times New Roman" w:hAnsi="Times New Roman" w:cs="Times New Roman"/>
              </w:rPr>
            </w:pPr>
            <w:r w:rsidRPr="00F84D7B">
              <w:rPr>
                <w:rFonts w:ascii="Times New Roman" w:hAnsi="Times New Roman" w:cs="Times New Roman"/>
              </w:rPr>
              <w:t>доступ к информации</w:t>
            </w:r>
          </w:p>
        </w:tc>
        <w:tc>
          <w:tcPr>
            <w:tcW w:w="5098" w:type="dxa"/>
          </w:tcPr>
          <w:p w14:paraId="0E2F5B54" w14:textId="77777777" w:rsidR="00BB4FCA" w:rsidRPr="00F84D7B" w:rsidRDefault="00BB4FCA" w:rsidP="001C56A0">
            <w:pPr>
              <w:pStyle w:val="a5"/>
              <w:rPr>
                <w:rFonts w:ascii="Times New Roman" w:hAnsi="Times New Roman" w:cs="Times New Roman"/>
              </w:rPr>
            </w:pPr>
            <w:r w:rsidRPr="00F84D7B">
              <w:rPr>
                <w:rFonts w:ascii="Times New Roman" w:hAnsi="Times New Roman" w:cs="Times New Roman"/>
              </w:rPr>
              <w:t>возможность получения информации и ее использования</w:t>
            </w:r>
          </w:p>
        </w:tc>
      </w:tr>
      <w:tr w:rsidR="00BB4FCA" w:rsidRPr="003B36B1" w14:paraId="2B0212B3" w14:textId="77777777" w:rsidTr="001C56A0">
        <w:tc>
          <w:tcPr>
            <w:tcW w:w="5098" w:type="dxa"/>
          </w:tcPr>
          <w:p w14:paraId="3325937B" w14:textId="77777777" w:rsidR="00BB4FCA" w:rsidRPr="00F84D7B" w:rsidRDefault="00BB4FCA" w:rsidP="001C56A0">
            <w:pPr>
              <w:pStyle w:val="a5"/>
              <w:rPr>
                <w:rFonts w:ascii="Times New Roman" w:hAnsi="Times New Roman" w:cs="Times New Roman"/>
              </w:rPr>
            </w:pPr>
            <w:r w:rsidRPr="00F84D7B">
              <w:rPr>
                <w:rFonts w:ascii="Times New Roman" w:hAnsi="Times New Roman" w:cs="Times New Roman"/>
              </w:rPr>
              <w:t>информационная система персональных данных</w:t>
            </w:r>
          </w:p>
        </w:tc>
        <w:tc>
          <w:tcPr>
            <w:tcW w:w="5098" w:type="dxa"/>
          </w:tcPr>
          <w:p w14:paraId="4397A0D6" w14:textId="77777777" w:rsidR="00BB4FCA" w:rsidRPr="00F84D7B" w:rsidRDefault="00BB4FCA" w:rsidP="001C56A0">
            <w:pPr>
              <w:pStyle w:val="a5"/>
              <w:rPr>
                <w:rFonts w:ascii="Times New Roman" w:hAnsi="Times New Roman" w:cs="Times New Roman"/>
              </w:rPr>
            </w:pPr>
            <w:r w:rsidRPr="00F84D7B">
              <w:rPr>
                <w:rFonts w:ascii="Times New Roman" w:hAnsi="Times New Roman" w:cs="Times New Roman"/>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r>
      <w:tr w:rsidR="00BB4FCA" w:rsidRPr="003B36B1" w14:paraId="0764A0C7" w14:textId="77777777" w:rsidTr="001C56A0">
        <w:tc>
          <w:tcPr>
            <w:tcW w:w="5098" w:type="dxa"/>
          </w:tcPr>
          <w:p w14:paraId="09943885" w14:textId="77777777" w:rsidR="00BB4FCA" w:rsidRPr="00F84D7B" w:rsidRDefault="00BB4FCA" w:rsidP="001C56A0">
            <w:pPr>
              <w:pStyle w:val="a5"/>
              <w:rPr>
                <w:rFonts w:ascii="Times New Roman" w:hAnsi="Times New Roman" w:cs="Times New Roman"/>
              </w:rPr>
            </w:pPr>
            <w:r w:rsidRPr="00F84D7B">
              <w:rPr>
                <w:rFonts w:ascii="Times New Roman" w:hAnsi="Times New Roman" w:cs="Times New Roman"/>
              </w:rPr>
              <w:t>обработка персональных данных</w:t>
            </w:r>
          </w:p>
        </w:tc>
        <w:tc>
          <w:tcPr>
            <w:tcW w:w="5098" w:type="dxa"/>
          </w:tcPr>
          <w:p w14:paraId="1648F17A" w14:textId="77777777" w:rsidR="00BB4FCA" w:rsidRPr="00F84D7B" w:rsidRDefault="00BB4FCA" w:rsidP="001C56A0">
            <w:pPr>
              <w:pStyle w:val="a5"/>
              <w:rPr>
                <w:rFonts w:ascii="Times New Roman" w:hAnsi="Times New Roman" w:cs="Times New Roman"/>
              </w:rPr>
            </w:pPr>
            <w:r w:rsidRPr="00F84D7B">
              <w:rPr>
                <w:rFonts w:ascii="Times New Roman" w:hAnsi="Times New Roman" w:cs="Times New Roman"/>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r>
      <w:tr w:rsidR="00BB4FCA" w:rsidRPr="003B36B1" w14:paraId="758B8878" w14:textId="77777777" w:rsidTr="001C56A0">
        <w:tc>
          <w:tcPr>
            <w:tcW w:w="5098" w:type="dxa"/>
          </w:tcPr>
          <w:p w14:paraId="3A78A266" w14:textId="77777777" w:rsidR="00BB4FCA" w:rsidRPr="00F84D7B" w:rsidRDefault="00BB4FCA" w:rsidP="001C56A0">
            <w:pPr>
              <w:pStyle w:val="a5"/>
              <w:rPr>
                <w:rFonts w:ascii="Times New Roman" w:hAnsi="Times New Roman" w:cs="Times New Roman"/>
              </w:rPr>
            </w:pPr>
            <w:r w:rsidRPr="00F84D7B">
              <w:rPr>
                <w:rFonts w:ascii="Times New Roman" w:hAnsi="Times New Roman" w:cs="Times New Roman"/>
              </w:rPr>
              <w:t>персональные данные</w:t>
            </w:r>
          </w:p>
        </w:tc>
        <w:tc>
          <w:tcPr>
            <w:tcW w:w="5098" w:type="dxa"/>
          </w:tcPr>
          <w:p w14:paraId="40FAEE0F" w14:textId="77777777" w:rsidR="00BB4FCA" w:rsidRPr="00F84D7B" w:rsidRDefault="00BB4FCA" w:rsidP="001C56A0">
            <w:pPr>
              <w:pStyle w:val="a5"/>
              <w:rPr>
                <w:rFonts w:ascii="Times New Roman" w:hAnsi="Times New Roman" w:cs="Times New Roman"/>
              </w:rPr>
            </w:pPr>
            <w:r w:rsidRPr="00F84D7B">
              <w:rPr>
                <w:rFonts w:ascii="Times New Roman" w:hAnsi="Times New Roman" w:cs="Times New Roman"/>
              </w:rPr>
              <w:t>любая информация, относящаяся к прямо или косвенно определенному или определяемому физическому лицу (субъекту персональных данных)</w:t>
            </w:r>
          </w:p>
        </w:tc>
      </w:tr>
    </w:tbl>
    <w:p w14:paraId="04FF4754" w14:textId="77777777" w:rsidR="00BB4FCA" w:rsidRPr="003B36B1" w:rsidRDefault="00BB4FCA" w:rsidP="00BB4FCA">
      <w:pPr>
        <w:spacing w:after="0" w:line="240" w:lineRule="auto"/>
        <w:ind w:firstLine="567"/>
        <w:jc w:val="right"/>
        <w:rPr>
          <w:rFonts w:ascii="Times New Roman" w:hAnsi="Times New Roman" w:cs="Times New Roman"/>
          <w:sz w:val="24"/>
          <w:szCs w:val="24"/>
        </w:rPr>
      </w:pPr>
    </w:p>
    <w:p w14:paraId="50600C00" w14:textId="77777777" w:rsidR="00BB4FCA" w:rsidRPr="003B36B1" w:rsidRDefault="00BB4FCA" w:rsidP="00BB4FCA">
      <w:pPr>
        <w:spacing w:after="0" w:line="240" w:lineRule="auto"/>
        <w:ind w:firstLine="567"/>
        <w:jc w:val="both"/>
        <w:rPr>
          <w:rFonts w:ascii="Times New Roman" w:hAnsi="Times New Roman" w:cs="Times New Roman"/>
          <w:sz w:val="24"/>
          <w:szCs w:val="24"/>
        </w:rPr>
      </w:pPr>
    </w:p>
    <w:p w14:paraId="0FB93578" w14:textId="77777777" w:rsidR="00BB4FCA" w:rsidRPr="00F84D7B" w:rsidRDefault="00BB4FCA" w:rsidP="00BB4FCA">
      <w:pPr>
        <w:pStyle w:val="a5"/>
        <w:rPr>
          <w:rFonts w:ascii="Times New Roman" w:hAnsi="Times New Roman" w:cs="Times New Roman"/>
        </w:rPr>
      </w:pPr>
    </w:p>
    <w:p w14:paraId="4F44EB6C" w14:textId="77777777" w:rsidR="00BB4FCA" w:rsidRPr="00F84D7B" w:rsidRDefault="00BB4FCA" w:rsidP="00BB4FCA">
      <w:pPr>
        <w:pStyle w:val="a5"/>
        <w:jc w:val="center"/>
        <w:rPr>
          <w:rFonts w:ascii="Times New Roman" w:hAnsi="Times New Roman" w:cs="Times New Roman"/>
          <w:b/>
        </w:rPr>
      </w:pPr>
      <w:r w:rsidRPr="00F84D7B">
        <w:rPr>
          <w:rFonts w:ascii="Times New Roman" w:hAnsi="Times New Roman" w:cs="Times New Roman"/>
          <w:b/>
        </w:rPr>
        <w:t>Внешние нормативные и распорядительные документы</w:t>
      </w:r>
    </w:p>
    <w:p w14:paraId="22087C3B" w14:textId="77777777" w:rsidR="00BB4FCA" w:rsidRPr="00F84D7B" w:rsidRDefault="00BB4FCA" w:rsidP="00BB4FCA">
      <w:pPr>
        <w:pStyle w:val="a5"/>
        <w:jc w:val="right"/>
        <w:rPr>
          <w:rFonts w:ascii="Times New Roman" w:hAnsi="Times New Roman" w:cs="Times New Roman"/>
          <w:sz w:val="20"/>
          <w:szCs w:val="20"/>
        </w:rPr>
      </w:pPr>
      <w:r w:rsidRPr="00F84D7B">
        <w:rPr>
          <w:rFonts w:ascii="Times New Roman" w:hAnsi="Times New Roman" w:cs="Times New Roman"/>
          <w:sz w:val="20"/>
          <w:szCs w:val="20"/>
        </w:rPr>
        <w:t>Таблица 3.</w:t>
      </w:r>
    </w:p>
    <w:p w14:paraId="3A92AFC9" w14:textId="77777777" w:rsidR="00BB4FCA" w:rsidRPr="00F84D7B" w:rsidRDefault="00BB4FCA" w:rsidP="00BB4FCA">
      <w:pPr>
        <w:pStyle w:val="a5"/>
        <w:jc w:val="right"/>
        <w:rPr>
          <w:rFonts w:ascii="Times New Roman" w:hAnsi="Times New Roman" w:cs="Times New Roman"/>
        </w:rPr>
      </w:pPr>
      <w:r w:rsidRPr="00F84D7B">
        <w:rPr>
          <w:rFonts w:ascii="Times New Roman" w:hAnsi="Times New Roman" w:cs="Times New Roman"/>
          <w:sz w:val="20"/>
          <w:szCs w:val="20"/>
        </w:rPr>
        <w:t>Внешние нормативные и распорядительные документы</w:t>
      </w:r>
    </w:p>
    <w:tbl>
      <w:tblPr>
        <w:tblStyle w:val="a6"/>
        <w:tblW w:w="0" w:type="auto"/>
        <w:tblLook w:val="04A0" w:firstRow="1" w:lastRow="0" w:firstColumn="1" w:lastColumn="0" w:noHBand="0" w:noVBand="1"/>
      </w:tblPr>
      <w:tblGrid>
        <w:gridCol w:w="1129"/>
        <w:gridCol w:w="9067"/>
      </w:tblGrid>
      <w:tr w:rsidR="00BB4FCA" w:rsidRPr="00F84D7B" w14:paraId="15F33979" w14:textId="77777777" w:rsidTr="001C56A0">
        <w:trPr>
          <w:trHeight w:val="535"/>
        </w:trPr>
        <w:tc>
          <w:tcPr>
            <w:tcW w:w="1129" w:type="dxa"/>
            <w:vAlign w:val="center"/>
          </w:tcPr>
          <w:p w14:paraId="286E8F62" w14:textId="77777777" w:rsidR="00BB4FCA" w:rsidRPr="00F84D7B" w:rsidRDefault="00BB4FCA" w:rsidP="001C56A0">
            <w:pPr>
              <w:pStyle w:val="a5"/>
              <w:rPr>
                <w:rFonts w:ascii="Times New Roman" w:hAnsi="Times New Roman" w:cs="Times New Roman"/>
                <w:b/>
              </w:rPr>
            </w:pPr>
            <w:r w:rsidRPr="00F84D7B">
              <w:rPr>
                <w:rFonts w:ascii="Times New Roman" w:hAnsi="Times New Roman" w:cs="Times New Roman"/>
                <w:b/>
              </w:rPr>
              <w:t>№ п/п</w:t>
            </w:r>
          </w:p>
        </w:tc>
        <w:tc>
          <w:tcPr>
            <w:tcW w:w="9067" w:type="dxa"/>
            <w:vAlign w:val="center"/>
          </w:tcPr>
          <w:p w14:paraId="347F6284" w14:textId="77777777" w:rsidR="00BB4FCA" w:rsidRPr="00F84D7B" w:rsidRDefault="00BB4FCA" w:rsidP="001C56A0">
            <w:pPr>
              <w:pStyle w:val="a5"/>
              <w:rPr>
                <w:rFonts w:ascii="Times New Roman" w:hAnsi="Times New Roman" w:cs="Times New Roman"/>
                <w:b/>
              </w:rPr>
            </w:pPr>
            <w:r w:rsidRPr="00F84D7B">
              <w:rPr>
                <w:rFonts w:ascii="Times New Roman" w:hAnsi="Times New Roman" w:cs="Times New Roman"/>
                <w:b/>
              </w:rPr>
              <w:t>Наименование документа</w:t>
            </w:r>
          </w:p>
        </w:tc>
      </w:tr>
      <w:tr w:rsidR="00BB4FCA" w:rsidRPr="00F84D7B" w14:paraId="30B74848" w14:textId="77777777" w:rsidTr="001C56A0">
        <w:tc>
          <w:tcPr>
            <w:tcW w:w="1129" w:type="dxa"/>
            <w:vAlign w:val="center"/>
          </w:tcPr>
          <w:p w14:paraId="2EF0906E" w14:textId="77777777" w:rsidR="00BB4FCA" w:rsidRPr="00F84D7B" w:rsidRDefault="00BB4FCA" w:rsidP="001C56A0">
            <w:pPr>
              <w:pStyle w:val="a5"/>
              <w:rPr>
                <w:rFonts w:ascii="Times New Roman" w:hAnsi="Times New Roman" w:cs="Times New Roman"/>
              </w:rPr>
            </w:pPr>
            <w:r w:rsidRPr="00F84D7B">
              <w:rPr>
                <w:rFonts w:ascii="Times New Roman" w:hAnsi="Times New Roman" w:cs="Times New Roman"/>
              </w:rPr>
              <w:t>1</w:t>
            </w:r>
          </w:p>
        </w:tc>
        <w:tc>
          <w:tcPr>
            <w:tcW w:w="9067" w:type="dxa"/>
          </w:tcPr>
          <w:p w14:paraId="5DE18BA6" w14:textId="77777777" w:rsidR="00BB4FCA" w:rsidRPr="00F84D7B" w:rsidRDefault="00BB4FCA" w:rsidP="001C56A0">
            <w:pPr>
              <w:pStyle w:val="a5"/>
              <w:rPr>
                <w:rFonts w:ascii="Times New Roman" w:hAnsi="Times New Roman" w:cs="Times New Roman"/>
              </w:rPr>
            </w:pPr>
            <w:r w:rsidRPr="00F84D7B">
              <w:rPr>
                <w:rFonts w:ascii="Times New Roman" w:hAnsi="Times New Roman" w:cs="Times New Roman"/>
              </w:rPr>
              <w:t>Федеральный закон от 27.07.2006 № 149-ФЗ «Об информации, информационных технологиях и о защите информации»</w:t>
            </w:r>
          </w:p>
        </w:tc>
      </w:tr>
      <w:tr w:rsidR="00BB4FCA" w:rsidRPr="00F84D7B" w14:paraId="5E1C8A48" w14:textId="77777777" w:rsidTr="001C56A0">
        <w:tc>
          <w:tcPr>
            <w:tcW w:w="1129" w:type="dxa"/>
            <w:vAlign w:val="center"/>
          </w:tcPr>
          <w:p w14:paraId="025CB7FE" w14:textId="77777777" w:rsidR="00BB4FCA" w:rsidRPr="00F84D7B" w:rsidRDefault="00BB4FCA" w:rsidP="001C56A0">
            <w:pPr>
              <w:pStyle w:val="a5"/>
              <w:rPr>
                <w:rFonts w:ascii="Times New Roman" w:hAnsi="Times New Roman" w:cs="Times New Roman"/>
              </w:rPr>
            </w:pPr>
            <w:r w:rsidRPr="00F84D7B">
              <w:rPr>
                <w:rFonts w:ascii="Times New Roman" w:hAnsi="Times New Roman" w:cs="Times New Roman"/>
              </w:rPr>
              <w:t>2</w:t>
            </w:r>
          </w:p>
        </w:tc>
        <w:tc>
          <w:tcPr>
            <w:tcW w:w="9067" w:type="dxa"/>
          </w:tcPr>
          <w:p w14:paraId="3A0B49D7" w14:textId="77777777" w:rsidR="00BB4FCA" w:rsidRPr="00F84D7B" w:rsidRDefault="00BB4FCA" w:rsidP="001C56A0">
            <w:pPr>
              <w:pStyle w:val="a5"/>
              <w:rPr>
                <w:rFonts w:ascii="Times New Roman" w:hAnsi="Times New Roman" w:cs="Times New Roman"/>
              </w:rPr>
            </w:pPr>
            <w:r w:rsidRPr="00F84D7B">
              <w:rPr>
                <w:rFonts w:ascii="Times New Roman" w:hAnsi="Times New Roman" w:cs="Times New Roman"/>
              </w:rPr>
              <w:t>Федеральный закон от 27.07.2006 № 152-ФЗ «О персональных данных»</w:t>
            </w:r>
          </w:p>
        </w:tc>
      </w:tr>
      <w:tr w:rsidR="00BB4FCA" w:rsidRPr="00F84D7B" w14:paraId="552F487E" w14:textId="77777777" w:rsidTr="001C56A0">
        <w:tc>
          <w:tcPr>
            <w:tcW w:w="1129" w:type="dxa"/>
            <w:vAlign w:val="center"/>
          </w:tcPr>
          <w:p w14:paraId="07F1E073" w14:textId="77777777" w:rsidR="00BB4FCA" w:rsidRPr="00F84D7B" w:rsidRDefault="00BB4FCA" w:rsidP="001C56A0">
            <w:pPr>
              <w:pStyle w:val="a5"/>
              <w:rPr>
                <w:rFonts w:ascii="Times New Roman" w:hAnsi="Times New Roman" w:cs="Times New Roman"/>
              </w:rPr>
            </w:pPr>
            <w:r w:rsidRPr="00F84D7B">
              <w:rPr>
                <w:rFonts w:ascii="Times New Roman" w:hAnsi="Times New Roman" w:cs="Times New Roman"/>
              </w:rPr>
              <w:t>3</w:t>
            </w:r>
          </w:p>
        </w:tc>
        <w:tc>
          <w:tcPr>
            <w:tcW w:w="9067" w:type="dxa"/>
          </w:tcPr>
          <w:p w14:paraId="653C4BA8" w14:textId="77777777" w:rsidR="00BB4FCA" w:rsidRPr="00F84D7B" w:rsidRDefault="00BB4FCA" w:rsidP="001C56A0">
            <w:pPr>
              <w:pStyle w:val="a5"/>
              <w:rPr>
                <w:rFonts w:ascii="Times New Roman" w:hAnsi="Times New Roman" w:cs="Times New Roman"/>
              </w:rPr>
            </w:pPr>
            <w:r w:rsidRPr="00F84D7B">
              <w:rPr>
                <w:rFonts w:ascii="Times New Roman" w:hAnsi="Times New Roman" w:cs="Times New Roman"/>
              </w:rPr>
              <w:t>Постановление Правительства РФ от 01.11.2012 №1119 «Об утверждении требований к защите персональных данных при их обработке в информационных системах персональных данных»</w:t>
            </w:r>
          </w:p>
        </w:tc>
      </w:tr>
      <w:tr w:rsidR="00BB4FCA" w:rsidRPr="00F84D7B" w14:paraId="6CEBC80D" w14:textId="77777777" w:rsidTr="001C56A0">
        <w:tc>
          <w:tcPr>
            <w:tcW w:w="1129" w:type="dxa"/>
            <w:vAlign w:val="center"/>
          </w:tcPr>
          <w:p w14:paraId="11FCE929" w14:textId="77777777" w:rsidR="00BB4FCA" w:rsidRPr="00F84D7B" w:rsidRDefault="00BB4FCA" w:rsidP="001C56A0">
            <w:pPr>
              <w:pStyle w:val="a5"/>
              <w:rPr>
                <w:rFonts w:ascii="Times New Roman" w:hAnsi="Times New Roman" w:cs="Times New Roman"/>
              </w:rPr>
            </w:pPr>
            <w:r w:rsidRPr="00F84D7B">
              <w:rPr>
                <w:rFonts w:ascii="Times New Roman" w:hAnsi="Times New Roman" w:cs="Times New Roman"/>
              </w:rPr>
              <w:t>4</w:t>
            </w:r>
          </w:p>
        </w:tc>
        <w:tc>
          <w:tcPr>
            <w:tcW w:w="9067" w:type="dxa"/>
          </w:tcPr>
          <w:p w14:paraId="2E898623" w14:textId="77777777" w:rsidR="00BB4FCA" w:rsidRPr="00F84D7B" w:rsidRDefault="00BB4FCA" w:rsidP="001C56A0">
            <w:pPr>
              <w:pStyle w:val="a5"/>
              <w:rPr>
                <w:rFonts w:ascii="Times New Roman" w:hAnsi="Times New Roman" w:cs="Times New Roman"/>
              </w:rPr>
            </w:pPr>
            <w:r w:rsidRPr="00F84D7B">
              <w:rPr>
                <w:rFonts w:ascii="Times New Roman" w:hAnsi="Times New Roman" w:cs="Times New Roman"/>
              </w:rPr>
              <w:t>Приказ ФСТЭК России от 18.02.2014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tc>
      </w:tr>
    </w:tbl>
    <w:p w14:paraId="2C6684AC" w14:textId="77777777" w:rsidR="00BB4FCA" w:rsidRPr="003B36B1" w:rsidRDefault="00BB4FCA" w:rsidP="00BB4FCA">
      <w:pPr>
        <w:spacing w:after="0" w:line="240" w:lineRule="auto"/>
        <w:jc w:val="right"/>
        <w:rPr>
          <w:rFonts w:ascii="Times New Roman" w:hAnsi="Times New Roman" w:cs="Times New Roman"/>
          <w:sz w:val="24"/>
          <w:szCs w:val="24"/>
        </w:rPr>
      </w:pPr>
    </w:p>
    <w:p w14:paraId="73FC8E54" w14:textId="77777777" w:rsidR="00BB4FCA" w:rsidRPr="003B36B1" w:rsidRDefault="00BB4FCA" w:rsidP="00BB4FCA">
      <w:pPr>
        <w:spacing w:after="0" w:line="240" w:lineRule="auto"/>
        <w:rPr>
          <w:rFonts w:ascii="Times New Roman" w:hAnsi="Times New Roman" w:cs="Times New Roman"/>
          <w:sz w:val="24"/>
          <w:szCs w:val="24"/>
        </w:rPr>
      </w:pPr>
      <w:r w:rsidRPr="003B36B1">
        <w:rPr>
          <w:rFonts w:ascii="Times New Roman" w:hAnsi="Times New Roman" w:cs="Times New Roman"/>
          <w:sz w:val="24"/>
          <w:szCs w:val="24"/>
        </w:rPr>
        <w:t xml:space="preserve"> </w:t>
      </w:r>
    </w:p>
    <w:p w14:paraId="3AED102C" w14:textId="77777777" w:rsidR="00BB4FCA" w:rsidRDefault="00BB4FCA" w:rsidP="00BB4FCA">
      <w:pPr>
        <w:spacing w:after="0" w:line="240" w:lineRule="auto"/>
        <w:ind w:firstLine="567"/>
        <w:jc w:val="center"/>
        <w:rPr>
          <w:rFonts w:ascii="Times New Roman" w:hAnsi="Times New Roman" w:cs="Times New Roman"/>
          <w:b/>
        </w:rPr>
      </w:pPr>
      <w:r w:rsidRPr="00A3405F">
        <w:rPr>
          <w:rFonts w:ascii="Times New Roman" w:hAnsi="Times New Roman" w:cs="Times New Roman"/>
          <w:b/>
          <w:sz w:val="20"/>
          <w:szCs w:val="20"/>
        </w:rPr>
        <w:t>1.6 Внутренние нормативные и распорядительные документы</w:t>
      </w:r>
    </w:p>
    <w:p w14:paraId="339231F1" w14:textId="77777777" w:rsidR="00BB4FCA" w:rsidRPr="00F84D7B" w:rsidRDefault="00BB4FCA" w:rsidP="00BB4FCA">
      <w:pPr>
        <w:spacing w:after="0" w:line="240" w:lineRule="auto"/>
        <w:ind w:firstLine="567"/>
        <w:jc w:val="both"/>
        <w:rPr>
          <w:rFonts w:ascii="Times New Roman" w:hAnsi="Times New Roman" w:cs="Times New Roman"/>
          <w:b/>
        </w:rPr>
      </w:pPr>
    </w:p>
    <w:p w14:paraId="0A92A8BF" w14:textId="77777777" w:rsidR="00BB4FCA" w:rsidRPr="00A3405F" w:rsidRDefault="00BB4FCA" w:rsidP="00BB4FCA">
      <w:pPr>
        <w:spacing w:after="0" w:line="240" w:lineRule="auto"/>
        <w:ind w:firstLine="567"/>
        <w:jc w:val="right"/>
        <w:rPr>
          <w:rFonts w:ascii="Times New Roman" w:hAnsi="Times New Roman" w:cs="Times New Roman"/>
          <w:sz w:val="20"/>
          <w:szCs w:val="20"/>
        </w:rPr>
      </w:pPr>
      <w:r w:rsidRPr="00A3405F">
        <w:rPr>
          <w:rFonts w:ascii="Times New Roman" w:hAnsi="Times New Roman" w:cs="Times New Roman"/>
          <w:sz w:val="20"/>
          <w:szCs w:val="20"/>
        </w:rPr>
        <w:t>Таблица 4.</w:t>
      </w:r>
    </w:p>
    <w:p w14:paraId="376051B9" w14:textId="77777777" w:rsidR="00BB4FCA" w:rsidRPr="00A3405F" w:rsidRDefault="00BB4FCA" w:rsidP="00BB4FCA">
      <w:pPr>
        <w:spacing w:after="0" w:line="240" w:lineRule="auto"/>
        <w:ind w:firstLine="567"/>
        <w:jc w:val="right"/>
        <w:rPr>
          <w:rFonts w:ascii="Times New Roman" w:hAnsi="Times New Roman" w:cs="Times New Roman"/>
          <w:sz w:val="20"/>
          <w:szCs w:val="20"/>
        </w:rPr>
      </w:pPr>
      <w:r w:rsidRPr="00A3405F">
        <w:rPr>
          <w:rFonts w:ascii="Times New Roman" w:hAnsi="Times New Roman" w:cs="Times New Roman"/>
          <w:sz w:val="20"/>
          <w:szCs w:val="20"/>
        </w:rPr>
        <w:t>Внутренние нормативные и распорядительные документы</w:t>
      </w:r>
    </w:p>
    <w:p w14:paraId="052BF1BD" w14:textId="77777777" w:rsidR="00BB4FCA" w:rsidRPr="00A3405F" w:rsidRDefault="00BB4FCA" w:rsidP="00BB4FCA">
      <w:pPr>
        <w:spacing w:after="0" w:line="240" w:lineRule="auto"/>
        <w:ind w:firstLine="567"/>
        <w:jc w:val="both"/>
        <w:rPr>
          <w:rFonts w:ascii="Times New Roman" w:hAnsi="Times New Roman" w:cs="Times New Roman"/>
          <w:sz w:val="20"/>
          <w:szCs w:val="20"/>
        </w:rPr>
      </w:pPr>
    </w:p>
    <w:tbl>
      <w:tblPr>
        <w:tblStyle w:val="a6"/>
        <w:tblW w:w="10201" w:type="dxa"/>
        <w:tblLook w:val="04A0" w:firstRow="1" w:lastRow="0" w:firstColumn="1" w:lastColumn="0" w:noHBand="0" w:noVBand="1"/>
      </w:tblPr>
      <w:tblGrid>
        <w:gridCol w:w="1129"/>
        <w:gridCol w:w="9072"/>
      </w:tblGrid>
      <w:tr w:rsidR="00BB4FCA" w:rsidRPr="00F84D7B" w14:paraId="7406C51B" w14:textId="77777777" w:rsidTr="001C56A0">
        <w:trPr>
          <w:trHeight w:val="535"/>
        </w:trPr>
        <w:tc>
          <w:tcPr>
            <w:tcW w:w="1129" w:type="dxa"/>
            <w:vAlign w:val="center"/>
          </w:tcPr>
          <w:p w14:paraId="01E596BD" w14:textId="77777777" w:rsidR="00BB4FCA" w:rsidRPr="00A3405F" w:rsidRDefault="00BB4FCA" w:rsidP="001C56A0">
            <w:pPr>
              <w:pStyle w:val="a5"/>
              <w:rPr>
                <w:rFonts w:ascii="Times New Roman" w:hAnsi="Times New Roman" w:cs="Times New Roman"/>
              </w:rPr>
            </w:pPr>
            <w:r w:rsidRPr="00A3405F">
              <w:rPr>
                <w:rFonts w:ascii="Times New Roman" w:hAnsi="Times New Roman" w:cs="Times New Roman"/>
              </w:rPr>
              <w:t>№ п/п</w:t>
            </w:r>
          </w:p>
        </w:tc>
        <w:tc>
          <w:tcPr>
            <w:tcW w:w="9072" w:type="dxa"/>
            <w:vAlign w:val="center"/>
          </w:tcPr>
          <w:p w14:paraId="5FD4712D" w14:textId="77777777" w:rsidR="00BB4FCA" w:rsidRPr="00A3405F" w:rsidRDefault="00BB4FCA" w:rsidP="001C56A0">
            <w:pPr>
              <w:pStyle w:val="a5"/>
              <w:rPr>
                <w:rFonts w:ascii="Times New Roman" w:hAnsi="Times New Roman" w:cs="Times New Roman"/>
              </w:rPr>
            </w:pPr>
            <w:r w:rsidRPr="00A3405F">
              <w:rPr>
                <w:rFonts w:ascii="Times New Roman" w:hAnsi="Times New Roman" w:cs="Times New Roman"/>
              </w:rPr>
              <w:t>Наименование документа</w:t>
            </w:r>
          </w:p>
        </w:tc>
      </w:tr>
      <w:tr w:rsidR="00BB4FCA" w:rsidRPr="00F84D7B" w14:paraId="6D5D4838" w14:textId="77777777" w:rsidTr="001C56A0">
        <w:tc>
          <w:tcPr>
            <w:tcW w:w="1129" w:type="dxa"/>
            <w:vAlign w:val="center"/>
          </w:tcPr>
          <w:p w14:paraId="42C49405" w14:textId="77777777" w:rsidR="00BB4FCA" w:rsidRPr="00A3405F" w:rsidRDefault="00BB4FCA" w:rsidP="001C56A0">
            <w:pPr>
              <w:pStyle w:val="a5"/>
              <w:rPr>
                <w:rFonts w:ascii="Times New Roman" w:hAnsi="Times New Roman" w:cs="Times New Roman"/>
              </w:rPr>
            </w:pPr>
            <w:r w:rsidRPr="00A3405F">
              <w:rPr>
                <w:rFonts w:ascii="Times New Roman" w:hAnsi="Times New Roman" w:cs="Times New Roman"/>
              </w:rPr>
              <w:t>1</w:t>
            </w:r>
          </w:p>
        </w:tc>
        <w:tc>
          <w:tcPr>
            <w:tcW w:w="9072" w:type="dxa"/>
          </w:tcPr>
          <w:p w14:paraId="0A6F5D5C" w14:textId="77777777" w:rsidR="00BB4FCA" w:rsidRPr="00A3405F" w:rsidRDefault="00BB4FCA" w:rsidP="001C56A0">
            <w:pPr>
              <w:pStyle w:val="a5"/>
              <w:rPr>
                <w:rFonts w:ascii="Times New Roman" w:hAnsi="Times New Roman" w:cs="Times New Roman"/>
              </w:rPr>
            </w:pPr>
            <w:r w:rsidRPr="00A3405F">
              <w:rPr>
                <w:rFonts w:ascii="Times New Roman" w:hAnsi="Times New Roman" w:cs="Times New Roman"/>
              </w:rPr>
              <w:t xml:space="preserve">Политика обработки персональных данных в филиале ООО «МЭС» </w:t>
            </w:r>
            <w:proofErr w:type="spellStart"/>
            <w:r w:rsidRPr="00A3405F">
              <w:rPr>
                <w:rFonts w:ascii="Times New Roman" w:hAnsi="Times New Roman" w:cs="Times New Roman"/>
              </w:rPr>
              <w:t>г.Горячий</w:t>
            </w:r>
            <w:proofErr w:type="spellEnd"/>
            <w:r w:rsidRPr="00A3405F">
              <w:rPr>
                <w:rFonts w:ascii="Times New Roman" w:hAnsi="Times New Roman" w:cs="Times New Roman"/>
              </w:rPr>
              <w:t xml:space="preserve"> Ключ</w:t>
            </w:r>
          </w:p>
        </w:tc>
      </w:tr>
      <w:tr w:rsidR="00BB4FCA" w:rsidRPr="00F84D7B" w14:paraId="226DDF40" w14:textId="77777777" w:rsidTr="001C56A0">
        <w:tc>
          <w:tcPr>
            <w:tcW w:w="1129" w:type="dxa"/>
            <w:vAlign w:val="center"/>
          </w:tcPr>
          <w:p w14:paraId="2EA87638" w14:textId="77777777" w:rsidR="00BB4FCA" w:rsidRPr="00A3405F" w:rsidRDefault="00BB4FCA" w:rsidP="001C56A0">
            <w:pPr>
              <w:pStyle w:val="a5"/>
              <w:rPr>
                <w:rFonts w:ascii="Times New Roman" w:hAnsi="Times New Roman" w:cs="Times New Roman"/>
              </w:rPr>
            </w:pPr>
            <w:r w:rsidRPr="00A3405F">
              <w:rPr>
                <w:rFonts w:ascii="Times New Roman" w:hAnsi="Times New Roman" w:cs="Times New Roman"/>
              </w:rPr>
              <w:t>2</w:t>
            </w:r>
          </w:p>
        </w:tc>
        <w:tc>
          <w:tcPr>
            <w:tcW w:w="9072" w:type="dxa"/>
          </w:tcPr>
          <w:p w14:paraId="0FCC0F26" w14:textId="77777777" w:rsidR="00BB4FCA" w:rsidRPr="00A3405F" w:rsidRDefault="00BB4FCA" w:rsidP="001C56A0">
            <w:pPr>
              <w:pStyle w:val="a5"/>
              <w:rPr>
                <w:rFonts w:ascii="Times New Roman" w:hAnsi="Times New Roman" w:cs="Times New Roman"/>
              </w:rPr>
            </w:pPr>
            <w:r w:rsidRPr="00A3405F">
              <w:rPr>
                <w:rFonts w:ascii="Times New Roman" w:hAnsi="Times New Roman" w:cs="Times New Roman"/>
              </w:rPr>
              <w:t xml:space="preserve">Положение о защите персональных данных контрагентов и иных лиц, не являющихся работниками филиала ООО «МЭС» </w:t>
            </w:r>
            <w:proofErr w:type="spellStart"/>
            <w:r w:rsidRPr="00A3405F">
              <w:rPr>
                <w:rFonts w:ascii="Times New Roman" w:hAnsi="Times New Roman" w:cs="Times New Roman"/>
              </w:rPr>
              <w:t>г.Горячий</w:t>
            </w:r>
            <w:proofErr w:type="spellEnd"/>
            <w:r w:rsidRPr="00A3405F">
              <w:rPr>
                <w:rFonts w:ascii="Times New Roman" w:hAnsi="Times New Roman" w:cs="Times New Roman"/>
              </w:rPr>
              <w:t xml:space="preserve"> Ключ</w:t>
            </w:r>
          </w:p>
        </w:tc>
      </w:tr>
      <w:tr w:rsidR="00BB4FCA" w:rsidRPr="00F84D7B" w14:paraId="295BD804" w14:textId="77777777" w:rsidTr="001C56A0">
        <w:tc>
          <w:tcPr>
            <w:tcW w:w="1129" w:type="dxa"/>
            <w:vAlign w:val="center"/>
          </w:tcPr>
          <w:p w14:paraId="6C1A67CC" w14:textId="77777777" w:rsidR="00BB4FCA" w:rsidRPr="00A3405F" w:rsidRDefault="00BB4FCA" w:rsidP="001C56A0">
            <w:pPr>
              <w:pStyle w:val="a5"/>
              <w:rPr>
                <w:rFonts w:ascii="Times New Roman" w:hAnsi="Times New Roman" w:cs="Times New Roman"/>
              </w:rPr>
            </w:pPr>
            <w:r w:rsidRPr="00A3405F">
              <w:rPr>
                <w:rFonts w:ascii="Times New Roman" w:hAnsi="Times New Roman" w:cs="Times New Roman"/>
              </w:rPr>
              <w:lastRenderedPageBreak/>
              <w:t>3</w:t>
            </w:r>
          </w:p>
        </w:tc>
        <w:tc>
          <w:tcPr>
            <w:tcW w:w="9072" w:type="dxa"/>
          </w:tcPr>
          <w:p w14:paraId="4C0CFD3D" w14:textId="77777777" w:rsidR="00BB4FCA" w:rsidRPr="00A3405F" w:rsidRDefault="00BB4FCA" w:rsidP="001C56A0">
            <w:pPr>
              <w:pStyle w:val="a5"/>
              <w:rPr>
                <w:rFonts w:ascii="Times New Roman" w:hAnsi="Times New Roman" w:cs="Times New Roman"/>
              </w:rPr>
            </w:pPr>
            <w:r w:rsidRPr="00A3405F">
              <w:rPr>
                <w:rFonts w:ascii="Times New Roman" w:hAnsi="Times New Roman" w:cs="Times New Roman"/>
              </w:rPr>
              <w:t xml:space="preserve">Перечень должностей филиал ООО «МЭС» </w:t>
            </w:r>
            <w:proofErr w:type="spellStart"/>
            <w:r w:rsidRPr="00A3405F">
              <w:rPr>
                <w:rFonts w:ascii="Times New Roman" w:hAnsi="Times New Roman" w:cs="Times New Roman"/>
              </w:rPr>
              <w:t>г.Горячий</w:t>
            </w:r>
            <w:proofErr w:type="spellEnd"/>
            <w:r w:rsidRPr="00A3405F">
              <w:rPr>
                <w:rFonts w:ascii="Times New Roman" w:hAnsi="Times New Roman" w:cs="Times New Roman"/>
              </w:rPr>
              <w:t xml:space="preserve"> Ключ, замещение которых предполагает допуск к персональным данным</w:t>
            </w:r>
          </w:p>
        </w:tc>
      </w:tr>
      <w:tr w:rsidR="00BB4FCA" w:rsidRPr="00F84D7B" w14:paraId="42D2160C" w14:textId="77777777" w:rsidTr="001C56A0">
        <w:tc>
          <w:tcPr>
            <w:tcW w:w="1129" w:type="dxa"/>
            <w:vAlign w:val="center"/>
          </w:tcPr>
          <w:p w14:paraId="437AD68A" w14:textId="77777777" w:rsidR="00BB4FCA" w:rsidRPr="00A3405F" w:rsidRDefault="00BB4FCA" w:rsidP="001C56A0">
            <w:pPr>
              <w:pStyle w:val="a5"/>
              <w:rPr>
                <w:rFonts w:ascii="Times New Roman" w:hAnsi="Times New Roman" w:cs="Times New Roman"/>
              </w:rPr>
            </w:pPr>
            <w:r w:rsidRPr="00A3405F">
              <w:rPr>
                <w:rFonts w:ascii="Times New Roman" w:hAnsi="Times New Roman" w:cs="Times New Roman"/>
              </w:rPr>
              <w:t>4</w:t>
            </w:r>
          </w:p>
        </w:tc>
        <w:tc>
          <w:tcPr>
            <w:tcW w:w="9072" w:type="dxa"/>
          </w:tcPr>
          <w:p w14:paraId="5A8531BD" w14:textId="77777777" w:rsidR="00BB4FCA" w:rsidRPr="00A3405F" w:rsidRDefault="00BB4FCA" w:rsidP="001C56A0">
            <w:pPr>
              <w:pStyle w:val="a5"/>
              <w:rPr>
                <w:rFonts w:ascii="Times New Roman" w:hAnsi="Times New Roman" w:cs="Times New Roman"/>
              </w:rPr>
            </w:pPr>
            <w:r w:rsidRPr="00A3405F">
              <w:rPr>
                <w:rFonts w:ascii="Times New Roman" w:hAnsi="Times New Roman" w:cs="Times New Roman"/>
              </w:rPr>
              <w:t xml:space="preserve">Инструкция по проведению внутреннего контроля </w:t>
            </w:r>
            <w:r w:rsidRPr="00A3405F">
              <w:rPr>
                <w:rFonts w:ascii="Times New Roman" w:hAnsi="Times New Roman" w:cs="Times New Roman"/>
                <w:shd w:val="clear" w:color="auto" w:fill="FFFFFF"/>
              </w:rPr>
              <w:t>и (или) аудита</w:t>
            </w:r>
            <w:r w:rsidRPr="00A3405F">
              <w:rPr>
                <w:rFonts w:ascii="Times New Roman" w:hAnsi="Times New Roman" w:cs="Times New Roman"/>
              </w:rPr>
              <w:t xml:space="preserve"> соответствия обработки персональных данных в филиале ООО «МЭС» </w:t>
            </w:r>
            <w:proofErr w:type="spellStart"/>
            <w:r w:rsidRPr="00A3405F">
              <w:rPr>
                <w:rFonts w:ascii="Times New Roman" w:hAnsi="Times New Roman" w:cs="Times New Roman"/>
              </w:rPr>
              <w:t>г.Горячий</w:t>
            </w:r>
            <w:proofErr w:type="spellEnd"/>
            <w:r w:rsidRPr="00A3405F">
              <w:rPr>
                <w:rFonts w:ascii="Times New Roman" w:hAnsi="Times New Roman" w:cs="Times New Roman"/>
              </w:rPr>
              <w:t xml:space="preserve"> Ключ требованиям </w:t>
            </w:r>
            <w:r w:rsidRPr="00A3405F">
              <w:rPr>
                <w:rFonts w:ascii="Times New Roman" w:hAnsi="Times New Roman" w:cs="Times New Roman"/>
                <w:shd w:val="clear" w:color="auto" w:fill="FFFFFF"/>
              </w:rPr>
              <w:t>законодательства в сфере обработки персональных данных</w:t>
            </w:r>
          </w:p>
        </w:tc>
      </w:tr>
      <w:tr w:rsidR="00BB4FCA" w:rsidRPr="00F84D7B" w14:paraId="3C46785B" w14:textId="77777777" w:rsidTr="001C56A0">
        <w:tc>
          <w:tcPr>
            <w:tcW w:w="1129" w:type="dxa"/>
            <w:vAlign w:val="center"/>
          </w:tcPr>
          <w:p w14:paraId="10A4A3E7" w14:textId="77777777" w:rsidR="00BB4FCA" w:rsidRPr="00A3405F" w:rsidRDefault="00BB4FCA" w:rsidP="001C56A0">
            <w:pPr>
              <w:pStyle w:val="a5"/>
              <w:rPr>
                <w:rFonts w:ascii="Times New Roman" w:hAnsi="Times New Roman" w:cs="Times New Roman"/>
              </w:rPr>
            </w:pPr>
            <w:r w:rsidRPr="00A3405F">
              <w:rPr>
                <w:rFonts w:ascii="Times New Roman" w:hAnsi="Times New Roman" w:cs="Times New Roman"/>
              </w:rPr>
              <w:t>5</w:t>
            </w:r>
          </w:p>
        </w:tc>
        <w:tc>
          <w:tcPr>
            <w:tcW w:w="9072" w:type="dxa"/>
          </w:tcPr>
          <w:p w14:paraId="17308AB8" w14:textId="77777777" w:rsidR="00BB4FCA" w:rsidRPr="00A3405F" w:rsidRDefault="00BB4FCA" w:rsidP="001C56A0">
            <w:pPr>
              <w:pStyle w:val="a5"/>
              <w:rPr>
                <w:rFonts w:ascii="Times New Roman" w:hAnsi="Times New Roman" w:cs="Times New Roman"/>
              </w:rPr>
            </w:pPr>
            <w:r w:rsidRPr="00A3405F">
              <w:rPr>
                <w:rFonts w:ascii="Times New Roman" w:hAnsi="Times New Roman" w:cs="Times New Roman"/>
              </w:rPr>
              <w:t xml:space="preserve">Инструкция по проведению </w:t>
            </w:r>
            <w:r w:rsidRPr="00A3405F">
              <w:rPr>
                <w:rFonts w:ascii="Times New Roman" w:hAnsi="Times New Roman" w:cs="Times New Roman"/>
                <w:color w:val="1A1A1A"/>
                <w:shd w:val="clear" w:color="auto" w:fill="FFFFFF"/>
              </w:rPr>
              <w:t xml:space="preserve">оценки возможного вреда субъектам персональных данных в </w:t>
            </w:r>
            <w:r w:rsidRPr="00A3405F">
              <w:rPr>
                <w:rFonts w:ascii="Times New Roman" w:hAnsi="Times New Roman" w:cs="Times New Roman"/>
              </w:rPr>
              <w:t xml:space="preserve">филиале ООО «МЭС» </w:t>
            </w:r>
            <w:proofErr w:type="spellStart"/>
            <w:r w:rsidRPr="00A3405F">
              <w:rPr>
                <w:rFonts w:ascii="Times New Roman" w:hAnsi="Times New Roman" w:cs="Times New Roman"/>
              </w:rPr>
              <w:t>г.Горячий</w:t>
            </w:r>
            <w:proofErr w:type="spellEnd"/>
            <w:r w:rsidRPr="00A3405F">
              <w:rPr>
                <w:rFonts w:ascii="Times New Roman" w:hAnsi="Times New Roman" w:cs="Times New Roman"/>
              </w:rPr>
              <w:t xml:space="preserve"> Ключ</w:t>
            </w:r>
          </w:p>
        </w:tc>
      </w:tr>
    </w:tbl>
    <w:p w14:paraId="768407C8" w14:textId="77777777" w:rsidR="00BB4FCA" w:rsidRPr="00A3405F" w:rsidRDefault="00BB4FCA" w:rsidP="00BB4FCA">
      <w:pPr>
        <w:spacing w:after="0" w:line="240" w:lineRule="auto"/>
        <w:ind w:firstLine="567"/>
        <w:jc w:val="both"/>
        <w:rPr>
          <w:rFonts w:ascii="Times New Roman" w:hAnsi="Times New Roman" w:cs="Times New Roman"/>
          <w:b/>
          <w:bCs/>
          <w:sz w:val="24"/>
          <w:szCs w:val="24"/>
        </w:rPr>
      </w:pPr>
    </w:p>
    <w:p w14:paraId="422B83DC"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b/>
          <w:bCs/>
        </w:rPr>
        <w:t>1.7 Пересмотр документа</w:t>
      </w:r>
      <w:r w:rsidRPr="00A3405F">
        <w:rPr>
          <w:rFonts w:ascii="Times New Roman" w:hAnsi="Times New Roman" w:cs="Times New Roman"/>
        </w:rPr>
        <w:t xml:space="preserve"> </w:t>
      </w:r>
    </w:p>
    <w:p w14:paraId="1A6E60AC"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1.7.1 Пересмотр настоящего Регламента должен осуществляться в следующих случаях: </w:t>
      </w:r>
    </w:p>
    <w:p w14:paraId="177F607B"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 при изменении действующих нормативных правовых актов в области обеспечения безопасности персональных данных; </w:t>
      </w:r>
    </w:p>
    <w:p w14:paraId="0CA518CB"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 при существенном изменении процессов обработки персональных данных в Обществе. </w:t>
      </w:r>
    </w:p>
    <w:p w14:paraId="34B4C983" w14:textId="77777777" w:rsidR="00BB4FCA" w:rsidRPr="00A3405F" w:rsidRDefault="00BB4FCA" w:rsidP="00BB4FCA">
      <w:pPr>
        <w:pStyle w:val="a5"/>
        <w:jc w:val="both"/>
        <w:rPr>
          <w:rFonts w:ascii="Times New Roman" w:hAnsi="Times New Roman" w:cs="Times New Roman"/>
          <w:b/>
          <w:bCs/>
        </w:rPr>
      </w:pPr>
      <w:r w:rsidRPr="00A3405F">
        <w:rPr>
          <w:rFonts w:ascii="Times New Roman" w:hAnsi="Times New Roman" w:cs="Times New Roman"/>
          <w:b/>
          <w:bCs/>
        </w:rPr>
        <w:t>2. Порядок предоставления допуска к обработке персональных данных</w:t>
      </w:r>
    </w:p>
    <w:p w14:paraId="16A36F0C"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 2.1 Допуск к обработке персональных данных работников Общества </w:t>
      </w:r>
    </w:p>
    <w:p w14:paraId="16E7EBA4"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2.1.1 К обработке персональных данных в Обществе допускаются работники, должности которых указаны в документе - </w:t>
      </w:r>
      <w:r w:rsidRPr="00A3405F">
        <w:rPr>
          <w:rFonts w:ascii="Times New Roman" w:hAnsi="Times New Roman" w:cs="Times New Roman"/>
          <w:lang w:eastAsia="ru-RU"/>
        </w:rPr>
        <w:t xml:space="preserve">Перечень должностей </w:t>
      </w:r>
      <w:r w:rsidRPr="00A3405F">
        <w:rPr>
          <w:rFonts w:ascii="Times New Roman" w:hAnsi="Times New Roman" w:cs="Times New Roman"/>
        </w:rPr>
        <w:t xml:space="preserve">филиала ООО «МЭС» </w:t>
      </w:r>
      <w:proofErr w:type="spellStart"/>
      <w:r w:rsidRPr="00A3405F">
        <w:rPr>
          <w:rFonts w:ascii="Times New Roman" w:hAnsi="Times New Roman" w:cs="Times New Roman"/>
        </w:rPr>
        <w:t>г.Горячий</w:t>
      </w:r>
      <w:proofErr w:type="spellEnd"/>
      <w:r w:rsidRPr="00A3405F">
        <w:rPr>
          <w:rFonts w:ascii="Times New Roman" w:hAnsi="Times New Roman" w:cs="Times New Roman"/>
        </w:rPr>
        <w:t xml:space="preserve"> Ключ</w:t>
      </w:r>
      <w:r w:rsidRPr="00A3405F">
        <w:rPr>
          <w:rFonts w:ascii="Times New Roman" w:hAnsi="Times New Roman" w:cs="Times New Roman"/>
          <w:lang w:eastAsia="ru-RU"/>
        </w:rPr>
        <w:t>, замещение которых предполагает допуск к персональным данным</w:t>
      </w:r>
      <w:r w:rsidRPr="00A3405F">
        <w:rPr>
          <w:rFonts w:ascii="Times New Roman" w:hAnsi="Times New Roman" w:cs="Times New Roman"/>
        </w:rPr>
        <w:t xml:space="preserve"> (далее – Перечень).</w:t>
      </w:r>
    </w:p>
    <w:p w14:paraId="5A47A29B"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2.1.2 Предоставление допуска к обработке персональных данных работникам, должности которых не включены в Перечень, запрещено. </w:t>
      </w:r>
    </w:p>
    <w:p w14:paraId="0935FEB6"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2.1.3 Допуск к обработке персональных данных предоставляется работнику Общества исключительно после выполнения следующих мероприятий: </w:t>
      </w:r>
    </w:p>
    <w:p w14:paraId="77793CE4"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а) подписания работником обязательства о неразглашении персональных данных - соглашение о конфиденциальности и неразглашения информации (типовая форма) представлена в Приложении №1 к настоящему Регламенту); </w:t>
      </w:r>
    </w:p>
    <w:p w14:paraId="0122008D"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б) ознакомления работника под роспись с внутренними нормативными и распорядительными документами в области обработки и обеспечения безопасности персональных данных; </w:t>
      </w:r>
    </w:p>
    <w:p w14:paraId="107BCF4F"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в) прохождения работником инструктажа по правилам обработки и обеспечения безопасности персональных данных с внесением соответствующей записи в журнал инструктажей; </w:t>
      </w:r>
    </w:p>
    <w:p w14:paraId="78CCB202"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г) выдачи работнику экземпляра Памятки о правилах обработки персональных данных (Приложение №2 к настоящему Регламенту). </w:t>
      </w:r>
    </w:p>
    <w:p w14:paraId="5FD5F7CA"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2.1.4 Обработка персональных данных, являющихся общедоступными, может осуществляться всеми работниками Общества без исключения и не требует включения работника в Перечень. Подписание обязательства о неразглашении персональных данных и прохождение инструктажа в данном случае не является обязательным. </w:t>
      </w:r>
    </w:p>
    <w:p w14:paraId="2E8FE8C2"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2.2 Допуск к обработке персональных данных лиц, не являющихся работниками Общества </w:t>
      </w:r>
    </w:p>
    <w:p w14:paraId="61E1354A"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2.2.1 В случае, если допуск к обработке персональных данных необходимо предоставить лицам, не являющимся работниками Общества (физическим лицам, привлекаемым по договорам гражданско-правового характера, представителям контрагентов и т.п.), с таким лицом в договоре должна иметься оговорка о конфиденциальности. </w:t>
      </w:r>
    </w:p>
    <w:p w14:paraId="17C6376B"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2.2.2 Инструктаж и ознакомление с внутренними нормативными и распорядительными документами в области обработки и обеспечения безопасности персональных данных в данном случае проводится по усмотрению </w:t>
      </w:r>
      <w:r w:rsidRPr="00A3405F">
        <w:rPr>
          <w:rFonts w:ascii="Times New Roman" w:hAnsi="Times New Roman" w:cs="Times New Roman"/>
          <w:lang w:eastAsia="ru-RU"/>
        </w:rPr>
        <w:t>ответственных за</w:t>
      </w:r>
      <w:r w:rsidRPr="00A3405F">
        <w:rPr>
          <w:rFonts w:ascii="Times New Roman" w:eastAsia="Times New Roman" w:hAnsi="Times New Roman" w:cs="Times New Roman"/>
          <w:lang w:eastAsia="ru-RU"/>
        </w:rPr>
        <w:t xml:space="preserve"> организацию обработки персональных данных</w:t>
      </w:r>
      <w:r w:rsidRPr="00A3405F">
        <w:rPr>
          <w:rFonts w:ascii="Times New Roman" w:hAnsi="Times New Roman" w:cs="Times New Roman"/>
        </w:rPr>
        <w:t xml:space="preserve">. </w:t>
      </w:r>
    </w:p>
    <w:p w14:paraId="2A48CE0D"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2.2.3 Передача персональных данных другим юридическим лицам осуществляется в соответствии с документом «Регламент обмена персональных данных с третьими лицами». </w:t>
      </w:r>
    </w:p>
    <w:p w14:paraId="46159BD1"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2.3 Инструктаж по правилам обработки и обеспечения безопасности персональных данных </w:t>
      </w:r>
    </w:p>
    <w:p w14:paraId="46078BA0"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2.3.1 В Обществе проводятся первичные и периодические инструктажи по порядку обработки и обеспечения безопасности персональных данных. </w:t>
      </w:r>
    </w:p>
    <w:p w14:paraId="2A8445C7"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2.3.2 Первичный инструктаж проводится при приеме (переводе) работника на должность, предполагающую допуск к обработке персональных данных, перед началом рабочей деятельности. </w:t>
      </w:r>
    </w:p>
    <w:p w14:paraId="2F75B62A"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2.3.3 Периодический инструктаж проводится при проведении внутреннего контроля </w:t>
      </w:r>
      <w:r w:rsidRPr="00A3405F">
        <w:rPr>
          <w:rFonts w:ascii="Times New Roman" w:hAnsi="Times New Roman" w:cs="Times New Roman"/>
          <w:shd w:val="clear" w:color="auto" w:fill="FFFFFF"/>
        </w:rPr>
        <w:t>и (или) аудита</w:t>
      </w:r>
      <w:r w:rsidRPr="00A3405F">
        <w:rPr>
          <w:rFonts w:ascii="Times New Roman" w:hAnsi="Times New Roman" w:cs="Times New Roman"/>
        </w:rPr>
        <w:t xml:space="preserve"> соответствия обработки персональных данных в филиале ООО «МЭС» </w:t>
      </w:r>
      <w:proofErr w:type="spellStart"/>
      <w:r w:rsidRPr="00A3405F">
        <w:rPr>
          <w:rFonts w:ascii="Times New Roman" w:hAnsi="Times New Roman" w:cs="Times New Roman"/>
        </w:rPr>
        <w:t>г.Горячий</w:t>
      </w:r>
      <w:proofErr w:type="spellEnd"/>
      <w:r w:rsidRPr="00A3405F">
        <w:rPr>
          <w:rFonts w:ascii="Times New Roman" w:hAnsi="Times New Roman" w:cs="Times New Roman"/>
        </w:rPr>
        <w:t xml:space="preserve"> Ключ требованиям </w:t>
      </w:r>
      <w:r w:rsidRPr="00A3405F">
        <w:rPr>
          <w:rFonts w:ascii="Times New Roman" w:hAnsi="Times New Roman" w:cs="Times New Roman"/>
          <w:shd w:val="clear" w:color="auto" w:fill="FFFFFF"/>
        </w:rPr>
        <w:t>законодательства в сфере обработки персональных данных</w:t>
      </w:r>
      <w:r w:rsidRPr="00A3405F">
        <w:rPr>
          <w:rFonts w:ascii="Times New Roman" w:hAnsi="Times New Roman" w:cs="Times New Roman"/>
        </w:rPr>
        <w:t>.</w:t>
      </w:r>
    </w:p>
    <w:p w14:paraId="51DA3F0D"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2.3.4 Организацию инструктажей осуществляет работник отдела кадров. </w:t>
      </w:r>
    </w:p>
    <w:p w14:paraId="3CB1AEBD"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2.3.5 Инструктаж по порядку обработки и обеспечения безопасности персональных данных включает следующие темы: </w:t>
      </w:r>
    </w:p>
    <w:p w14:paraId="07895A69"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а) общие требования к порядку обработки персональных данных; </w:t>
      </w:r>
    </w:p>
    <w:p w14:paraId="3B5E2824"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б) правила обработки персональных данных в информационных системах Общества; </w:t>
      </w:r>
    </w:p>
    <w:p w14:paraId="2636B72F"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lastRenderedPageBreak/>
        <w:t xml:space="preserve">в) правила неавтоматизированной обработки персональных данных (обработки бумажных носителей); </w:t>
      </w:r>
    </w:p>
    <w:p w14:paraId="1C1E5234"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г) правила использования средств антивирусной и парольной защиты, применяемых в Обществе; </w:t>
      </w:r>
    </w:p>
    <w:p w14:paraId="52445D58"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д) порядок действий при возникновении внештатных ситуаций; </w:t>
      </w:r>
    </w:p>
    <w:p w14:paraId="23BDEB9C"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е) ответственность за нарушение правил обработки и обеспечения безопасности персональных данных. </w:t>
      </w:r>
    </w:p>
    <w:p w14:paraId="48049610"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2.3.6 Запись о проведенном инструктаже заносится в Журнал учёта инструктажей по правилам обработки и обеспечения безопасности персональных данных (далее – Журнал). Запись должна содержать: </w:t>
      </w:r>
    </w:p>
    <w:p w14:paraId="72FDCE35"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а) дату проведения инструктажа; </w:t>
      </w:r>
    </w:p>
    <w:p w14:paraId="0DDCC4C3"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б) Ф.И.О. и подпись лица, проводившего инструктаж; </w:t>
      </w:r>
    </w:p>
    <w:p w14:paraId="697529E7"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в) Ф.И.О. и подпись лица, прошедшего инструктаж. </w:t>
      </w:r>
    </w:p>
    <w:p w14:paraId="4ED5848B"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2.3.7 Типовая форма Журнала приведена в Приложении №3 к настоящему Регламенту.</w:t>
      </w:r>
    </w:p>
    <w:p w14:paraId="704AAB79" w14:textId="77777777" w:rsidR="00BB4FCA" w:rsidRPr="00A3405F" w:rsidRDefault="00BB4FCA" w:rsidP="00BB4FCA">
      <w:pPr>
        <w:pStyle w:val="a5"/>
        <w:jc w:val="both"/>
        <w:rPr>
          <w:rFonts w:ascii="Times New Roman" w:hAnsi="Times New Roman" w:cs="Times New Roman"/>
          <w:b/>
          <w:bCs/>
        </w:rPr>
      </w:pPr>
      <w:r w:rsidRPr="00A3405F">
        <w:rPr>
          <w:rFonts w:ascii="Times New Roman" w:hAnsi="Times New Roman" w:cs="Times New Roman"/>
          <w:b/>
          <w:bCs/>
        </w:rPr>
        <w:t>3 Порядок предоставления доступа к информационным системам персональных данных</w:t>
      </w:r>
    </w:p>
    <w:p w14:paraId="7BA13F22"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3.1 Предоставление прав доступа к информационным системам персональных данных </w:t>
      </w:r>
    </w:p>
    <w:p w14:paraId="73FFF70E"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3.1.1 Права доступа к </w:t>
      </w:r>
      <w:proofErr w:type="spellStart"/>
      <w:r w:rsidRPr="00A3405F">
        <w:rPr>
          <w:rFonts w:ascii="Times New Roman" w:hAnsi="Times New Roman" w:cs="Times New Roman"/>
        </w:rPr>
        <w:t>ИСПДн</w:t>
      </w:r>
      <w:proofErr w:type="spellEnd"/>
      <w:r w:rsidRPr="00A3405F">
        <w:rPr>
          <w:rFonts w:ascii="Times New Roman" w:hAnsi="Times New Roman" w:cs="Times New Roman"/>
        </w:rPr>
        <w:t xml:space="preserve"> предоставляется на постоянной или временной основе. </w:t>
      </w:r>
    </w:p>
    <w:p w14:paraId="3DB5D018"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3.1.2 Права доступа к </w:t>
      </w:r>
      <w:proofErr w:type="spellStart"/>
      <w:r w:rsidRPr="00A3405F">
        <w:rPr>
          <w:rFonts w:ascii="Times New Roman" w:hAnsi="Times New Roman" w:cs="Times New Roman"/>
        </w:rPr>
        <w:t>ИСПДн</w:t>
      </w:r>
      <w:proofErr w:type="spellEnd"/>
      <w:r w:rsidRPr="00A3405F">
        <w:rPr>
          <w:rFonts w:ascii="Times New Roman" w:hAnsi="Times New Roman" w:cs="Times New Roman"/>
        </w:rPr>
        <w:t xml:space="preserve"> предоставляются работнику на основании Заявки на предоставление, изменение или прекращение прав доступа к </w:t>
      </w:r>
      <w:proofErr w:type="spellStart"/>
      <w:r w:rsidRPr="00A3405F">
        <w:rPr>
          <w:rFonts w:ascii="Times New Roman" w:hAnsi="Times New Roman" w:cs="Times New Roman"/>
        </w:rPr>
        <w:t>ИСПДн</w:t>
      </w:r>
      <w:proofErr w:type="spellEnd"/>
      <w:r w:rsidRPr="00A3405F">
        <w:rPr>
          <w:rFonts w:ascii="Times New Roman" w:hAnsi="Times New Roman" w:cs="Times New Roman"/>
        </w:rPr>
        <w:t xml:space="preserve"> (далее – Заявка) в соответствии с порядком, определенном в разделе 3.4 настоящего Регламента. </w:t>
      </w:r>
    </w:p>
    <w:p w14:paraId="02FCF3E0"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3.1.3 Доступ лиц к персональным данным в информационных системах персональных данных осуществляется после обязательного прохождения процедуры идентификации и аутентификации.</w:t>
      </w:r>
    </w:p>
    <w:p w14:paraId="3D2492F8"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3.1.4 Процедура предоставления доступа работника к персональным данным в </w:t>
      </w:r>
      <w:proofErr w:type="spellStart"/>
      <w:r w:rsidRPr="00A3405F">
        <w:rPr>
          <w:rFonts w:ascii="Times New Roman" w:hAnsi="Times New Roman" w:cs="Times New Roman"/>
        </w:rPr>
        <w:t>ИСПДн</w:t>
      </w:r>
      <w:proofErr w:type="spellEnd"/>
      <w:r w:rsidRPr="00A3405F">
        <w:rPr>
          <w:rFonts w:ascii="Times New Roman" w:hAnsi="Times New Roman" w:cs="Times New Roman"/>
        </w:rPr>
        <w:t xml:space="preserve"> предусматривает: </w:t>
      </w:r>
    </w:p>
    <w:p w14:paraId="3F270F95"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 подачу непосредственным руководителем работника Заявки в соответствии с порядком, определенном в разделе 3.4 настоящего Регламента; </w:t>
      </w:r>
    </w:p>
    <w:p w14:paraId="588DAFA7"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 уведомление непосредственного руководителя работника </w:t>
      </w:r>
      <w:r w:rsidRPr="00A3405F">
        <w:rPr>
          <w:rFonts w:ascii="Times New Roman" w:hAnsi="Times New Roman" w:cs="Times New Roman"/>
          <w:color w:val="FF0000"/>
        </w:rPr>
        <w:t xml:space="preserve">Администратором </w:t>
      </w:r>
      <w:proofErr w:type="spellStart"/>
      <w:r w:rsidRPr="00A3405F">
        <w:rPr>
          <w:rFonts w:ascii="Times New Roman" w:hAnsi="Times New Roman" w:cs="Times New Roman"/>
          <w:color w:val="FF0000"/>
        </w:rPr>
        <w:t>ИСПДн</w:t>
      </w:r>
      <w:proofErr w:type="spellEnd"/>
      <w:r w:rsidRPr="00A3405F">
        <w:rPr>
          <w:rFonts w:ascii="Times New Roman" w:hAnsi="Times New Roman" w:cs="Times New Roman"/>
          <w:color w:val="FF0000"/>
        </w:rPr>
        <w:t xml:space="preserve"> </w:t>
      </w:r>
      <w:r w:rsidRPr="00A3405F">
        <w:rPr>
          <w:rFonts w:ascii="Times New Roman" w:hAnsi="Times New Roman" w:cs="Times New Roman"/>
        </w:rPr>
        <w:t xml:space="preserve">о результате ее исполнения; </w:t>
      </w:r>
    </w:p>
    <w:p w14:paraId="4E98826B"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 выдача работнику персонального идентификатора (логина) и первичного пароля. Пользователь должен сменить пароль при первом входе в </w:t>
      </w:r>
      <w:proofErr w:type="spellStart"/>
      <w:r w:rsidRPr="00A3405F">
        <w:rPr>
          <w:rFonts w:ascii="Times New Roman" w:hAnsi="Times New Roman" w:cs="Times New Roman"/>
        </w:rPr>
        <w:t>ИСПДн</w:t>
      </w:r>
      <w:proofErr w:type="spellEnd"/>
      <w:r w:rsidRPr="00A3405F">
        <w:rPr>
          <w:rFonts w:ascii="Times New Roman" w:hAnsi="Times New Roman" w:cs="Times New Roman"/>
        </w:rPr>
        <w:t xml:space="preserve">. </w:t>
      </w:r>
    </w:p>
    <w:p w14:paraId="4BD01A2A"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3.2 Изменение прав доступа к информационным системам персональных данных </w:t>
      </w:r>
    </w:p>
    <w:p w14:paraId="09888831"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3.2.1 Основанием для изменения прав доступа работника к </w:t>
      </w:r>
      <w:proofErr w:type="spellStart"/>
      <w:r w:rsidRPr="00A3405F">
        <w:rPr>
          <w:rFonts w:ascii="Times New Roman" w:hAnsi="Times New Roman" w:cs="Times New Roman"/>
        </w:rPr>
        <w:t>ИСПДн</w:t>
      </w:r>
      <w:proofErr w:type="spellEnd"/>
      <w:r w:rsidRPr="00A3405F">
        <w:rPr>
          <w:rFonts w:ascii="Times New Roman" w:hAnsi="Times New Roman" w:cs="Times New Roman"/>
        </w:rPr>
        <w:t xml:space="preserve"> является: </w:t>
      </w:r>
    </w:p>
    <w:p w14:paraId="55DD657D"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 перевод работника на должность, в рамках структурного подразделения или Общества, функциональные обязанности которой требуют расширения или сокращения прав доступа к </w:t>
      </w:r>
      <w:proofErr w:type="spellStart"/>
      <w:r w:rsidRPr="00A3405F">
        <w:rPr>
          <w:rFonts w:ascii="Times New Roman" w:hAnsi="Times New Roman" w:cs="Times New Roman"/>
        </w:rPr>
        <w:t>ПДн</w:t>
      </w:r>
      <w:proofErr w:type="spellEnd"/>
      <w:r w:rsidRPr="00A3405F">
        <w:rPr>
          <w:rFonts w:ascii="Times New Roman" w:hAnsi="Times New Roman" w:cs="Times New Roman"/>
        </w:rPr>
        <w:t xml:space="preserve">; </w:t>
      </w:r>
    </w:p>
    <w:p w14:paraId="298B5443"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 изменение процесса (процессов) обработки </w:t>
      </w:r>
      <w:proofErr w:type="spellStart"/>
      <w:r w:rsidRPr="00A3405F">
        <w:rPr>
          <w:rFonts w:ascii="Times New Roman" w:hAnsi="Times New Roman" w:cs="Times New Roman"/>
        </w:rPr>
        <w:t>ПДн</w:t>
      </w:r>
      <w:proofErr w:type="spellEnd"/>
      <w:r w:rsidRPr="00A3405F">
        <w:rPr>
          <w:rFonts w:ascii="Times New Roman" w:hAnsi="Times New Roman" w:cs="Times New Roman"/>
        </w:rPr>
        <w:t xml:space="preserve"> в Обществе и/или требований законодательства РФ в области обработки и обеспечения безопасности </w:t>
      </w:r>
      <w:proofErr w:type="spellStart"/>
      <w:r w:rsidRPr="00A3405F">
        <w:rPr>
          <w:rFonts w:ascii="Times New Roman" w:hAnsi="Times New Roman" w:cs="Times New Roman"/>
        </w:rPr>
        <w:t>ПДн</w:t>
      </w:r>
      <w:proofErr w:type="spellEnd"/>
      <w:r w:rsidRPr="00A3405F">
        <w:rPr>
          <w:rFonts w:ascii="Times New Roman" w:hAnsi="Times New Roman" w:cs="Times New Roman"/>
        </w:rPr>
        <w:t xml:space="preserve">, при которых расширяются или сокращаются права доступа к </w:t>
      </w:r>
      <w:proofErr w:type="spellStart"/>
      <w:r w:rsidRPr="00A3405F">
        <w:rPr>
          <w:rFonts w:ascii="Times New Roman" w:hAnsi="Times New Roman" w:cs="Times New Roman"/>
        </w:rPr>
        <w:t>ПДн</w:t>
      </w:r>
      <w:proofErr w:type="spellEnd"/>
      <w:r w:rsidRPr="00A3405F">
        <w:rPr>
          <w:rFonts w:ascii="Times New Roman" w:hAnsi="Times New Roman" w:cs="Times New Roman"/>
        </w:rPr>
        <w:t xml:space="preserve">, закрепленные за определенными должностями работников; </w:t>
      </w:r>
    </w:p>
    <w:p w14:paraId="612C5EBC"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 изменения в организационно-штатной структуре Общества; </w:t>
      </w:r>
    </w:p>
    <w:p w14:paraId="7E3B4EAD"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 служебная необходимость, в рамках которой работнику требуется временное (разовое) расширение прав на обработку </w:t>
      </w:r>
      <w:proofErr w:type="spellStart"/>
      <w:r w:rsidRPr="00A3405F">
        <w:rPr>
          <w:rFonts w:ascii="Times New Roman" w:hAnsi="Times New Roman" w:cs="Times New Roman"/>
        </w:rPr>
        <w:t>ПДн</w:t>
      </w:r>
      <w:proofErr w:type="spellEnd"/>
      <w:r w:rsidRPr="00A3405F">
        <w:rPr>
          <w:rFonts w:ascii="Times New Roman" w:hAnsi="Times New Roman" w:cs="Times New Roman"/>
        </w:rPr>
        <w:t xml:space="preserve">; </w:t>
      </w:r>
    </w:p>
    <w:p w14:paraId="444630C4"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 проведение в отношении работника служебного расследования, в рамках которого такому работнику необходимо ограничить права доступа к </w:t>
      </w:r>
      <w:proofErr w:type="spellStart"/>
      <w:r w:rsidRPr="00A3405F">
        <w:rPr>
          <w:rFonts w:ascii="Times New Roman" w:hAnsi="Times New Roman" w:cs="Times New Roman"/>
        </w:rPr>
        <w:t>ПДн</w:t>
      </w:r>
      <w:proofErr w:type="spellEnd"/>
      <w:r w:rsidRPr="00A3405F">
        <w:rPr>
          <w:rFonts w:ascii="Times New Roman" w:hAnsi="Times New Roman" w:cs="Times New Roman"/>
        </w:rPr>
        <w:t xml:space="preserve">. </w:t>
      </w:r>
    </w:p>
    <w:p w14:paraId="53C9BB06"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3.2.2 Изменение прав доступа работника к персональным данным осуществляется на основании Заявки в соответствии с порядком, определенном в разделе 3.4 настоящего Регламента. </w:t>
      </w:r>
    </w:p>
    <w:p w14:paraId="7D18BDA0" w14:textId="77777777" w:rsidR="00BB4FCA" w:rsidRPr="00A3405F" w:rsidRDefault="00BB4FCA" w:rsidP="00BB4FCA">
      <w:pPr>
        <w:pStyle w:val="a5"/>
        <w:jc w:val="both"/>
        <w:rPr>
          <w:rFonts w:ascii="Times New Roman" w:hAnsi="Times New Roman" w:cs="Times New Roman"/>
        </w:rPr>
      </w:pPr>
      <w:r w:rsidRPr="00A3405F">
        <w:rPr>
          <w:rFonts w:ascii="Times New Roman" w:hAnsi="Times New Roman" w:cs="Times New Roman"/>
        </w:rPr>
        <w:t xml:space="preserve">3.2.3 В случае изменений в процессе (процессах) обработки персональных данных или в организационно-штатной структуре Общества, соответствующие изменения должны быть внесены в документ - </w:t>
      </w:r>
      <w:r w:rsidRPr="00A3405F">
        <w:rPr>
          <w:rFonts w:ascii="Times New Roman" w:hAnsi="Times New Roman" w:cs="Times New Roman"/>
          <w:lang w:eastAsia="ru-RU"/>
        </w:rPr>
        <w:t xml:space="preserve">Перечень должностей </w:t>
      </w:r>
      <w:r w:rsidRPr="00A3405F">
        <w:rPr>
          <w:rFonts w:ascii="Times New Roman" w:hAnsi="Times New Roman" w:cs="Times New Roman"/>
        </w:rPr>
        <w:t xml:space="preserve">филиала ООО «МЭС» </w:t>
      </w:r>
      <w:proofErr w:type="spellStart"/>
      <w:r w:rsidRPr="00A3405F">
        <w:rPr>
          <w:rFonts w:ascii="Times New Roman" w:hAnsi="Times New Roman" w:cs="Times New Roman"/>
        </w:rPr>
        <w:t>г.Горячий</w:t>
      </w:r>
      <w:proofErr w:type="spellEnd"/>
      <w:r w:rsidRPr="00A3405F">
        <w:rPr>
          <w:rFonts w:ascii="Times New Roman" w:hAnsi="Times New Roman" w:cs="Times New Roman"/>
        </w:rPr>
        <w:t xml:space="preserve"> Ключ</w:t>
      </w:r>
      <w:r w:rsidRPr="00A3405F">
        <w:rPr>
          <w:rFonts w:ascii="Times New Roman" w:hAnsi="Times New Roman" w:cs="Times New Roman"/>
          <w:lang w:eastAsia="ru-RU"/>
        </w:rPr>
        <w:t>, замещение которых предполагает допуск к персональным данным</w:t>
      </w:r>
    </w:p>
    <w:p w14:paraId="392FAB45" w14:textId="77777777" w:rsidR="00BB4FCA" w:rsidRPr="00A3405F" w:rsidRDefault="00BB4FCA" w:rsidP="00BB4FCA">
      <w:pPr>
        <w:pStyle w:val="a5"/>
        <w:rPr>
          <w:rFonts w:ascii="Times New Roman" w:hAnsi="Times New Roman" w:cs="Times New Roman"/>
        </w:rPr>
      </w:pPr>
      <w:r w:rsidRPr="00A3405F">
        <w:rPr>
          <w:rFonts w:ascii="Times New Roman" w:hAnsi="Times New Roman" w:cs="Times New Roman"/>
        </w:rPr>
        <w:t xml:space="preserve">3.3 Прекращение прав доступа к информационным системам персональных данных </w:t>
      </w:r>
    </w:p>
    <w:p w14:paraId="74CA518D" w14:textId="77777777" w:rsidR="00BB4FCA" w:rsidRPr="00A3405F" w:rsidRDefault="00BB4FCA" w:rsidP="00BB4FCA">
      <w:pPr>
        <w:pStyle w:val="a5"/>
        <w:rPr>
          <w:rFonts w:ascii="Times New Roman" w:hAnsi="Times New Roman" w:cs="Times New Roman"/>
        </w:rPr>
      </w:pPr>
      <w:r w:rsidRPr="00A3405F">
        <w:rPr>
          <w:rFonts w:ascii="Times New Roman" w:hAnsi="Times New Roman" w:cs="Times New Roman"/>
        </w:rPr>
        <w:t xml:space="preserve">3.3.1 Основанием для прекращения прав доступа работника к </w:t>
      </w:r>
      <w:proofErr w:type="spellStart"/>
      <w:r w:rsidRPr="00A3405F">
        <w:rPr>
          <w:rFonts w:ascii="Times New Roman" w:hAnsi="Times New Roman" w:cs="Times New Roman"/>
        </w:rPr>
        <w:t>ИСПДн</w:t>
      </w:r>
      <w:proofErr w:type="spellEnd"/>
      <w:r w:rsidRPr="00A3405F">
        <w:rPr>
          <w:rFonts w:ascii="Times New Roman" w:hAnsi="Times New Roman" w:cs="Times New Roman"/>
        </w:rPr>
        <w:t xml:space="preserve"> является: </w:t>
      </w:r>
    </w:p>
    <w:p w14:paraId="10A7861C" w14:textId="77777777" w:rsidR="00BB4FCA" w:rsidRPr="00A3405F" w:rsidRDefault="00BB4FCA" w:rsidP="00BB4FCA">
      <w:pPr>
        <w:pStyle w:val="a5"/>
        <w:rPr>
          <w:rFonts w:ascii="Times New Roman" w:hAnsi="Times New Roman" w:cs="Times New Roman"/>
        </w:rPr>
      </w:pPr>
      <w:r w:rsidRPr="00A3405F">
        <w:rPr>
          <w:rFonts w:ascii="Times New Roman" w:hAnsi="Times New Roman" w:cs="Times New Roman"/>
        </w:rPr>
        <w:t xml:space="preserve">– нарушение работником требований организационно-распорядительной документации в области обработки и обеспечения безопасности </w:t>
      </w:r>
      <w:proofErr w:type="spellStart"/>
      <w:r w:rsidRPr="00A3405F">
        <w:rPr>
          <w:rFonts w:ascii="Times New Roman" w:hAnsi="Times New Roman" w:cs="Times New Roman"/>
        </w:rPr>
        <w:t>ПДн</w:t>
      </w:r>
      <w:proofErr w:type="spellEnd"/>
      <w:r w:rsidRPr="00A3405F">
        <w:rPr>
          <w:rFonts w:ascii="Times New Roman" w:hAnsi="Times New Roman" w:cs="Times New Roman"/>
        </w:rPr>
        <w:t xml:space="preserve">; </w:t>
      </w:r>
    </w:p>
    <w:p w14:paraId="05D0ABA1" w14:textId="77777777" w:rsidR="00BB4FCA" w:rsidRPr="00A3405F" w:rsidRDefault="00BB4FCA" w:rsidP="00BB4FCA">
      <w:pPr>
        <w:pStyle w:val="a5"/>
        <w:rPr>
          <w:rFonts w:ascii="Times New Roman" w:hAnsi="Times New Roman" w:cs="Times New Roman"/>
        </w:rPr>
      </w:pPr>
      <w:r w:rsidRPr="00A3405F">
        <w:rPr>
          <w:rFonts w:ascii="Times New Roman" w:hAnsi="Times New Roman" w:cs="Times New Roman"/>
        </w:rPr>
        <w:t xml:space="preserve">– перевод работника на другую должность или в другое структурное подразделение, не требующих участия в процессах обработки </w:t>
      </w:r>
      <w:proofErr w:type="spellStart"/>
      <w:r w:rsidRPr="00A3405F">
        <w:rPr>
          <w:rFonts w:ascii="Times New Roman" w:hAnsi="Times New Roman" w:cs="Times New Roman"/>
        </w:rPr>
        <w:t>ПДн</w:t>
      </w:r>
      <w:proofErr w:type="spellEnd"/>
      <w:r w:rsidRPr="00A3405F">
        <w:rPr>
          <w:rFonts w:ascii="Times New Roman" w:hAnsi="Times New Roman" w:cs="Times New Roman"/>
        </w:rPr>
        <w:t xml:space="preserve">; </w:t>
      </w:r>
    </w:p>
    <w:p w14:paraId="3154EF98" w14:textId="77777777" w:rsidR="00BB4FCA" w:rsidRPr="00A3405F" w:rsidRDefault="00BB4FCA" w:rsidP="00BB4FCA">
      <w:pPr>
        <w:pStyle w:val="a5"/>
        <w:rPr>
          <w:rFonts w:ascii="Times New Roman" w:hAnsi="Times New Roman" w:cs="Times New Roman"/>
        </w:rPr>
      </w:pPr>
      <w:r w:rsidRPr="00A3405F">
        <w:rPr>
          <w:rFonts w:ascii="Times New Roman" w:hAnsi="Times New Roman" w:cs="Times New Roman"/>
        </w:rPr>
        <w:t xml:space="preserve">– достижение заявленных целей, для которых работнику предоставлялся временный доступ к </w:t>
      </w:r>
      <w:proofErr w:type="spellStart"/>
      <w:r w:rsidRPr="00A3405F">
        <w:rPr>
          <w:rFonts w:ascii="Times New Roman" w:hAnsi="Times New Roman" w:cs="Times New Roman"/>
        </w:rPr>
        <w:t>ИСПДн</w:t>
      </w:r>
      <w:proofErr w:type="spellEnd"/>
      <w:r w:rsidRPr="00A3405F">
        <w:rPr>
          <w:rFonts w:ascii="Times New Roman" w:hAnsi="Times New Roman" w:cs="Times New Roman"/>
        </w:rPr>
        <w:t xml:space="preserve">; </w:t>
      </w:r>
    </w:p>
    <w:p w14:paraId="22786539" w14:textId="77777777" w:rsidR="00BB4FCA" w:rsidRPr="00A3405F" w:rsidRDefault="00BB4FCA" w:rsidP="00BB4FCA">
      <w:pPr>
        <w:pStyle w:val="a5"/>
        <w:rPr>
          <w:rFonts w:ascii="Times New Roman" w:hAnsi="Times New Roman" w:cs="Times New Roman"/>
        </w:rPr>
      </w:pPr>
      <w:r w:rsidRPr="00A3405F">
        <w:rPr>
          <w:rFonts w:ascii="Times New Roman" w:hAnsi="Times New Roman" w:cs="Times New Roman"/>
        </w:rPr>
        <w:t xml:space="preserve">– прекращение трудовых отношений с работником. </w:t>
      </w:r>
    </w:p>
    <w:p w14:paraId="7FD00EB9" w14:textId="77777777" w:rsidR="00BB4FCA" w:rsidRPr="00A3405F" w:rsidRDefault="00BB4FCA" w:rsidP="00BB4FCA">
      <w:pPr>
        <w:pStyle w:val="a5"/>
        <w:rPr>
          <w:rFonts w:ascii="Times New Roman" w:hAnsi="Times New Roman" w:cs="Times New Roman"/>
        </w:rPr>
      </w:pPr>
      <w:r w:rsidRPr="00A3405F">
        <w:rPr>
          <w:rFonts w:ascii="Times New Roman" w:hAnsi="Times New Roman" w:cs="Times New Roman"/>
        </w:rPr>
        <w:t xml:space="preserve">3.3.2 Прекращение прав доступа работника к </w:t>
      </w:r>
      <w:proofErr w:type="spellStart"/>
      <w:r w:rsidRPr="00A3405F">
        <w:rPr>
          <w:rFonts w:ascii="Times New Roman" w:hAnsi="Times New Roman" w:cs="Times New Roman"/>
        </w:rPr>
        <w:t>ИСПДн</w:t>
      </w:r>
      <w:proofErr w:type="spellEnd"/>
      <w:r w:rsidRPr="00A3405F">
        <w:rPr>
          <w:rFonts w:ascii="Times New Roman" w:hAnsi="Times New Roman" w:cs="Times New Roman"/>
        </w:rPr>
        <w:t xml:space="preserve"> осуществляется на основании Заявки, направленной непосредственным руководителем работника в соответствии с порядком, определенном в разделе 3.4 настоящего Регламента. </w:t>
      </w:r>
    </w:p>
    <w:p w14:paraId="6BD1D94C" w14:textId="77777777" w:rsidR="00BB4FCA" w:rsidRPr="00A3405F" w:rsidRDefault="00BB4FCA" w:rsidP="00BB4FCA">
      <w:pPr>
        <w:pStyle w:val="a5"/>
        <w:rPr>
          <w:rFonts w:ascii="Times New Roman" w:hAnsi="Times New Roman" w:cs="Times New Roman"/>
        </w:rPr>
      </w:pPr>
      <w:r w:rsidRPr="00A3405F">
        <w:rPr>
          <w:rFonts w:ascii="Times New Roman" w:hAnsi="Times New Roman" w:cs="Times New Roman"/>
        </w:rPr>
        <w:t xml:space="preserve">3.4 Порядок рассмотрения и согласования Заявки на предоставление, изменение или прекращение прав доступа к </w:t>
      </w:r>
      <w:proofErr w:type="spellStart"/>
      <w:r w:rsidRPr="00A3405F">
        <w:rPr>
          <w:rFonts w:ascii="Times New Roman" w:hAnsi="Times New Roman" w:cs="Times New Roman"/>
        </w:rPr>
        <w:t>ИСПДн</w:t>
      </w:r>
      <w:proofErr w:type="spellEnd"/>
      <w:r w:rsidRPr="00A3405F">
        <w:rPr>
          <w:rFonts w:ascii="Times New Roman" w:hAnsi="Times New Roman" w:cs="Times New Roman"/>
        </w:rPr>
        <w:t xml:space="preserve"> </w:t>
      </w:r>
    </w:p>
    <w:p w14:paraId="6C8A2FD1" w14:textId="77777777" w:rsidR="00BB4FCA" w:rsidRPr="00A3405F" w:rsidRDefault="00BB4FCA" w:rsidP="00BB4FCA">
      <w:pPr>
        <w:pStyle w:val="a5"/>
        <w:rPr>
          <w:rFonts w:ascii="Times New Roman" w:hAnsi="Times New Roman" w:cs="Times New Roman"/>
        </w:rPr>
      </w:pPr>
      <w:r w:rsidRPr="00A3405F">
        <w:rPr>
          <w:rFonts w:ascii="Times New Roman" w:hAnsi="Times New Roman" w:cs="Times New Roman"/>
        </w:rPr>
        <w:lastRenderedPageBreak/>
        <w:t xml:space="preserve">3.4.1 Предоставление, изменение или прекращение прав доступа работника к персональным данным осуществляется </w:t>
      </w:r>
      <w:r w:rsidRPr="00A3405F">
        <w:rPr>
          <w:rFonts w:ascii="Times New Roman" w:hAnsi="Times New Roman" w:cs="Times New Roman"/>
          <w:color w:val="FF0000"/>
        </w:rPr>
        <w:t xml:space="preserve">Администратором </w:t>
      </w:r>
      <w:proofErr w:type="spellStart"/>
      <w:r w:rsidRPr="00A3405F">
        <w:rPr>
          <w:rFonts w:ascii="Times New Roman" w:hAnsi="Times New Roman" w:cs="Times New Roman"/>
          <w:color w:val="FF0000"/>
        </w:rPr>
        <w:t>ИСПДн</w:t>
      </w:r>
      <w:proofErr w:type="spellEnd"/>
      <w:r w:rsidRPr="00A3405F">
        <w:rPr>
          <w:rFonts w:ascii="Times New Roman" w:hAnsi="Times New Roman" w:cs="Times New Roman"/>
          <w:color w:val="FF0000"/>
        </w:rPr>
        <w:t xml:space="preserve"> </w:t>
      </w:r>
      <w:r w:rsidRPr="00A3405F">
        <w:rPr>
          <w:rFonts w:ascii="Times New Roman" w:hAnsi="Times New Roman" w:cs="Times New Roman"/>
        </w:rPr>
        <w:t xml:space="preserve">на основании Заявки непосредственного руководителя данного работника. </w:t>
      </w:r>
    </w:p>
    <w:p w14:paraId="0C5964D5" w14:textId="77777777" w:rsidR="00BB4FCA" w:rsidRPr="00A3405F" w:rsidRDefault="00BB4FCA" w:rsidP="00BB4FCA">
      <w:pPr>
        <w:pStyle w:val="a5"/>
        <w:rPr>
          <w:rFonts w:ascii="Times New Roman" w:hAnsi="Times New Roman" w:cs="Times New Roman"/>
        </w:rPr>
      </w:pPr>
      <w:r w:rsidRPr="00A3405F">
        <w:rPr>
          <w:rFonts w:ascii="Times New Roman" w:hAnsi="Times New Roman" w:cs="Times New Roman"/>
        </w:rPr>
        <w:t xml:space="preserve">3.4.2 Под </w:t>
      </w:r>
      <w:r w:rsidRPr="00A3405F">
        <w:rPr>
          <w:rFonts w:ascii="Times New Roman" w:hAnsi="Times New Roman" w:cs="Times New Roman"/>
          <w:color w:val="FF0000"/>
        </w:rPr>
        <w:t xml:space="preserve">Администратором </w:t>
      </w:r>
      <w:proofErr w:type="spellStart"/>
      <w:r w:rsidRPr="00A3405F">
        <w:rPr>
          <w:rFonts w:ascii="Times New Roman" w:hAnsi="Times New Roman" w:cs="Times New Roman"/>
          <w:color w:val="FF0000"/>
        </w:rPr>
        <w:t>ИСПДн</w:t>
      </w:r>
      <w:proofErr w:type="spellEnd"/>
      <w:r w:rsidRPr="00A3405F">
        <w:rPr>
          <w:rFonts w:ascii="Times New Roman" w:hAnsi="Times New Roman" w:cs="Times New Roman"/>
          <w:color w:val="FF0000"/>
        </w:rPr>
        <w:t xml:space="preserve"> </w:t>
      </w:r>
      <w:r w:rsidRPr="00A3405F">
        <w:rPr>
          <w:rFonts w:ascii="Times New Roman" w:hAnsi="Times New Roman" w:cs="Times New Roman"/>
        </w:rPr>
        <w:t xml:space="preserve">в настоящем регламенте понимается работник Общества, ответственный за эксплуатацию </w:t>
      </w:r>
      <w:proofErr w:type="spellStart"/>
      <w:r w:rsidRPr="00A3405F">
        <w:rPr>
          <w:rFonts w:ascii="Times New Roman" w:hAnsi="Times New Roman" w:cs="Times New Roman"/>
        </w:rPr>
        <w:t>ИСПДн</w:t>
      </w:r>
      <w:proofErr w:type="spellEnd"/>
      <w:r w:rsidRPr="00A3405F">
        <w:rPr>
          <w:rFonts w:ascii="Times New Roman" w:hAnsi="Times New Roman" w:cs="Times New Roman"/>
        </w:rPr>
        <w:t xml:space="preserve">, в том числе за создание (изменение, удаление) учетных записей пользователей в </w:t>
      </w:r>
      <w:proofErr w:type="spellStart"/>
      <w:r w:rsidRPr="00A3405F">
        <w:rPr>
          <w:rFonts w:ascii="Times New Roman" w:hAnsi="Times New Roman" w:cs="Times New Roman"/>
        </w:rPr>
        <w:t>ИСПДн</w:t>
      </w:r>
      <w:proofErr w:type="spellEnd"/>
      <w:r w:rsidRPr="00A3405F">
        <w:rPr>
          <w:rFonts w:ascii="Times New Roman" w:hAnsi="Times New Roman" w:cs="Times New Roman"/>
        </w:rPr>
        <w:t xml:space="preserve">. </w:t>
      </w:r>
    </w:p>
    <w:p w14:paraId="5C7DF540" w14:textId="77777777" w:rsidR="00BB4FCA" w:rsidRPr="00A3405F" w:rsidRDefault="00BB4FCA" w:rsidP="00BB4FCA">
      <w:pPr>
        <w:pStyle w:val="a5"/>
        <w:rPr>
          <w:rFonts w:ascii="Times New Roman" w:hAnsi="Times New Roman" w:cs="Times New Roman"/>
        </w:rPr>
      </w:pPr>
      <w:r w:rsidRPr="00A3405F">
        <w:rPr>
          <w:rFonts w:ascii="Times New Roman" w:hAnsi="Times New Roman" w:cs="Times New Roman"/>
        </w:rPr>
        <w:t xml:space="preserve">3.4.3 Заявка подготавливается в виде служебной записки (документальной или электронной) и должна содержать: </w:t>
      </w:r>
    </w:p>
    <w:p w14:paraId="67368917" w14:textId="77777777" w:rsidR="00BB4FCA" w:rsidRPr="00A3405F" w:rsidRDefault="00BB4FCA" w:rsidP="00BB4FCA">
      <w:pPr>
        <w:pStyle w:val="a5"/>
        <w:rPr>
          <w:rFonts w:ascii="Times New Roman" w:hAnsi="Times New Roman" w:cs="Times New Roman"/>
        </w:rPr>
      </w:pPr>
      <w:r w:rsidRPr="00A3405F">
        <w:rPr>
          <w:rFonts w:ascii="Times New Roman" w:hAnsi="Times New Roman" w:cs="Times New Roman"/>
        </w:rPr>
        <w:t xml:space="preserve">– Ф.И.О. и должность работника, которому предоставляется доступ; </w:t>
      </w:r>
    </w:p>
    <w:p w14:paraId="32362653" w14:textId="77777777" w:rsidR="00BB4FCA" w:rsidRPr="00A3405F" w:rsidRDefault="00BB4FCA" w:rsidP="00BB4FCA">
      <w:pPr>
        <w:pStyle w:val="a5"/>
        <w:rPr>
          <w:rFonts w:ascii="Times New Roman" w:hAnsi="Times New Roman" w:cs="Times New Roman"/>
        </w:rPr>
      </w:pPr>
      <w:r w:rsidRPr="00A3405F">
        <w:rPr>
          <w:rFonts w:ascii="Times New Roman" w:hAnsi="Times New Roman" w:cs="Times New Roman"/>
        </w:rPr>
        <w:t xml:space="preserve">– наименование информационной системы, к которой необходимо предоставить доступ; </w:t>
      </w:r>
    </w:p>
    <w:p w14:paraId="6269185D" w14:textId="77777777" w:rsidR="00BB4FCA" w:rsidRPr="00A3405F" w:rsidRDefault="00BB4FCA" w:rsidP="00BB4FCA">
      <w:pPr>
        <w:pStyle w:val="a5"/>
        <w:rPr>
          <w:rFonts w:ascii="Times New Roman" w:hAnsi="Times New Roman" w:cs="Times New Roman"/>
        </w:rPr>
      </w:pPr>
      <w:r w:rsidRPr="00A3405F">
        <w:rPr>
          <w:rFonts w:ascii="Times New Roman" w:hAnsi="Times New Roman" w:cs="Times New Roman"/>
        </w:rPr>
        <w:t xml:space="preserve">– основания для предоставления доступа; </w:t>
      </w:r>
    </w:p>
    <w:p w14:paraId="74D89C4C" w14:textId="77777777" w:rsidR="00BB4FCA" w:rsidRPr="00A3405F" w:rsidRDefault="00BB4FCA" w:rsidP="00BB4FCA">
      <w:pPr>
        <w:pStyle w:val="a5"/>
        <w:rPr>
          <w:rFonts w:ascii="Times New Roman" w:hAnsi="Times New Roman" w:cs="Times New Roman"/>
        </w:rPr>
      </w:pPr>
      <w:r w:rsidRPr="00A3405F">
        <w:rPr>
          <w:rFonts w:ascii="Times New Roman" w:hAnsi="Times New Roman" w:cs="Times New Roman"/>
        </w:rPr>
        <w:t xml:space="preserve">– необходимые права доступа в системе (роль). </w:t>
      </w:r>
    </w:p>
    <w:p w14:paraId="34F0FAC2" w14:textId="77777777" w:rsidR="00BB4FCA" w:rsidRPr="00A3405F" w:rsidRDefault="00BB4FCA" w:rsidP="00BB4FCA">
      <w:pPr>
        <w:pStyle w:val="a5"/>
        <w:rPr>
          <w:rFonts w:ascii="Times New Roman" w:hAnsi="Times New Roman" w:cs="Times New Roman"/>
        </w:rPr>
      </w:pPr>
      <w:r w:rsidRPr="00A3405F">
        <w:rPr>
          <w:rFonts w:ascii="Times New Roman" w:hAnsi="Times New Roman" w:cs="Times New Roman"/>
        </w:rPr>
        <w:t xml:space="preserve">3.4.4 Срок выполнения Заявки должен быть минимальным, но не превышать 3-х рабочих дней, с момента ее получения Администратором </w:t>
      </w:r>
      <w:proofErr w:type="spellStart"/>
      <w:r w:rsidRPr="00A3405F">
        <w:rPr>
          <w:rFonts w:ascii="Times New Roman" w:hAnsi="Times New Roman" w:cs="Times New Roman"/>
        </w:rPr>
        <w:t>ИСПДн</w:t>
      </w:r>
      <w:proofErr w:type="spellEnd"/>
      <w:r w:rsidRPr="00A3405F">
        <w:rPr>
          <w:rFonts w:ascii="Times New Roman" w:hAnsi="Times New Roman" w:cs="Times New Roman"/>
        </w:rPr>
        <w:t>.</w:t>
      </w:r>
    </w:p>
    <w:p w14:paraId="1BD0B4BA" w14:textId="77777777" w:rsidR="00BB4FCA" w:rsidRPr="00A3405F" w:rsidRDefault="00BB4FCA" w:rsidP="00BB4FCA">
      <w:pPr>
        <w:pStyle w:val="a5"/>
        <w:rPr>
          <w:rFonts w:ascii="Times New Roman" w:hAnsi="Times New Roman" w:cs="Times New Roman"/>
        </w:rPr>
      </w:pPr>
      <w:r w:rsidRPr="00A3405F">
        <w:rPr>
          <w:rFonts w:ascii="Times New Roman" w:hAnsi="Times New Roman" w:cs="Times New Roman"/>
        </w:rPr>
        <w:t xml:space="preserve">3.4.6 Администратор </w:t>
      </w:r>
      <w:proofErr w:type="spellStart"/>
      <w:r w:rsidRPr="00A3405F">
        <w:rPr>
          <w:rFonts w:ascii="Times New Roman" w:hAnsi="Times New Roman" w:cs="Times New Roman"/>
        </w:rPr>
        <w:t>ИСПДн</w:t>
      </w:r>
      <w:proofErr w:type="spellEnd"/>
      <w:r w:rsidRPr="00A3405F">
        <w:rPr>
          <w:rFonts w:ascii="Times New Roman" w:hAnsi="Times New Roman" w:cs="Times New Roman"/>
        </w:rPr>
        <w:t xml:space="preserve"> уведомляет направившего Заявку о результате ее исполнения.</w:t>
      </w:r>
    </w:p>
    <w:p w14:paraId="30B20BA7" w14:textId="77777777" w:rsidR="00BB4FCA" w:rsidRPr="00A3405F" w:rsidRDefault="00BB4FCA" w:rsidP="00BB4FCA">
      <w:pPr>
        <w:pStyle w:val="a5"/>
        <w:rPr>
          <w:rFonts w:ascii="Times New Roman" w:hAnsi="Times New Roman" w:cs="Times New Roman"/>
        </w:rPr>
      </w:pPr>
    </w:p>
    <w:p w14:paraId="3975D578" w14:textId="77777777" w:rsidR="00BB4FCA" w:rsidRPr="00A3405F" w:rsidRDefault="00BB4FCA" w:rsidP="00BB4FCA">
      <w:pPr>
        <w:pStyle w:val="a5"/>
        <w:rPr>
          <w:rFonts w:ascii="Times New Roman" w:hAnsi="Times New Roman" w:cs="Times New Roman"/>
        </w:rPr>
      </w:pPr>
    </w:p>
    <w:p w14:paraId="788B213A" w14:textId="77777777" w:rsidR="00BB4FCA" w:rsidRPr="003B36B1" w:rsidRDefault="00BB4FCA" w:rsidP="00BB4FCA">
      <w:pPr>
        <w:spacing w:after="120" w:line="240" w:lineRule="auto"/>
        <w:ind w:firstLine="851"/>
        <w:jc w:val="both"/>
        <w:rPr>
          <w:rFonts w:ascii="Times New Roman" w:hAnsi="Times New Roman" w:cs="Times New Roman"/>
          <w:sz w:val="24"/>
          <w:szCs w:val="24"/>
        </w:rPr>
      </w:pPr>
    </w:p>
    <w:p w14:paraId="0C869699" w14:textId="77777777" w:rsidR="00BB4FCA" w:rsidRPr="003B36B1" w:rsidRDefault="00BB4FCA" w:rsidP="00BB4FCA">
      <w:pPr>
        <w:spacing w:after="120" w:line="240" w:lineRule="auto"/>
        <w:ind w:firstLine="851"/>
        <w:jc w:val="both"/>
        <w:rPr>
          <w:rFonts w:ascii="Times New Roman" w:hAnsi="Times New Roman" w:cs="Times New Roman"/>
          <w:sz w:val="24"/>
          <w:szCs w:val="24"/>
        </w:rPr>
      </w:pPr>
    </w:p>
    <w:p w14:paraId="224C2E0C" w14:textId="77777777" w:rsidR="00BB4FCA" w:rsidRDefault="00BB4FCA" w:rsidP="00BB4FCA">
      <w:pPr>
        <w:spacing w:after="0" w:line="240" w:lineRule="auto"/>
        <w:ind w:firstLine="6096"/>
        <w:jc w:val="both"/>
        <w:rPr>
          <w:rFonts w:ascii="Times New Roman" w:hAnsi="Times New Roman" w:cs="Times New Roman"/>
          <w:sz w:val="24"/>
          <w:szCs w:val="24"/>
        </w:rPr>
      </w:pPr>
    </w:p>
    <w:p w14:paraId="5F8F3A41" w14:textId="77777777" w:rsidR="00BB4FCA" w:rsidRDefault="00BB4FCA" w:rsidP="00BB4FCA">
      <w:pPr>
        <w:spacing w:after="0" w:line="240" w:lineRule="auto"/>
        <w:ind w:firstLine="6096"/>
        <w:jc w:val="both"/>
        <w:rPr>
          <w:rFonts w:ascii="Times New Roman" w:hAnsi="Times New Roman" w:cs="Times New Roman"/>
          <w:sz w:val="24"/>
          <w:szCs w:val="24"/>
        </w:rPr>
      </w:pPr>
    </w:p>
    <w:p w14:paraId="14BABCC9" w14:textId="77777777" w:rsidR="00BB4FCA" w:rsidRDefault="00BB4FCA" w:rsidP="00BB4FCA">
      <w:pPr>
        <w:spacing w:after="0" w:line="240" w:lineRule="auto"/>
        <w:ind w:firstLine="6096"/>
        <w:jc w:val="both"/>
        <w:rPr>
          <w:rFonts w:ascii="Times New Roman" w:hAnsi="Times New Roman" w:cs="Times New Roman"/>
          <w:sz w:val="24"/>
          <w:szCs w:val="24"/>
        </w:rPr>
      </w:pPr>
    </w:p>
    <w:p w14:paraId="5AE93772" w14:textId="77777777" w:rsidR="00BB4FCA" w:rsidRDefault="00BB4FCA" w:rsidP="00BB4FCA">
      <w:pPr>
        <w:spacing w:after="0" w:line="240" w:lineRule="auto"/>
        <w:ind w:firstLine="6096"/>
        <w:jc w:val="both"/>
        <w:rPr>
          <w:rFonts w:ascii="Times New Roman" w:hAnsi="Times New Roman" w:cs="Times New Roman"/>
          <w:sz w:val="24"/>
          <w:szCs w:val="24"/>
        </w:rPr>
      </w:pPr>
    </w:p>
    <w:p w14:paraId="4000F4BE" w14:textId="77777777" w:rsidR="00BB4FCA" w:rsidRDefault="00BB4FCA" w:rsidP="00BB4FCA">
      <w:pPr>
        <w:spacing w:after="0" w:line="240" w:lineRule="auto"/>
        <w:ind w:firstLine="6096"/>
        <w:jc w:val="both"/>
        <w:rPr>
          <w:rFonts w:ascii="Times New Roman" w:hAnsi="Times New Roman" w:cs="Times New Roman"/>
          <w:sz w:val="24"/>
          <w:szCs w:val="24"/>
        </w:rPr>
      </w:pPr>
    </w:p>
    <w:p w14:paraId="7FB9FF2D" w14:textId="77777777" w:rsidR="00BB4FCA" w:rsidRDefault="00BB4FCA" w:rsidP="00BB4FCA">
      <w:pPr>
        <w:spacing w:after="0" w:line="240" w:lineRule="auto"/>
        <w:ind w:firstLine="6096"/>
        <w:jc w:val="both"/>
        <w:rPr>
          <w:rFonts w:ascii="Times New Roman" w:hAnsi="Times New Roman" w:cs="Times New Roman"/>
          <w:sz w:val="24"/>
          <w:szCs w:val="24"/>
        </w:rPr>
      </w:pPr>
    </w:p>
    <w:p w14:paraId="1D7F5F9B" w14:textId="77777777" w:rsidR="00BB4FCA" w:rsidRDefault="00BB4FCA" w:rsidP="00BB4FCA">
      <w:pPr>
        <w:spacing w:after="0" w:line="240" w:lineRule="auto"/>
        <w:ind w:firstLine="6096"/>
        <w:jc w:val="both"/>
        <w:rPr>
          <w:rFonts w:ascii="Times New Roman" w:hAnsi="Times New Roman" w:cs="Times New Roman"/>
          <w:sz w:val="24"/>
          <w:szCs w:val="24"/>
        </w:rPr>
      </w:pPr>
    </w:p>
    <w:p w14:paraId="3A837355" w14:textId="77777777" w:rsidR="00BB4FCA" w:rsidRDefault="00BB4FCA" w:rsidP="00BB4FCA">
      <w:pPr>
        <w:spacing w:after="0" w:line="240" w:lineRule="auto"/>
        <w:ind w:firstLine="6096"/>
        <w:jc w:val="both"/>
        <w:rPr>
          <w:rFonts w:ascii="Times New Roman" w:hAnsi="Times New Roman" w:cs="Times New Roman"/>
          <w:sz w:val="24"/>
          <w:szCs w:val="24"/>
        </w:rPr>
      </w:pPr>
    </w:p>
    <w:p w14:paraId="5FEC5C4B" w14:textId="77777777" w:rsidR="00BB4FCA" w:rsidRDefault="00BB4FCA" w:rsidP="00BB4FCA">
      <w:pPr>
        <w:spacing w:after="0" w:line="240" w:lineRule="auto"/>
        <w:ind w:firstLine="6096"/>
        <w:jc w:val="both"/>
        <w:rPr>
          <w:rFonts w:ascii="Times New Roman" w:hAnsi="Times New Roman" w:cs="Times New Roman"/>
          <w:sz w:val="24"/>
          <w:szCs w:val="24"/>
        </w:rPr>
      </w:pPr>
    </w:p>
    <w:p w14:paraId="099D8FFA" w14:textId="77777777" w:rsidR="00BB4FCA" w:rsidRDefault="00BB4FCA" w:rsidP="00BB4FCA">
      <w:pPr>
        <w:spacing w:after="0" w:line="240" w:lineRule="auto"/>
        <w:ind w:firstLine="6096"/>
        <w:jc w:val="both"/>
        <w:rPr>
          <w:rFonts w:ascii="Times New Roman" w:hAnsi="Times New Roman" w:cs="Times New Roman"/>
          <w:sz w:val="24"/>
          <w:szCs w:val="24"/>
        </w:rPr>
      </w:pPr>
    </w:p>
    <w:p w14:paraId="7CA91E6B" w14:textId="77777777" w:rsidR="00BB4FCA" w:rsidRDefault="00BB4FCA" w:rsidP="00BB4FCA">
      <w:pPr>
        <w:spacing w:after="0" w:line="240" w:lineRule="auto"/>
        <w:ind w:firstLine="6096"/>
        <w:jc w:val="both"/>
        <w:rPr>
          <w:rFonts w:ascii="Times New Roman" w:hAnsi="Times New Roman" w:cs="Times New Roman"/>
          <w:sz w:val="24"/>
          <w:szCs w:val="24"/>
        </w:rPr>
      </w:pPr>
    </w:p>
    <w:p w14:paraId="7F00DC56" w14:textId="77777777" w:rsidR="00BB4FCA" w:rsidRDefault="00BB4FCA" w:rsidP="00BB4FCA">
      <w:pPr>
        <w:spacing w:after="0" w:line="240" w:lineRule="auto"/>
        <w:ind w:firstLine="6096"/>
        <w:jc w:val="both"/>
        <w:rPr>
          <w:rFonts w:ascii="Times New Roman" w:hAnsi="Times New Roman" w:cs="Times New Roman"/>
          <w:sz w:val="24"/>
          <w:szCs w:val="24"/>
        </w:rPr>
      </w:pPr>
    </w:p>
    <w:p w14:paraId="5F11DDFB" w14:textId="77777777" w:rsidR="00BB4FCA" w:rsidRDefault="00BB4FCA" w:rsidP="00BB4FCA">
      <w:pPr>
        <w:spacing w:after="0" w:line="240" w:lineRule="auto"/>
        <w:ind w:firstLine="6096"/>
        <w:jc w:val="both"/>
        <w:rPr>
          <w:rFonts w:ascii="Times New Roman" w:hAnsi="Times New Roman" w:cs="Times New Roman"/>
          <w:sz w:val="24"/>
          <w:szCs w:val="24"/>
        </w:rPr>
      </w:pPr>
    </w:p>
    <w:p w14:paraId="4B7DC112" w14:textId="77777777" w:rsidR="00BB4FCA" w:rsidRDefault="00BB4FCA" w:rsidP="00BB4FCA">
      <w:pPr>
        <w:spacing w:after="0" w:line="240" w:lineRule="auto"/>
        <w:ind w:firstLine="6096"/>
        <w:jc w:val="both"/>
        <w:rPr>
          <w:rFonts w:ascii="Times New Roman" w:hAnsi="Times New Roman" w:cs="Times New Roman"/>
          <w:sz w:val="24"/>
          <w:szCs w:val="24"/>
        </w:rPr>
      </w:pPr>
    </w:p>
    <w:p w14:paraId="3264B60B" w14:textId="77777777" w:rsidR="00BB4FCA" w:rsidRDefault="00BB4FCA" w:rsidP="00BB4FCA">
      <w:pPr>
        <w:spacing w:after="0" w:line="240" w:lineRule="auto"/>
        <w:ind w:firstLine="6096"/>
        <w:jc w:val="both"/>
        <w:rPr>
          <w:rFonts w:ascii="Times New Roman" w:hAnsi="Times New Roman" w:cs="Times New Roman"/>
          <w:sz w:val="24"/>
          <w:szCs w:val="24"/>
        </w:rPr>
      </w:pPr>
    </w:p>
    <w:p w14:paraId="5CA88A0D" w14:textId="77777777" w:rsidR="00BB4FCA" w:rsidRDefault="00BB4FCA" w:rsidP="00BB4FCA">
      <w:pPr>
        <w:spacing w:after="0" w:line="240" w:lineRule="auto"/>
        <w:ind w:firstLine="6096"/>
        <w:jc w:val="both"/>
        <w:rPr>
          <w:rFonts w:ascii="Times New Roman" w:hAnsi="Times New Roman" w:cs="Times New Roman"/>
          <w:sz w:val="24"/>
          <w:szCs w:val="24"/>
        </w:rPr>
      </w:pPr>
    </w:p>
    <w:p w14:paraId="48C50E8E" w14:textId="77777777" w:rsidR="00BB4FCA" w:rsidRDefault="00BB4FCA" w:rsidP="00BB4FCA">
      <w:pPr>
        <w:spacing w:after="0" w:line="240" w:lineRule="auto"/>
        <w:ind w:firstLine="6096"/>
        <w:jc w:val="both"/>
        <w:rPr>
          <w:rFonts w:ascii="Times New Roman" w:hAnsi="Times New Roman" w:cs="Times New Roman"/>
          <w:sz w:val="24"/>
          <w:szCs w:val="24"/>
        </w:rPr>
      </w:pPr>
    </w:p>
    <w:p w14:paraId="4ACC44C3" w14:textId="77777777" w:rsidR="00BB4FCA" w:rsidRDefault="00BB4FCA" w:rsidP="00BB4FCA">
      <w:pPr>
        <w:spacing w:after="0" w:line="240" w:lineRule="auto"/>
        <w:ind w:firstLine="6096"/>
        <w:jc w:val="both"/>
        <w:rPr>
          <w:rFonts w:ascii="Times New Roman" w:hAnsi="Times New Roman" w:cs="Times New Roman"/>
          <w:sz w:val="24"/>
          <w:szCs w:val="24"/>
        </w:rPr>
      </w:pPr>
    </w:p>
    <w:p w14:paraId="1976CB41" w14:textId="77777777" w:rsidR="00BB4FCA" w:rsidRDefault="00BB4FCA" w:rsidP="00BB4FCA">
      <w:pPr>
        <w:spacing w:after="0" w:line="240" w:lineRule="auto"/>
        <w:ind w:firstLine="6096"/>
        <w:jc w:val="both"/>
        <w:rPr>
          <w:rFonts w:ascii="Times New Roman" w:hAnsi="Times New Roman" w:cs="Times New Roman"/>
          <w:sz w:val="24"/>
          <w:szCs w:val="24"/>
        </w:rPr>
      </w:pPr>
    </w:p>
    <w:p w14:paraId="7D602AFE" w14:textId="77777777" w:rsidR="00BB4FCA" w:rsidRDefault="00BB4FCA" w:rsidP="00BB4FCA">
      <w:pPr>
        <w:spacing w:after="0" w:line="240" w:lineRule="auto"/>
        <w:ind w:firstLine="6096"/>
        <w:jc w:val="both"/>
        <w:rPr>
          <w:rFonts w:ascii="Times New Roman" w:hAnsi="Times New Roman" w:cs="Times New Roman"/>
          <w:sz w:val="24"/>
          <w:szCs w:val="24"/>
        </w:rPr>
      </w:pPr>
    </w:p>
    <w:p w14:paraId="6D5E3CD2" w14:textId="77777777" w:rsidR="00BB4FCA" w:rsidRDefault="00BB4FCA" w:rsidP="00BB4FCA">
      <w:pPr>
        <w:spacing w:after="0" w:line="240" w:lineRule="auto"/>
        <w:ind w:firstLine="6096"/>
        <w:jc w:val="both"/>
        <w:rPr>
          <w:rFonts w:ascii="Times New Roman" w:hAnsi="Times New Roman" w:cs="Times New Roman"/>
          <w:sz w:val="24"/>
          <w:szCs w:val="24"/>
        </w:rPr>
      </w:pPr>
    </w:p>
    <w:p w14:paraId="53502984" w14:textId="77777777" w:rsidR="00BB4FCA" w:rsidRDefault="00BB4FCA" w:rsidP="00BB4FCA">
      <w:pPr>
        <w:spacing w:after="0" w:line="240" w:lineRule="auto"/>
        <w:ind w:firstLine="6096"/>
        <w:jc w:val="both"/>
        <w:rPr>
          <w:rFonts w:ascii="Times New Roman" w:hAnsi="Times New Roman" w:cs="Times New Roman"/>
          <w:sz w:val="24"/>
          <w:szCs w:val="24"/>
        </w:rPr>
      </w:pPr>
    </w:p>
    <w:p w14:paraId="45559614" w14:textId="77777777" w:rsidR="00BB4FCA" w:rsidRDefault="00BB4FCA" w:rsidP="00BB4FCA">
      <w:pPr>
        <w:spacing w:after="0" w:line="240" w:lineRule="auto"/>
        <w:ind w:firstLine="6096"/>
        <w:jc w:val="both"/>
        <w:rPr>
          <w:rFonts w:ascii="Times New Roman" w:hAnsi="Times New Roman" w:cs="Times New Roman"/>
          <w:sz w:val="24"/>
          <w:szCs w:val="24"/>
        </w:rPr>
      </w:pPr>
    </w:p>
    <w:p w14:paraId="7F6B5108" w14:textId="77777777" w:rsidR="00BB4FCA" w:rsidRDefault="00BB4FCA" w:rsidP="00BB4FCA">
      <w:pPr>
        <w:spacing w:after="0" w:line="240" w:lineRule="auto"/>
        <w:ind w:firstLine="6096"/>
        <w:jc w:val="both"/>
        <w:rPr>
          <w:rFonts w:ascii="Times New Roman" w:hAnsi="Times New Roman" w:cs="Times New Roman"/>
          <w:sz w:val="24"/>
          <w:szCs w:val="24"/>
        </w:rPr>
      </w:pPr>
    </w:p>
    <w:p w14:paraId="5310A2F4" w14:textId="77777777" w:rsidR="00BB4FCA" w:rsidRDefault="00BB4FCA" w:rsidP="00BB4FCA">
      <w:pPr>
        <w:spacing w:after="0" w:line="240" w:lineRule="auto"/>
        <w:ind w:firstLine="6096"/>
        <w:jc w:val="both"/>
        <w:rPr>
          <w:rFonts w:ascii="Times New Roman" w:hAnsi="Times New Roman" w:cs="Times New Roman"/>
          <w:sz w:val="24"/>
          <w:szCs w:val="24"/>
        </w:rPr>
      </w:pPr>
    </w:p>
    <w:p w14:paraId="40485F01" w14:textId="77777777" w:rsidR="00BB4FCA" w:rsidRDefault="00BB4FCA" w:rsidP="00BB4FCA">
      <w:pPr>
        <w:spacing w:after="0" w:line="240" w:lineRule="auto"/>
        <w:ind w:firstLine="6096"/>
        <w:jc w:val="both"/>
        <w:rPr>
          <w:rFonts w:ascii="Times New Roman" w:hAnsi="Times New Roman" w:cs="Times New Roman"/>
          <w:sz w:val="24"/>
          <w:szCs w:val="24"/>
        </w:rPr>
      </w:pPr>
    </w:p>
    <w:p w14:paraId="33718693" w14:textId="77777777" w:rsidR="00BB4FCA" w:rsidRDefault="00BB4FCA" w:rsidP="00BB4FCA">
      <w:pPr>
        <w:spacing w:after="0" w:line="240" w:lineRule="auto"/>
        <w:ind w:firstLine="6096"/>
        <w:jc w:val="both"/>
        <w:rPr>
          <w:rFonts w:ascii="Times New Roman" w:hAnsi="Times New Roman" w:cs="Times New Roman"/>
          <w:sz w:val="24"/>
          <w:szCs w:val="24"/>
        </w:rPr>
      </w:pPr>
    </w:p>
    <w:p w14:paraId="25448DBF" w14:textId="77777777" w:rsidR="00BB4FCA" w:rsidRDefault="00BB4FCA" w:rsidP="00BB4FCA">
      <w:pPr>
        <w:spacing w:after="0" w:line="240" w:lineRule="auto"/>
        <w:ind w:firstLine="6096"/>
        <w:jc w:val="both"/>
        <w:rPr>
          <w:rFonts w:ascii="Times New Roman" w:hAnsi="Times New Roman" w:cs="Times New Roman"/>
          <w:sz w:val="24"/>
          <w:szCs w:val="24"/>
        </w:rPr>
      </w:pPr>
    </w:p>
    <w:p w14:paraId="51FE91C8" w14:textId="77777777" w:rsidR="00BB4FCA" w:rsidRDefault="00BB4FCA" w:rsidP="00BB4FCA">
      <w:pPr>
        <w:spacing w:after="0" w:line="240" w:lineRule="auto"/>
        <w:ind w:firstLine="6096"/>
        <w:jc w:val="both"/>
        <w:rPr>
          <w:rFonts w:ascii="Times New Roman" w:hAnsi="Times New Roman" w:cs="Times New Roman"/>
          <w:sz w:val="24"/>
          <w:szCs w:val="24"/>
        </w:rPr>
      </w:pPr>
    </w:p>
    <w:p w14:paraId="2E2B84BE" w14:textId="77777777" w:rsidR="00BB4FCA" w:rsidRDefault="00BB4FCA" w:rsidP="00BB4FCA">
      <w:pPr>
        <w:spacing w:after="0" w:line="240" w:lineRule="auto"/>
        <w:ind w:firstLine="6096"/>
        <w:jc w:val="both"/>
        <w:rPr>
          <w:rFonts w:ascii="Times New Roman" w:hAnsi="Times New Roman" w:cs="Times New Roman"/>
          <w:sz w:val="24"/>
          <w:szCs w:val="24"/>
        </w:rPr>
      </w:pPr>
    </w:p>
    <w:p w14:paraId="569033C1" w14:textId="77777777" w:rsidR="00BB4FCA" w:rsidRDefault="00BB4FCA" w:rsidP="00BB4FCA">
      <w:pPr>
        <w:spacing w:after="0" w:line="240" w:lineRule="auto"/>
        <w:ind w:firstLine="6096"/>
        <w:jc w:val="both"/>
        <w:rPr>
          <w:rFonts w:ascii="Times New Roman" w:hAnsi="Times New Roman" w:cs="Times New Roman"/>
          <w:sz w:val="24"/>
          <w:szCs w:val="24"/>
        </w:rPr>
      </w:pPr>
    </w:p>
    <w:p w14:paraId="751E5EEF" w14:textId="77777777" w:rsidR="00BB4FCA" w:rsidRDefault="00BB4FCA" w:rsidP="00BB4FCA">
      <w:pPr>
        <w:spacing w:after="0" w:line="240" w:lineRule="auto"/>
        <w:ind w:firstLine="6096"/>
        <w:jc w:val="both"/>
        <w:rPr>
          <w:rFonts w:ascii="Times New Roman" w:hAnsi="Times New Roman" w:cs="Times New Roman"/>
          <w:sz w:val="24"/>
          <w:szCs w:val="24"/>
        </w:rPr>
      </w:pPr>
    </w:p>
    <w:p w14:paraId="292CDF47" w14:textId="77777777" w:rsidR="00BB4FCA" w:rsidRDefault="00BB4FCA" w:rsidP="00BB4FCA">
      <w:pPr>
        <w:spacing w:after="0" w:line="240" w:lineRule="auto"/>
        <w:ind w:firstLine="6096"/>
        <w:jc w:val="both"/>
        <w:rPr>
          <w:rFonts w:ascii="Times New Roman" w:hAnsi="Times New Roman" w:cs="Times New Roman"/>
          <w:sz w:val="24"/>
          <w:szCs w:val="24"/>
        </w:rPr>
      </w:pPr>
    </w:p>
    <w:p w14:paraId="397E625D" w14:textId="77777777" w:rsidR="00BB4FCA" w:rsidRDefault="00BB4FCA" w:rsidP="00BB4FCA">
      <w:pPr>
        <w:spacing w:after="0" w:line="240" w:lineRule="auto"/>
        <w:ind w:firstLine="6096"/>
        <w:jc w:val="both"/>
        <w:rPr>
          <w:rFonts w:ascii="Times New Roman" w:hAnsi="Times New Roman" w:cs="Times New Roman"/>
          <w:sz w:val="24"/>
          <w:szCs w:val="24"/>
        </w:rPr>
      </w:pPr>
    </w:p>
    <w:p w14:paraId="40904CC5" w14:textId="77777777" w:rsidR="00BB4FCA" w:rsidRDefault="00BB4FCA" w:rsidP="00BB4FCA">
      <w:pPr>
        <w:spacing w:after="0" w:line="240" w:lineRule="auto"/>
        <w:ind w:firstLine="6096"/>
        <w:jc w:val="both"/>
        <w:rPr>
          <w:rFonts w:ascii="Times New Roman" w:hAnsi="Times New Roman" w:cs="Times New Roman"/>
          <w:sz w:val="24"/>
          <w:szCs w:val="24"/>
        </w:rPr>
      </w:pPr>
    </w:p>
    <w:p w14:paraId="7ADE0A3D" w14:textId="77777777" w:rsidR="00BB4FCA" w:rsidRPr="002C575B" w:rsidRDefault="00BB4FCA" w:rsidP="00BB4FCA">
      <w:pPr>
        <w:spacing w:after="0" w:line="240" w:lineRule="auto"/>
        <w:ind w:firstLine="6096"/>
        <w:jc w:val="right"/>
        <w:rPr>
          <w:rFonts w:ascii="Times New Roman" w:hAnsi="Times New Roman" w:cs="Times New Roman"/>
          <w:sz w:val="18"/>
          <w:szCs w:val="18"/>
        </w:rPr>
      </w:pPr>
      <w:r w:rsidRPr="002C575B">
        <w:rPr>
          <w:rFonts w:ascii="Times New Roman" w:hAnsi="Times New Roman" w:cs="Times New Roman"/>
          <w:sz w:val="18"/>
          <w:szCs w:val="18"/>
        </w:rPr>
        <w:t xml:space="preserve">Приложение №1 </w:t>
      </w:r>
    </w:p>
    <w:p w14:paraId="333BBCD9" w14:textId="77777777" w:rsidR="00BB4FCA" w:rsidRPr="002C575B" w:rsidRDefault="00BB4FCA" w:rsidP="00BB4FCA">
      <w:pPr>
        <w:spacing w:after="0" w:line="240" w:lineRule="auto"/>
        <w:ind w:firstLine="6096"/>
        <w:jc w:val="right"/>
        <w:rPr>
          <w:rFonts w:ascii="Times New Roman" w:hAnsi="Times New Roman" w:cs="Times New Roman"/>
          <w:sz w:val="18"/>
          <w:szCs w:val="18"/>
        </w:rPr>
      </w:pPr>
      <w:r w:rsidRPr="002C575B">
        <w:rPr>
          <w:rFonts w:ascii="Times New Roman" w:hAnsi="Times New Roman" w:cs="Times New Roman"/>
          <w:sz w:val="18"/>
          <w:szCs w:val="18"/>
        </w:rPr>
        <w:t xml:space="preserve">к Регламенту предоставления доступа </w:t>
      </w:r>
    </w:p>
    <w:p w14:paraId="15C89FE2" w14:textId="77777777" w:rsidR="00BB4FCA" w:rsidRPr="002C575B" w:rsidRDefault="00BB4FCA" w:rsidP="00BB4FCA">
      <w:pPr>
        <w:spacing w:after="0" w:line="240" w:lineRule="auto"/>
        <w:ind w:firstLine="6096"/>
        <w:jc w:val="right"/>
        <w:rPr>
          <w:rFonts w:ascii="Times New Roman" w:hAnsi="Times New Roman" w:cs="Times New Roman"/>
          <w:sz w:val="18"/>
          <w:szCs w:val="18"/>
        </w:rPr>
      </w:pPr>
      <w:r w:rsidRPr="002C575B">
        <w:rPr>
          <w:rFonts w:ascii="Times New Roman" w:hAnsi="Times New Roman" w:cs="Times New Roman"/>
          <w:sz w:val="18"/>
          <w:szCs w:val="18"/>
        </w:rPr>
        <w:t xml:space="preserve">к персональным данным в филиале                                                                    </w:t>
      </w:r>
    </w:p>
    <w:p w14:paraId="4CAA6CC7" w14:textId="77777777" w:rsidR="00BB4FCA" w:rsidRPr="002C575B" w:rsidRDefault="00BB4FCA" w:rsidP="00BB4FCA">
      <w:pPr>
        <w:spacing w:after="0" w:line="240" w:lineRule="auto"/>
        <w:ind w:firstLine="6096"/>
        <w:jc w:val="right"/>
        <w:rPr>
          <w:rFonts w:ascii="Times New Roman" w:hAnsi="Times New Roman" w:cs="Times New Roman"/>
          <w:sz w:val="18"/>
          <w:szCs w:val="18"/>
        </w:rPr>
      </w:pPr>
      <w:r w:rsidRPr="002C575B">
        <w:rPr>
          <w:rFonts w:ascii="Times New Roman" w:hAnsi="Times New Roman" w:cs="Times New Roman"/>
          <w:sz w:val="18"/>
          <w:szCs w:val="18"/>
        </w:rPr>
        <w:t xml:space="preserve">ООО «МЭС» </w:t>
      </w:r>
      <w:proofErr w:type="spellStart"/>
      <w:r w:rsidRPr="002C575B">
        <w:rPr>
          <w:rFonts w:ascii="Times New Roman" w:hAnsi="Times New Roman" w:cs="Times New Roman"/>
          <w:sz w:val="18"/>
          <w:szCs w:val="18"/>
        </w:rPr>
        <w:t>г.Горячий</w:t>
      </w:r>
      <w:proofErr w:type="spellEnd"/>
      <w:r w:rsidRPr="002C575B">
        <w:rPr>
          <w:rFonts w:ascii="Times New Roman" w:hAnsi="Times New Roman" w:cs="Times New Roman"/>
          <w:sz w:val="18"/>
          <w:szCs w:val="18"/>
        </w:rPr>
        <w:t xml:space="preserve"> Ключ </w:t>
      </w:r>
    </w:p>
    <w:p w14:paraId="411BF9AA" w14:textId="77777777" w:rsidR="00BB4FCA" w:rsidRPr="002C575B" w:rsidRDefault="00BB4FCA" w:rsidP="00BB4FCA">
      <w:pPr>
        <w:spacing w:after="0" w:line="240" w:lineRule="auto"/>
        <w:ind w:firstLine="6096"/>
        <w:jc w:val="right"/>
        <w:rPr>
          <w:rFonts w:ascii="Times New Roman" w:hAnsi="Times New Roman" w:cs="Times New Roman"/>
          <w:sz w:val="18"/>
          <w:szCs w:val="18"/>
        </w:rPr>
      </w:pPr>
      <w:r w:rsidRPr="002C575B">
        <w:rPr>
          <w:rFonts w:ascii="Times New Roman" w:hAnsi="Times New Roman" w:cs="Times New Roman"/>
          <w:sz w:val="18"/>
          <w:szCs w:val="18"/>
        </w:rPr>
        <w:t xml:space="preserve">утвержденному Приказом </w:t>
      </w:r>
    </w:p>
    <w:p w14:paraId="6945D3C2" w14:textId="77777777" w:rsidR="00BB4FCA" w:rsidRPr="003B36B1" w:rsidRDefault="00BB4FCA" w:rsidP="00BB4FCA">
      <w:pPr>
        <w:spacing w:after="0" w:line="240" w:lineRule="auto"/>
        <w:ind w:firstLine="6096"/>
        <w:jc w:val="right"/>
        <w:rPr>
          <w:rFonts w:ascii="Times New Roman" w:hAnsi="Times New Roman" w:cs="Times New Roman"/>
          <w:sz w:val="24"/>
          <w:szCs w:val="24"/>
        </w:rPr>
      </w:pPr>
      <w:r w:rsidRPr="002C575B">
        <w:rPr>
          <w:rFonts w:ascii="Times New Roman" w:hAnsi="Times New Roman" w:cs="Times New Roman"/>
          <w:sz w:val="18"/>
          <w:szCs w:val="18"/>
        </w:rPr>
        <w:t>от 09.01.2023 г. № _41/1_____</w:t>
      </w:r>
    </w:p>
    <w:p w14:paraId="36D9B3FC" w14:textId="77777777" w:rsidR="00BB4FCA" w:rsidRPr="00762BBB" w:rsidRDefault="00BB4FCA" w:rsidP="00BB4FCA">
      <w:pPr>
        <w:spacing w:after="120" w:line="240" w:lineRule="auto"/>
        <w:ind w:firstLine="5954"/>
        <w:jc w:val="center"/>
        <w:rPr>
          <w:rFonts w:ascii="Times New Roman" w:hAnsi="Times New Roman" w:cs="Times New Roman"/>
          <w:b/>
          <w:bCs/>
          <w:sz w:val="24"/>
          <w:szCs w:val="24"/>
        </w:rPr>
      </w:pPr>
    </w:p>
    <w:p w14:paraId="58DAA3B6" w14:textId="77777777" w:rsidR="00BB4FCA" w:rsidRPr="002C575B" w:rsidRDefault="00BB4FCA" w:rsidP="00BB4FCA">
      <w:pPr>
        <w:pStyle w:val="a5"/>
        <w:jc w:val="center"/>
        <w:rPr>
          <w:rFonts w:ascii="Times New Roman" w:hAnsi="Times New Roman" w:cs="Times New Roman"/>
          <w:b/>
          <w:bCs/>
          <w:sz w:val="20"/>
          <w:szCs w:val="20"/>
        </w:rPr>
      </w:pPr>
      <w:r w:rsidRPr="002C575B">
        <w:rPr>
          <w:rFonts w:ascii="Times New Roman" w:hAnsi="Times New Roman" w:cs="Times New Roman"/>
          <w:b/>
          <w:bCs/>
          <w:sz w:val="20"/>
          <w:szCs w:val="20"/>
        </w:rPr>
        <w:t>СОГЛАШЕНИЕ</w:t>
      </w:r>
    </w:p>
    <w:p w14:paraId="56C75CCD" w14:textId="77777777" w:rsidR="00BB4FCA" w:rsidRPr="002C575B" w:rsidRDefault="00BB4FCA" w:rsidP="00BB4FCA">
      <w:pPr>
        <w:pStyle w:val="a5"/>
        <w:jc w:val="center"/>
        <w:rPr>
          <w:rFonts w:ascii="Times New Roman" w:hAnsi="Times New Roman" w:cs="Times New Roman"/>
          <w:bCs/>
          <w:sz w:val="20"/>
          <w:szCs w:val="20"/>
        </w:rPr>
      </w:pPr>
      <w:r w:rsidRPr="002C575B">
        <w:rPr>
          <w:rFonts w:ascii="Times New Roman" w:hAnsi="Times New Roman" w:cs="Times New Roman"/>
          <w:b/>
          <w:bCs/>
          <w:sz w:val="20"/>
          <w:szCs w:val="20"/>
        </w:rPr>
        <w:t>о конфиденциальности и неразглашении информации</w:t>
      </w:r>
    </w:p>
    <w:p w14:paraId="393FFC97" w14:textId="77777777" w:rsidR="00BB4FCA" w:rsidRPr="002C575B" w:rsidRDefault="00BB4FCA" w:rsidP="00BB4FCA">
      <w:pPr>
        <w:pStyle w:val="a5"/>
        <w:jc w:val="center"/>
        <w:rPr>
          <w:rFonts w:ascii="Times New Roman" w:hAnsi="Times New Roman" w:cs="Times New Roman"/>
          <w:sz w:val="20"/>
          <w:szCs w:val="20"/>
        </w:rPr>
      </w:pPr>
      <w:r w:rsidRPr="002C575B">
        <w:rPr>
          <w:rFonts w:ascii="Times New Roman" w:hAnsi="Times New Roman" w:cs="Times New Roman"/>
          <w:sz w:val="20"/>
          <w:szCs w:val="20"/>
        </w:rPr>
        <w:t>(типовая форма)</w:t>
      </w:r>
    </w:p>
    <w:p w14:paraId="66C9F7B5" w14:textId="77777777" w:rsidR="00BB4FCA" w:rsidRPr="002C575B" w:rsidRDefault="00BB4FCA" w:rsidP="00BB4FCA">
      <w:pPr>
        <w:pStyle w:val="a5"/>
        <w:rPr>
          <w:rFonts w:ascii="Times New Roman" w:hAnsi="Times New Roman" w:cs="Times New Roman"/>
          <w:sz w:val="20"/>
          <w:szCs w:val="20"/>
        </w:rPr>
      </w:pPr>
    </w:p>
    <w:p w14:paraId="6D30C633" w14:textId="77777777" w:rsidR="00BB4FCA" w:rsidRPr="002C575B" w:rsidRDefault="00BB4FCA" w:rsidP="00BB4FCA">
      <w:pPr>
        <w:pStyle w:val="a5"/>
        <w:rPr>
          <w:rFonts w:ascii="Times New Roman" w:hAnsi="Times New Roman" w:cs="Times New Roman"/>
          <w:sz w:val="20"/>
          <w:szCs w:val="20"/>
        </w:rPr>
      </w:pPr>
    </w:p>
    <w:p w14:paraId="03307E81" w14:textId="77777777" w:rsidR="00BB4FCA" w:rsidRPr="002C575B" w:rsidRDefault="00BB4FCA" w:rsidP="00BB4FCA">
      <w:pPr>
        <w:pStyle w:val="a5"/>
        <w:rPr>
          <w:rFonts w:ascii="Times New Roman" w:hAnsi="Times New Roman" w:cs="Times New Roman"/>
          <w:sz w:val="20"/>
          <w:szCs w:val="20"/>
        </w:rPr>
      </w:pPr>
      <w:proofErr w:type="spellStart"/>
      <w:r w:rsidRPr="002C575B">
        <w:rPr>
          <w:rFonts w:ascii="Times New Roman" w:hAnsi="Times New Roman" w:cs="Times New Roman"/>
          <w:sz w:val="20"/>
          <w:szCs w:val="20"/>
        </w:rPr>
        <w:t>г.Горячий</w:t>
      </w:r>
      <w:proofErr w:type="spellEnd"/>
      <w:r w:rsidRPr="002C575B">
        <w:rPr>
          <w:rFonts w:ascii="Times New Roman" w:hAnsi="Times New Roman" w:cs="Times New Roman"/>
          <w:sz w:val="20"/>
          <w:szCs w:val="20"/>
        </w:rPr>
        <w:t xml:space="preserve"> Ключ                      </w:t>
      </w:r>
      <w:r w:rsidRPr="002C575B">
        <w:rPr>
          <w:rFonts w:ascii="Times New Roman" w:hAnsi="Times New Roman" w:cs="Times New Roman"/>
          <w:sz w:val="20"/>
          <w:szCs w:val="20"/>
        </w:rPr>
        <w:tab/>
      </w:r>
      <w:r w:rsidRPr="002C575B">
        <w:rPr>
          <w:rFonts w:ascii="Times New Roman" w:hAnsi="Times New Roman" w:cs="Times New Roman"/>
          <w:sz w:val="20"/>
          <w:szCs w:val="20"/>
        </w:rPr>
        <w:tab/>
      </w:r>
      <w:r w:rsidRPr="002C575B">
        <w:rPr>
          <w:rFonts w:ascii="Times New Roman" w:hAnsi="Times New Roman" w:cs="Times New Roman"/>
          <w:sz w:val="20"/>
          <w:szCs w:val="20"/>
        </w:rPr>
        <w:tab/>
      </w:r>
      <w:r w:rsidRPr="002C575B">
        <w:rPr>
          <w:rFonts w:ascii="Times New Roman" w:hAnsi="Times New Roman" w:cs="Times New Roman"/>
          <w:sz w:val="20"/>
          <w:szCs w:val="20"/>
        </w:rPr>
        <w:tab/>
      </w:r>
      <w:r>
        <w:rPr>
          <w:rFonts w:ascii="Times New Roman" w:hAnsi="Times New Roman" w:cs="Times New Roman"/>
          <w:sz w:val="20"/>
          <w:szCs w:val="20"/>
        </w:rPr>
        <w:t xml:space="preserve">                                       «____»                                     </w:t>
      </w:r>
      <w:r w:rsidRPr="002C575B">
        <w:rPr>
          <w:rFonts w:ascii="Times New Roman" w:hAnsi="Times New Roman" w:cs="Times New Roman"/>
          <w:sz w:val="20"/>
          <w:szCs w:val="20"/>
        </w:rPr>
        <w:t>20</w:t>
      </w:r>
      <w:r>
        <w:rPr>
          <w:rFonts w:ascii="Times New Roman" w:hAnsi="Times New Roman" w:cs="Times New Roman"/>
          <w:sz w:val="20"/>
          <w:szCs w:val="20"/>
        </w:rPr>
        <w:t>___</w:t>
      </w:r>
      <w:r w:rsidRPr="002C575B">
        <w:rPr>
          <w:rFonts w:ascii="Times New Roman" w:hAnsi="Times New Roman" w:cs="Times New Roman"/>
          <w:sz w:val="20"/>
          <w:szCs w:val="20"/>
        </w:rPr>
        <w:t>г.</w:t>
      </w:r>
    </w:p>
    <w:p w14:paraId="7671C498" w14:textId="77777777" w:rsidR="00BB4FCA" w:rsidRPr="002C575B" w:rsidRDefault="00BB4FCA" w:rsidP="00BB4FCA">
      <w:pPr>
        <w:pStyle w:val="a5"/>
        <w:jc w:val="both"/>
        <w:rPr>
          <w:rFonts w:ascii="Times New Roman" w:hAnsi="Times New Roman" w:cs="Times New Roman"/>
          <w:sz w:val="20"/>
          <w:szCs w:val="20"/>
        </w:rPr>
      </w:pPr>
    </w:p>
    <w:p w14:paraId="05900219" w14:textId="77777777" w:rsidR="00BB4FCA" w:rsidRPr="002C575B" w:rsidRDefault="00BB4FCA" w:rsidP="00BB4FCA">
      <w:pPr>
        <w:pStyle w:val="a5"/>
        <w:jc w:val="both"/>
        <w:rPr>
          <w:rFonts w:ascii="Times New Roman" w:hAnsi="Times New Roman" w:cs="Times New Roman"/>
          <w:sz w:val="20"/>
          <w:szCs w:val="20"/>
        </w:rPr>
      </w:pPr>
      <w:r w:rsidRPr="002C575B">
        <w:rPr>
          <w:rFonts w:ascii="Times New Roman" w:hAnsi="Times New Roman" w:cs="Times New Roman"/>
          <w:sz w:val="20"/>
          <w:szCs w:val="20"/>
        </w:rPr>
        <w:t xml:space="preserve">Филиал общества с ограниченной ответственностью «Мир </w:t>
      </w:r>
      <w:proofErr w:type="spellStart"/>
      <w:r w:rsidRPr="002C575B">
        <w:rPr>
          <w:rFonts w:ascii="Times New Roman" w:hAnsi="Times New Roman" w:cs="Times New Roman"/>
          <w:sz w:val="20"/>
          <w:szCs w:val="20"/>
        </w:rPr>
        <w:t>Энергосервис</w:t>
      </w:r>
      <w:proofErr w:type="spellEnd"/>
      <w:r w:rsidRPr="002C575B">
        <w:rPr>
          <w:rFonts w:ascii="Times New Roman" w:hAnsi="Times New Roman" w:cs="Times New Roman"/>
          <w:sz w:val="20"/>
          <w:szCs w:val="20"/>
        </w:rPr>
        <w:t xml:space="preserve">» </w:t>
      </w:r>
      <w:proofErr w:type="spellStart"/>
      <w:r w:rsidRPr="002C575B">
        <w:rPr>
          <w:rFonts w:ascii="Times New Roman" w:hAnsi="Times New Roman" w:cs="Times New Roman"/>
          <w:sz w:val="20"/>
          <w:szCs w:val="20"/>
        </w:rPr>
        <w:t>г.Горячий</w:t>
      </w:r>
      <w:proofErr w:type="spellEnd"/>
      <w:r w:rsidRPr="002C575B">
        <w:rPr>
          <w:rFonts w:ascii="Times New Roman" w:hAnsi="Times New Roman" w:cs="Times New Roman"/>
          <w:sz w:val="20"/>
          <w:szCs w:val="20"/>
        </w:rPr>
        <w:t xml:space="preserve"> Ключ, в лице директора филиала </w:t>
      </w:r>
      <w:proofErr w:type="spellStart"/>
      <w:r w:rsidRPr="002C575B">
        <w:rPr>
          <w:rFonts w:ascii="Times New Roman" w:hAnsi="Times New Roman" w:cs="Times New Roman"/>
          <w:sz w:val="20"/>
          <w:szCs w:val="20"/>
        </w:rPr>
        <w:t>Плихунова</w:t>
      </w:r>
      <w:proofErr w:type="spellEnd"/>
      <w:r w:rsidRPr="002C575B">
        <w:rPr>
          <w:rFonts w:ascii="Times New Roman" w:hAnsi="Times New Roman" w:cs="Times New Roman"/>
          <w:sz w:val="20"/>
          <w:szCs w:val="20"/>
        </w:rPr>
        <w:t xml:space="preserve"> Романа Евгеньевича, действующего на основании доверенности (далее «Общество»), с одной стороны, и__________________________________________________</w:t>
      </w:r>
      <w:r>
        <w:rPr>
          <w:rFonts w:ascii="Times New Roman" w:hAnsi="Times New Roman" w:cs="Times New Roman"/>
          <w:sz w:val="20"/>
          <w:szCs w:val="20"/>
        </w:rPr>
        <w:t>_________</w:t>
      </w:r>
      <w:r w:rsidRPr="002C575B">
        <w:rPr>
          <w:rFonts w:ascii="Times New Roman" w:hAnsi="Times New Roman" w:cs="Times New Roman"/>
          <w:sz w:val="20"/>
          <w:szCs w:val="20"/>
        </w:rPr>
        <w:t>__________________________________(далее - «Работник»), с другой стороны, принимая во внимание, что между Обществом и Работником заключен трудовой договор, заключили настоящее Соглашение, именуемое в дальнейшем «Соглашение» о нижеследующем:</w:t>
      </w:r>
    </w:p>
    <w:p w14:paraId="00AD1B7A" w14:textId="77777777" w:rsidR="00BB4FCA" w:rsidRPr="002C575B" w:rsidRDefault="00BB4FCA" w:rsidP="00BB4FCA">
      <w:pPr>
        <w:pStyle w:val="a5"/>
        <w:numPr>
          <w:ilvl w:val="0"/>
          <w:numId w:val="14"/>
        </w:numPr>
        <w:jc w:val="both"/>
        <w:rPr>
          <w:rFonts w:ascii="Times New Roman" w:hAnsi="Times New Roman" w:cs="Times New Roman"/>
          <w:bCs/>
          <w:sz w:val="20"/>
          <w:szCs w:val="20"/>
        </w:rPr>
      </w:pPr>
      <w:r w:rsidRPr="002C575B">
        <w:rPr>
          <w:rFonts w:ascii="Times New Roman" w:hAnsi="Times New Roman" w:cs="Times New Roman"/>
          <w:bCs/>
          <w:sz w:val="20"/>
          <w:szCs w:val="20"/>
        </w:rPr>
        <w:t>ОПРЕДЕЛЕНИЯ</w:t>
      </w:r>
    </w:p>
    <w:p w14:paraId="0C03D91C" w14:textId="77777777" w:rsidR="00BB4FCA" w:rsidRPr="002C575B" w:rsidRDefault="00BB4FCA" w:rsidP="00BB4FCA">
      <w:pPr>
        <w:pStyle w:val="a5"/>
        <w:jc w:val="both"/>
        <w:rPr>
          <w:rFonts w:ascii="Times New Roman" w:hAnsi="Times New Roman" w:cs="Times New Roman"/>
          <w:sz w:val="20"/>
          <w:szCs w:val="20"/>
        </w:rPr>
      </w:pPr>
      <w:r w:rsidRPr="002C575B">
        <w:rPr>
          <w:rFonts w:ascii="Times New Roman" w:hAnsi="Times New Roman" w:cs="Times New Roman"/>
          <w:b/>
          <w:bCs/>
          <w:sz w:val="20"/>
          <w:szCs w:val="20"/>
        </w:rPr>
        <w:t>«Информация»</w:t>
      </w:r>
      <w:r w:rsidRPr="002C575B">
        <w:rPr>
          <w:rFonts w:ascii="Times New Roman" w:hAnsi="Times New Roman" w:cs="Times New Roman"/>
          <w:sz w:val="20"/>
          <w:szCs w:val="20"/>
        </w:rPr>
        <w:t xml:space="preserve"> означает сведения о лицах, предметах, фактах, событиях, явлениях и процессах независимо от формы их представления.</w:t>
      </w:r>
    </w:p>
    <w:p w14:paraId="0AACCD16" w14:textId="77777777" w:rsidR="00BB4FCA" w:rsidRPr="002C575B" w:rsidRDefault="00BB4FCA" w:rsidP="00BB4FCA">
      <w:pPr>
        <w:pStyle w:val="a5"/>
        <w:jc w:val="both"/>
        <w:rPr>
          <w:rFonts w:ascii="Times New Roman" w:hAnsi="Times New Roman" w:cs="Times New Roman"/>
          <w:sz w:val="20"/>
          <w:szCs w:val="20"/>
        </w:rPr>
      </w:pPr>
      <w:r w:rsidRPr="002C575B">
        <w:rPr>
          <w:rFonts w:ascii="Times New Roman" w:hAnsi="Times New Roman" w:cs="Times New Roman"/>
          <w:b/>
          <w:bCs/>
          <w:sz w:val="20"/>
          <w:szCs w:val="20"/>
        </w:rPr>
        <w:t>«Коммерческая тайна»</w:t>
      </w:r>
      <w:r w:rsidRPr="002C575B">
        <w:rPr>
          <w:rFonts w:ascii="Times New Roman" w:hAnsi="Times New Roman" w:cs="Times New Roman"/>
          <w:sz w:val="20"/>
          <w:szCs w:val="20"/>
        </w:rPr>
        <w:t xml:space="preserve"> означает защищаемые Стороной сведения в области ее коммерческой деятельности, распространение которых может нанести ущерб (убытки) Стороне. Это конфиденциальность информации, позволяющая ее обладателю (т.е. Обществу) при существующих или возможных обстоятельствах увеличить доходы, избежать неоправданных расходов, сохранить положение на рынке услуг или получить иную коммерческую выгоду.</w:t>
      </w:r>
    </w:p>
    <w:p w14:paraId="22446FAA" w14:textId="77777777" w:rsidR="00BB4FCA" w:rsidRPr="002C575B" w:rsidRDefault="00BB4FCA" w:rsidP="00BB4FCA">
      <w:pPr>
        <w:pStyle w:val="a5"/>
        <w:jc w:val="both"/>
        <w:rPr>
          <w:rFonts w:ascii="Times New Roman" w:hAnsi="Times New Roman" w:cs="Times New Roman"/>
          <w:sz w:val="20"/>
          <w:szCs w:val="20"/>
        </w:rPr>
      </w:pPr>
      <w:r w:rsidRPr="002C575B">
        <w:rPr>
          <w:rFonts w:ascii="Times New Roman" w:hAnsi="Times New Roman" w:cs="Times New Roman"/>
          <w:b/>
          <w:bCs/>
          <w:sz w:val="20"/>
          <w:szCs w:val="20"/>
        </w:rPr>
        <w:t>«Компенсация»</w:t>
      </w:r>
      <w:r w:rsidRPr="002C575B">
        <w:rPr>
          <w:rFonts w:ascii="Times New Roman" w:hAnsi="Times New Roman" w:cs="Times New Roman"/>
          <w:sz w:val="20"/>
          <w:szCs w:val="20"/>
        </w:rPr>
        <w:t xml:space="preserve"> означает средство правовой защиты при нарушении Стороной своих обязательств по настоящему соглашению, основанная на выгоде, полученной Стороной в результате нарушения своих обязательств по настоящему Соглашению.</w:t>
      </w:r>
    </w:p>
    <w:p w14:paraId="367CA476" w14:textId="77777777" w:rsidR="00BB4FCA" w:rsidRPr="002C575B" w:rsidRDefault="00BB4FCA" w:rsidP="00BB4FCA">
      <w:pPr>
        <w:pStyle w:val="a5"/>
        <w:jc w:val="both"/>
        <w:rPr>
          <w:rFonts w:ascii="Times New Roman" w:hAnsi="Times New Roman" w:cs="Times New Roman"/>
          <w:b/>
          <w:bCs/>
          <w:sz w:val="20"/>
          <w:szCs w:val="20"/>
        </w:rPr>
      </w:pPr>
      <w:r w:rsidRPr="002C575B">
        <w:rPr>
          <w:rFonts w:ascii="Times New Roman" w:hAnsi="Times New Roman" w:cs="Times New Roman"/>
          <w:b/>
          <w:bCs/>
          <w:sz w:val="20"/>
          <w:szCs w:val="20"/>
        </w:rPr>
        <w:t>«Конфиденциальная информация»</w:t>
      </w:r>
      <w:r w:rsidRPr="002C575B">
        <w:rPr>
          <w:rFonts w:ascii="Times New Roman" w:hAnsi="Times New Roman" w:cs="Times New Roman"/>
          <w:sz w:val="20"/>
          <w:szCs w:val="20"/>
        </w:rPr>
        <w:t xml:space="preserve"> означает сведения, имеющие действительную или потенциальную коммерческую ценность в силу их неизвестности третьим лицам, к ним нет свободного доступа на законном основании и Общество принимает меры к охране их конфиденциальности. К конфиденциальной информации относятся, в том числе, сведения о существенных событиях и действиях, прямо или косвенно затрагивающих финансово-хозяйственную деятельность Общества, вне зависимости от того, является ли эта информация документированной.</w:t>
      </w:r>
    </w:p>
    <w:p w14:paraId="66BE20F0" w14:textId="77777777" w:rsidR="00BB4FCA" w:rsidRPr="002C575B" w:rsidRDefault="00BB4FCA" w:rsidP="00BB4FCA">
      <w:pPr>
        <w:pStyle w:val="a5"/>
        <w:jc w:val="both"/>
        <w:rPr>
          <w:rFonts w:ascii="Times New Roman" w:hAnsi="Times New Roman" w:cs="Times New Roman"/>
          <w:sz w:val="20"/>
          <w:szCs w:val="20"/>
        </w:rPr>
      </w:pPr>
      <w:r w:rsidRPr="002C575B">
        <w:rPr>
          <w:rFonts w:ascii="Times New Roman" w:hAnsi="Times New Roman" w:cs="Times New Roman"/>
          <w:b/>
          <w:bCs/>
          <w:sz w:val="20"/>
          <w:szCs w:val="20"/>
        </w:rPr>
        <w:t>«Разглашение</w:t>
      </w:r>
      <w:r w:rsidRPr="002C575B">
        <w:rPr>
          <w:rFonts w:ascii="Times New Roman" w:hAnsi="Times New Roman" w:cs="Times New Roman"/>
          <w:sz w:val="20"/>
          <w:szCs w:val="20"/>
        </w:rPr>
        <w:t>» означает разглашение информации, составляющей коммерческую тайну – действие или бездействие, в результате которых информация, составляющая коммерческую тайну, в любой возможной форме становится известной третьим лицам без согласия обладателя такой информации.</w:t>
      </w:r>
    </w:p>
    <w:p w14:paraId="27028615" w14:textId="77777777" w:rsidR="00BB4FCA" w:rsidRPr="002C575B" w:rsidRDefault="00BB4FCA" w:rsidP="00BB4FCA">
      <w:pPr>
        <w:pStyle w:val="a5"/>
        <w:jc w:val="both"/>
        <w:rPr>
          <w:rFonts w:ascii="Times New Roman" w:hAnsi="Times New Roman" w:cs="Times New Roman"/>
          <w:sz w:val="20"/>
          <w:szCs w:val="20"/>
        </w:rPr>
      </w:pPr>
      <w:r w:rsidRPr="002C575B">
        <w:rPr>
          <w:rFonts w:ascii="Times New Roman" w:hAnsi="Times New Roman" w:cs="Times New Roman"/>
          <w:b/>
          <w:bCs/>
          <w:sz w:val="20"/>
          <w:szCs w:val="20"/>
        </w:rPr>
        <w:t>«Соглашение»</w:t>
      </w:r>
      <w:r w:rsidRPr="002C575B">
        <w:rPr>
          <w:rFonts w:ascii="Times New Roman" w:hAnsi="Times New Roman" w:cs="Times New Roman"/>
          <w:sz w:val="20"/>
          <w:szCs w:val="20"/>
        </w:rPr>
        <w:t xml:space="preserve"> означает настоящие условия, а также все дополнения и приложения, содержащие ссылки на настоящие условия, соглашения, протоколы и иные документы, полностью или частично дополняющие настоящие условия, либо в которых прямо указано, что они являются дополнительными по отношению к настоящему Соглашению. Указанные документы составляют единое соглашение между Сторонами.</w:t>
      </w:r>
    </w:p>
    <w:p w14:paraId="26DEA6E0" w14:textId="77777777" w:rsidR="00BB4FCA" w:rsidRPr="002C575B" w:rsidRDefault="00BB4FCA" w:rsidP="00BB4FCA">
      <w:pPr>
        <w:pStyle w:val="a5"/>
        <w:jc w:val="both"/>
        <w:rPr>
          <w:rFonts w:ascii="Times New Roman" w:hAnsi="Times New Roman" w:cs="Times New Roman"/>
          <w:sz w:val="20"/>
          <w:szCs w:val="20"/>
        </w:rPr>
      </w:pPr>
      <w:r w:rsidRPr="002C575B">
        <w:rPr>
          <w:rFonts w:ascii="Times New Roman" w:hAnsi="Times New Roman" w:cs="Times New Roman"/>
          <w:b/>
          <w:bCs/>
          <w:sz w:val="20"/>
          <w:szCs w:val="20"/>
        </w:rPr>
        <w:t>«Правовая охрана/режим коммерческой тайны»</w:t>
      </w:r>
      <w:r w:rsidRPr="002C575B">
        <w:rPr>
          <w:rFonts w:ascii="Times New Roman" w:hAnsi="Times New Roman" w:cs="Times New Roman"/>
          <w:sz w:val="20"/>
          <w:szCs w:val="20"/>
        </w:rPr>
        <w:t xml:space="preserve"> – правовые, организационные, технические и иные принимаемые обладателями информации, составляющей коммерческую тайну, меры по охране ее конфиденциальности.</w:t>
      </w:r>
    </w:p>
    <w:p w14:paraId="46B4B1A5" w14:textId="77777777" w:rsidR="00BB4FCA" w:rsidRPr="002C575B" w:rsidRDefault="00BB4FCA" w:rsidP="00BB4FCA">
      <w:pPr>
        <w:pStyle w:val="a5"/>
        <w:jc w:val="both"/>
        <w:rPr>
          <w:rFonts w:ascii="Times New Roman" w:hAnsi="Times New Roman" w:cs="Times New Roman"/>
          <w:sz w:val="20"/>
          <w:szCs w:val="20"/>
        </w:rPr>
      </w:pPr>
      <w:r w:rsidRPr="002C575B">
        <w:rPr>
          <w:rFonts w:ascii="Times New Roman" w:hAnsi="Times New Roman" w:cs="Times New Roman"/>
          <w:b/>
          <w:bCs/>
          <w:sz w:val="20"/>
          <w:szCs w:val="20"/>
        </w:rPr>
        <w:t>«Убытки»</w:t>
      </w:r>
      <w:r w:rsidRPr="002C575B">
        <w:rPr>
          <w:rFonts w:ascii="Times New Roman" w:hAnsi="Times New Roman" w:cs="Times New Roman"/>
          <w:sz w:val="20"/>
          <w:szCs w:val="20"/>
        </w:rPr>
        <w:t xml:space="preserve"> означает расходы, которые Общество произвела или должна будет произвести для восстановления нарушенного права, утрата или повреждение имущества (реальный ущерб) Общества, а также неполученные доходы, которые Общество получило бы при обычных условиях гражданского оборота, если бы ее право не было нарушено (упущенная выгода).</w:t>
      </w:r>
    </w:p>
    <w:p w14:paraId="1D0FF1B7" w14:textId="77777777" w:rsidR="00BB4FCA" w:rsidRPr="002C575B" w:rsidRDefault="00BB4FCA" w:rsidP="00BB4FCA">
      <w:pPr>
        <w:pStyle w:val="a5"/>
        <w:jc w:val="both"/>
        <w:rPr>
          <w:rFonts w:ascii="Times New Roman" w:hAnsi="Times New Roman" w:cs="Times New Roman"/>
          <w:sz w:val="20"/>
          <w:szCs w:val="20"/>
        </w:rPr>
      </w:pPr>
      <w:r w:rsidRPr="002C575B">
        <w:rPr>
          <w:rFonts w:ascii="Times New Roman" w:hAnsi="Times New Roman" w:cs="Times New Roman"/>
          <w:b/>
          <w:bCs/>
          <w:sz w:val="20"/>
          <w:szCs w:val="20"/>
        </w:rPr>
        <w:t>«Условие / Условия»</w:t>
      </w:r>
      <w:r w:rsidRPr="002C575B">
        <w:rPr>
          <w:rFonts w:ascii="Times New Roman" w:hAnsi="Times New Roman" w:cs="Times New Roman"/>
          <w:sz w:val="20"/>
          <w:szCs w:val="20"/>
        </w:rPr>
        <w:t xml:space="preserve"> означает одно или несколько условий Соглашения.</w:t>
      </w:r>
    </w:p>
    <w:p w14:paraId="07B8CD1B" w14:textId="77777777" w:rsidR="00BB4FCA" w:rsidRPr="002C575B" w:rsidRDefault="00BB4FCA" w:rsidP="00BB4FCA">
      <w:pPr>
        <w:pStyle w:val="a5"/>
        <w:jc w:val="both"/>
        <w:rPr>
          <w:rFonts w:ascii="Times New Roman" w:hAnsi="Times New Roman" w:cs="Times New Roman"/>
          <w:bCs/>
          <w:sz w:val="20"/>
          <w:szCs w:val="20"/>
        </w:rPr>
      </w:pPr>
      <w:r w:rsidRPr="002C575B">
        <w:rPr>
          <w:rFonts w:ascii="Times New Roman" w:hAnsi="Times New Roman" w:cs="Times New Roman"/>
          <w:bCs/>
          <w:sz w:val="20"/>
          <w:szCs w:val="20"/>
        </w:rPr>
        <w:t>2.  ОБЩИЕ ПОЛОЖЕНИЯ</w:t>
      </w:r>
    </w:p>
    <w:p w14:paraId="57A12D32" w14:textId="77777777" w:rsidR="00BB4FCA" w:rsidRPr="002C575B" w:rsidRDefault="00BB4FCA" w:rsidP="00BB4FCA">
      <w:pPr>
        <w:pStyle w:val="a5"/>
        <w:jc w:val="both"/>
        <w:rPr>
          <w:rFonts w:ascii="Times New Roman" w:hAnsi="Times New Roman" w:cs="Times New Roman"/>
          <w:sz w:val="20"/>
          <w:szCs w:val="20"/>
        </w:rPr>
      </w:pPr>
      <w:r w:rsidRPr="002C575B">
        <w:rPr>
          <w:rFonts w:ascii="Times New Roman" w:hAnsi="Times New Roman" w:cs="Times New Roman"/>
          <w:bCs/>
          <w:sz w:val="20"/>
          <w:szCs w:val="20"/>
        </w:rPr>
        <w:t>2.</w:t>
      </w:r>
      <w:r w:rsidRPr="002C575B">
        <w:rPr>
          <w:rFonts w:ascii="Times New Roman" w:hAnsi="Times New Roman" w:cs="Times New Roman"/>
          <w:bCs/>
          <w:iCs/>
          <w:sz w:val="20"/>
          <w:szCs w:val="20"/>
        </w:rPr>
        <w:t>1. Предмет регулирования</w:t>
      </w:r>
    </w:p>
    <w:p w14:paraId="5D4FAD55" w14:textId="77777777" w:rsidR="00BB4FCA" w:rsidRPr="002C575B" w:rsidRDefault="00BB4FCA" w:rsidP="00BB4FCA">
      <w:pPr>
        <w:pStyle w:val="a5"/>
        <w:jc w:val="both"/>
        <w:rPr>
          <w:rFonts w:ascii="Times New Roman" w:hAnsi="Times New Roman" w:cs="Times New Roman"/>
          <w:bCs/>
          <w:sz w:val="20"/>
          <w:szCs w:val="20"/>
        </w:rPr>
      </w:pPr>
      <w:r w:rsidRPr="002C575B">
        <w:rPr>
          <w:rFonts w:ascii="Times New Roman" w:hAnsi="Times New Roman" w:cs="Times New Roman"/>
          <w:sz w:val="20"/>
          <w:szCs w:val="20"/>
        </w:rPr>
        <w:t>Настоящее Соглашение определяет права и обязанности Сторон, возникающие при передаче конфиденциальной информации вне зависимости от формы ее представления и способа передачи.</w:t>
      </w:r>
    </w:p>
    <w:p w14:paraId="54B96B5F" w14:textId="77777777" w:rsidR="00BB4FCA" w:rsidRPr="002C575B" w:rsidRDefault="00BB4FCA" w:rsidP="00BB4FCA">
      <w:pPr>
        <w:pStyle w:val="a5"/>
        <w:jc w:val="both"/>
        <w:rPr>
          <w:rFonts w:ascii="Times New Roman" w:hAnsi="Times New Roman" w:cs="Times New Roman"/>
          <w:sz w:val="20"/>
          <w:szCs w:val="20"/>
        </w:rPr>
      </w:pPr>
      <w:r w:rsidRPr="002C575B">
        <w:rPr>
          <w:rFonts w:ascii="Times New Roman" w:hAnsi="Times New Roman" w:cs="Times New Roman"/>
          <w:bCs/>
          <w:sz w:val="20"/>
          <w:szCs w:val="20"/>
        </w:rPr>
        <w:t xml:space="preserve">2.2. </w:t>
      </w:r>
      <w:r w:rsidRPr="002C575B">
        <w:rPr>
          <w:rFonts w:ascii="Times New Roman" w:hAnsi="Times New Roman" w:cs="Times New Roman"/>
          <w:bCs/>
          <w:iCs/>
          <w:sz w:val="20"/>
          <w:szCs w:val="20"/>
        </w:rPr>
        <w:t>Пределы действия</w:t>
      </w:r>
    </w:p>
    <w:p w14:paraId="6858FF04" w14:textId="77777777" w:rsidR="00BB4FCA" w:rsidRPr="002C575B" w:rsidRDefault="00BB4FCA" w:rsidP="00BB4FCA">
      <w:pPr>
        <w:pStyle w:val="a5"/>
        <w:jc w:val="both"/>
        <w:rPr>
          <w:rFonts w:ascii="Times New Roman" w:hAnsi="Times New Roman" w:cs="Times New Roman"/>
          <w:sz w:val="20"/>
          <w:szCs w:val="20"/>
        </w:rPr>
      </w:pPr>
      <w:r w:rsidRPr="002C575B">
        <w:rPr>
          <w:rFonts w:ascii="Times New Roman" w:hAnsi="Times New Roman" w:cs="Times New Roman"/>
          <w:sz w:val="20"/>
          <w:szCs w:val="20"/>
        </w:rPr>
        <w:t>Обязательства Сторон по настоящему Соглашению распространяются на все отношения Сторон с момента подписания Соглашения.</w:t>
      </w:r>
    </w:p>
    <w:p w14:paraId="393C1EAF" w14:textId="77777777" w:rsidR="00BB4FCA" w:rsidRPr="002C575B" w:rsidRDefault="00BB4FCA" w:rsidP="00BB4FCA">
      <w:pPr>
        <w:pStyle w:val="a5"/>
        <w:jc w:val="both"/>
        <w:rPr>
          <w:rFonts w:ascii="Times New Roman" w:hAnsi="Times New Roman" w:cs="Times New Roman"/>
          <w:bCs/>
          <w:i/>
          <w:iCs/>
          <w:sz w:val="20"/>
          <w:szCs w:val="20"/>
        </w:rPr>
      </w:pPr>
      <w:r w:rsidRPr="002C575B">
        <w:rPr>
          <w:rFonts w:ascii="Times New Roman" w:hAnsi="Times New Roman" w:cs="Times New Roman"/>
          <w:bCs/>
          <w:sz w:val="20"/>
          <w:szCs w:val="20"/>
        </w:rPr>
        <w:t>3. ПРЕДМЕТ СОГЛАШЕНИЯ</w:t>
      </w:r>
    </w:p>
    <w:p w14:paraId="5271FE6F" w14:textId="77777777" w:rsidR="00BB4FCA" w:rsidRPr="002C575B" w:rsidRDefault="00BB4FCA" w:rsidP="00BB4FCA">
      <w:pPr>
        <w:pStyle w:val="a5"/>
        <w:jc w:val="both"/>
        <w:rPr>
          <w:rFonts w:ascii="Times New Roman" w:hAnsi="Times New Roman" w:cs="Times New Roman"/>
          <w:sz w:val="20"/>
          <w:szCs w:val="20"/>
        </w:rPr>
      </w:pPr>
      <w:r w:rsidRPr="002C575B">
        <w:rPr>
          <w:rFonts w:ascii="Times New Roman" w:hAnsi="Times New Roman" w:cs="Times New Roman"/>
          <w:bCs/>
          <w:iCs/>
          <w:sz w:val="20"/>
          <w:szCs w:val="20"/>
        </w:rPr>
        <w:t>3.1. Конфиденциальная информация</w:t>
      </w:r>
    </w:p>
    <w:p w14:paraId="7A3AC083" w14:textId="77777777" w:rsidR="00BB4FCA" w:rsidRPr="002C575B" w:rsidRDefault="00BB4FCA" w:rsidP="00BB4FCA">
      <w:pPr>
        <w:pStyle w:val="a5"/>
        <w:jc w:val="both"/>
        <w:rPr>
          <w:rFonts w:ascii="Times New Roman" w:hAnsi="Times New Roman" w:cs="Times New Roman"/>
          <w:bCs/>
          <w:i/>
          <w:iCs/>
          <w:sz w:val="20"/>
          <w:szCs w:val="20"/>
        </w:rPr>
      </w:pPr>
      <w:r w:rsidRPr="002C575B">
        <w:rPr>
          <w:rFonts w:ascii="Times New Roman" w:hAnsi="Times New Roman" w:cs="Times New Roman"/>
          <w:sz w:val="20"/>
          <w:szCs w:val="20"/>
        </w:rPr>
        <w:t xml:space="preserve">Конфиденциальной информацией Стороны признают любые полученные Работником сведения об Обществе, за исключением сведений: (а) разглашенных или раскрытых Обществом самостоятельно или с его согласия; (б) независимо полученных Работником законным путем от третьих лиц, которые имеют подтвержденные права владения и распоряжения информацией; (в) были санкционированы для раскрытия Обществом в силу взятия на себя обязательств </w:t>
      </w:r>
      <w:r w:rsidRPr="002C575B">
        <w:rPr>
          <w:rFonts w:ascii="Times New Roman" w:hAnsi="Times New Roman" w:cs="Times New Roman"/>
          <w:sz w:val="20"/>
          <w:szCs w:val="20"/>
        </w:rPr>
        <w:lastRenderedPageBreak/>
        <w:t>по открытому обмену сведениями или изменения объективных обстоятельств, вследствие которого дальнейшая защита сведений, составляющих коммерческую и служебную тайну, является нецелесообразной.</w:t>
      </w:r>
    </w:p>
    <w:p w14:paraId="3AF859C7" w14:textId="77777777" w:rsidR="00BB4FCA" w:rsidRPr="002C575B" w:rsidRDefault="00BB4FCA" w:rsidP="00BB4FCA">
      <w:pPr>
        <w:pStyle w:val="a5"/>
        <w:jc w:val="both"/>
        <w:rPr>
          <w:rFonts w:ascii="Times New Roman" w:hAnsi="Times New Roman" w:cs="Times New Roman"/>
          <w:sz w:val="20"/>
          <w:szCs w:val="20"/>
        </w:rPr>
      </w:pPr>
      <w:r w:rsidRPr="002C575B">
        <w:rPr>
          <w:rFonts w:ascii="Times New Roman" w:hAnsi="Times New Roman" w:cs="Times New Roman"/>
          <w:bCs/>
          <w:iCs/>
          <w:sz w:val="20"/>
          <w:szCs w:val="20"/>
        </w:rPr>
        <w:t xml:space="preserve">3.2. Коммерческая тайна </w:t>
      </w:r>
    </w:p>
    <w:p w14:paraId="6498E841" w14:textId="77777777" w:rsidR="00BB4FCA" w:rsidRPr="002C575B" w:rsidRDefault="00BB4FCA" w:rsidP="00BB4FCA">
      <w:pPr>
        <w:pStyle w:val="a5"/>
        <w:jc w:val="both"/>
        <w:rPr>
          <w:rFonts w:ascii="Times New Roman" w:hAnsi="Times New Roman" w:cs="Times New Roman"/>
          <w:sz w:val="20"/>
          <w:szCs w:val="20"/>
        </w:rPr>
      </w:pPr>
      <w:r w:rsidRPr="002C575B">
        <w:rPr>
          <w:rFonts w:ascii="Times New Roman" w:hAnsi="Times New Roman" w:cs="Times New Roman"/>
          <w:sz w:val="20"/>
          <w:szCs w:val="20"/>
        </w:rPr>
        <w:t>Правовая охрана, предоставляемая настоящим Соглашением, распространяется в том числе на коммерческую тайну Общества, представленную в виде результатов интеллектуальной деятельности (ноу-хау), а также на информацию, не содержащую результатов творческой деятельности, но предназначенную для ограниченного круга лиц, в том числе, на: (1) первичные бухгалтерские документы и промежуточные финансовые отчеты; (2) сведения о наиболее выгодных формах использования денежных средств, ценных бумаг, акций; (3) деловую переписку; (4) списки клиентов; (5) сведения о заключенных договорах (контрактах), их содержании, предложения по их заключению; (6) планы развития и реорганизации производства; (7) структуры и методы управления; связи внутри и вне Общества; (8) распределение должностных обязанностей и их содержание; (9) кадровый состав, его подбор, формирование; (10) иную информацию, не подпадающую под определенный законом и иными правовыми актами перечень сведений, которые не могут составлять коммерческую тайну.</w:t>
      </w:r>
    </w:p>
    <w:p w14:paraId="5912F1F5" w14:textId="77777777" w:rsidR="00BB4FCA" w:rsidRPr="002C575B" w:rsidRDefault="00BB4FCA" w:rsidP="00BB4FCA">
      <w:pPr>
        <w:pStyle w:val="a5"/>
        <w:jc w:val="both"/>
        <w:rPr>
          <w:rFonts w:ascii="Times New Roman" w:hAnsi="Times New Roman" w:cs="Times New Roman"/>
          <w:bCs/>
          <w:i/>
          <w:iCs/>
          <w:sz w:val="20"/>
          <w:szCs w:val="20"/>
        </w:rPr>
      </w:pPr>
      <w:r w:rsidRPr="002C575B">
        <w:rPr>
          <w:rFonts w:ascii="Times New Roman" w:hAnsi="Times New Roman" w:cs="Times New Roman"/>
          <w:sz w:val="20"/>
          <w:szCs w:val="20"/>
        </w:rPr>
        <w:t>Общество устанавливают режим коммерческой тайны для всей информации, получаемой и используемой Работником в процессе выполнения им своих трудовых обязанностей.</w:t>
      </w:r>
    </w:p>
    <w:p w14:paraId="46D936DE" w14:textId="77777777" w:rsidR="00BB4FCA" w:rsidRPr="002C575B" w:rsidRDefault="00BB4FCA" w:rsidP="00BB4FCA">
      <w:pPr>
        <w:pStyle w:val="a5"/>
        <w:jc w:val="both"/>
        <w:rPr>
          <w:rFonts w:ascii="Times New Roman" w:hAnsi="Times New Roman" w:cs="Times New Roman"/>
          <w:sz w:val="20"/>
          <w:szCs w:val="20"/>
        </w:rPr>
      </w:pPr>
      <w:r w:rsidRPr="002C575B">
        <w:rPr>
          <w:rFonts w:ascii="Times New Roman" w:hAnsi="Times New Roman" w:cs="Times New Roman"/>
          <w:bCs/>
          <w:iCs/>
          <w:sz w:val="20"/>
          <w:szCs w:val="20"/>
        </w:rPr>
        <w:t>3.3. Форма представления информации</w:t>
      </w:r>
    </w:p>
    <w:p w14:paraId="161ACDF3" w14:textId="77777777" w:rsidR="00BB4FCA" w:rsidRPr="002C575B" w:rsidRDefault="00BB4FCA" w:rsidP="00BB4FCA">
      <w:pPr>
        <w:pStyle w:val="a5"/>
        <w:jc w:val="both"/>
        <w:rPr>
          <w:rFonts w:ascii="Times New Roman" w:hAnsi="Times New Roman" w:cs="Times New Roman"/>
          <w:bCs/>
          <w:i/>
          <w:iCs/>
          <w:sz w:val="20"/>
          <w:szCs w:val="20"/>
        </w:rPr>
      </w:pPr>
      <w:r w:rsidRPr="002C575B">
        <w:rPr>
          <w:rFonts w:ascii="Times New Roman" w:hAnsi="Times New Roman" w:cs="Times New Roman"/>
          <w:sz w:val="20"/>
          <w:szCs w:val="20"/>
        </w:rPr>
        <w:t>Правовая охрана распространяется на коммерческую тайну Общества независимо от вида носителя информации и формы ее представления (выражения).</w:t>
      </w:r>
    </w:p>
    <w:p w14:paraId="1D5B9AF4" w14:textId="77777777" w:rsidR="00BB4FCA" w:rsidRPr="002C575B" w:rsidRDefault="00BB4FCA" w:rsidP="00BB4FCA">
      <w:pPr>
        <w:pStyle w:val="a5"/>
        <w:jc w:val="both"/>
        <w:rPr>
          <w:rFonts w:ascii="Times New Roman" w:hAnsi="Times New Roman" w:cs="Times New Roman"/>
          <w:sz w:val="20"/>
          <w:szCs w:val="20"/>
        </w:rPr>
      </w:pPr>
      <w:r w:rsidRPr="002C575B">
        <w:rPr>
          <w:rFonts w:ascii="Times New Roman" w:hAnsi="Times New Roman" w:cs="Times New Roman"/>
          <w:bCs/>
          <w:iCs/>
          <w:sz w:val="20"/>
          <w:szCs w:val="20"/>
        </w:rPr>
        <w:t>3.4. Установление ограничений</w:t>
      </w:r>
    </w:p>
    <w:p w14:paraId="5E54348B" w14:textId="77777777" w:rsidR="00BB4FCA" w:rsidRPr="002C575B" w:rsidRDefault="00BB4FCA" w:rsidP="00BB4FCA">
      <w:pPr>
        <w:pStyle w:val="a5"/>
        <w:jc w:val="both"/>
        <w:rPr>
          <w:rFonts w:ascii="Times New Roman" w:hAnsi="Times New Roman" w:cs="Times New Roman"/>
          <w:sz w:val="20"/>
          <w:szCs w:val="20"/>
        </w:rPr>
      </w:pPr>
      <w:r w:rsidRPr="002C575B">
        <w:rPr>
          <w:rFonts w:ascii="Times New Roman" w:hAnsi="Times New Roman" w:cs="Times New Roman"/>
          <w:sz w:val="20"/>
          <w:szCs w:val="20"/>
        </w:rPr>
        <w:t>Общество устанавливает ограничения на распространение конфиденциальной информации как с момента ее получения (разработки) Обществом, так и заблаговременно.</w:t>
      </w:r>
    </w:p>
    <w:p w14:paraId="5F709149" w14:textId="77777777" w:rsidR="00BB4FCA" w:rsidRPr="002C575B" w:rsidRDefault="00BB4FCA" w:rsidP="00BB4FCA">
      <w:pPr>
        <w:pStyle w:val="a5"/>
        <w:jc w:val="both"/>
        <w:rPr>
          <w:rFonts w:ascii="Times New Roman" w:hAnsi="Times New Roman" w:cs="Times New Roman"/>
          <w:bCs/>
          <w:i/>
          <w:iCs/>
          <w:sz w:val="20"/>
          <w:szCs w:val="20"/>
        </w:rPr>
      </w:pPr>
      <w:r w:rsidRPr="002C575B">
        <w:rPr>
          <w:rFonts w:ascii="Times New Roman" w:hAnsi="Times New Roman" w:cs="Times New Roman"/>
          <w:sz w:val="20"/>
          <w:szCs w:val="20"/>
        </w:rPr>
        <w:t>Отсутствие правовых, организационных, технических и иных мер по охране информации (режим коммерческой тайны) в отношении каких-либо научно-технических, коммерческих, организационных или иных используемых в предпринимательской деятельности Общества сведений не является обстоятельством, освобождающим Работника от выполнения обязательств по настоящему Соглашению.</w:t>
      </w:r>
    </w:p>
    <w:p w14:paraId="7C8280B9" w14:textId="77777777" w:rsidR="00BB4FCA" w:rsidRPr="002C575B" w:rsidRDefault="00BB4FCA" w:rsidP="00BB4FCA">
      <w:pPr>
        <w:pStyle w:val="a5"/>
        <w:jc w:val="both"/>
        <w:rPr>
          <w:rFonts w:ascii="Times New Roman" w:hAnsi="Times New Roman" w:cs="Times New Roman"/>
          <w:sz w:val="20"/>
          <w:szCs w:val="20"/>
        </w:rPr>
      </w:pPr>
      <w:r w:rsidRPr="002C575B">
        <w:rPr>
          <w:rFonts w:ascii="Times New Roman" w:hAnsi="Times New Roman" w:cs="Times New Roman"/>
          <w:bCs/>
          <w:iCs/>
          <w:sz w:val="20"/>
          <w:szCs w:val="20"/>
        </w:rPr>
        <w:t>3.5. Обязательство о неразглашении</w:t>
      </w:r>
    </w:p>
    <w:p w14:paraId="359125EE" w14:textId="77777777" w:rsidR="00BB4FCA" w:rsidRPr="002C575B" w:rsidRDefault="00BB4FCA" w:rsidP="00BB4FCA">
      <w:pPr>
        <w:pStyle w:val="a5"/>
        <w:jc w:val="both"/>
        <w:rPr>
          <w:rFonts w:ascii="Times New Roman" w:hAnsi="Times New Roman" w:cs="Times New Roman"/>
          <w:sz w:val="20"/>
          <w:szCs w:val="20"/>
        </w:rPr>
      </w:pPr>
      <w:r w:rsidRPr="002C575B">
        <w:rPr>
          <w:rFonts w:ascii="Times New Roman" w:hAnsi="Times New Roman" w:cs="Times New Roman"/>
          <w:sz w:val="20"/>
          <w:szCs w:val="20"/>
        </w:rPr>
        <w:t>Работник, получивший информацию, обязуется ни при каких условиях не разглашать, не предоставлять, не распространять, не обсуждать и не воспроизводить сообщения, материалы, документы или иные виды информации, имеющие отношение к деятельности Общества, без прямо выраженного письменного согласия Общества. Такое письменное согласие будет иметь силу только в том случае, если оно подписано уполномоченным лицом Общества.</w:t>
      </w:r>
    </w:p>
    <w:p w14:paraId="1C68E485" w14:textId="77777777" w:rsidR="00BB4FCA" w:rsidRPr="002C575B" w:rsidRDefault="00BB4FCA" w:rsidP="00BB4FCA">
      <w:pPr>
        <w:pStyle w:val="a5"/>
        <w:jc w:val="both"/>
        <w:rPr>
          <w:rFonts w:ascii="Times New Roman" w:hAnsi="Times New Roman" w:cs="Times New Roman"/>
          <w:i/>
          <w:iCs/>
          <w:sz w:val="20"/>
          <w:szCs w:val="20"/>
        </w:rPr>
      </w:pPr>
      <w:r w:rsidRPr="002C575B">
        <w:rPr>
          <w:rFonts w:ascii="Times New Roman" w:hAnsi="Times New Roman" w:cs="Times New Roman"/>
          <w:sz w:val="20"/>
          <w:szCs w:val="20"/>
        </w:rPr>
        <w:t>4. ОБЯЗАННОСТИ РАБОТНИКА</w:t>
      </w:r>
    </w:p>
    <w:p w14:paraId="7F13799C" w14:textId="77777777" w:rsidR="00BB4FCA" w:rsidRPr="002C575B" w:rsidRDefault="00BB4FCA" w:rsidP="00BB4FCA">
      <w:pPr>
        <w:pStyle w:val="a5"/>
        <w:jc w:val="both"/>
        <w:rPr>
          <w:rFonts w:ascii="Times New Roman" w:hAnsi="Times New Roman" w:cs="Times New Roman"/>
          <w:i/>
          <w:iCs/>
          <w:sz w:val="20"/>
          <w:szCs w:val="20"/>
        </w:rPr>
      </w:pPr>
      <w:r w:rsidRPr="002C575B">
        <w:rPr>
          <w:rFonts w:ascii="Times New Roman" w:hAnsi="Times New Roman" w:cs="Times New Roman"/>
          <w:iCs/>
          <w:sz w:val="20"/>
          <w:szCs w:val="20"/>
        </w:rPr>
        <w:t>4.1.</w:t>
      </w:r>
      <w:r w:rsidRPr="002C575B">
        <w:rPr>
          <w:rFonts w:ascii="Times New Roman" w:hAnsi="Times New Roman" w:cs="Times New Roman"/>
          <w:sz w:val="20"/>
          <w:szCs w:val="20"/>
        </w:rPr>
        <w:t xml:space="preserve"> В период действия Соглашения не разглашать, не передавать третьим лицам и не использовать для личных и иных целей сведения, составляющие коммерческую, профессиональную тайну и другую конфиденциальную информацию, которые будут доверены или станут известны Работнику при исполнении служебных обязанностей, не представлять интересы других коммерческих и государственных организаций, не получать от их представителей денежных вознаграждений, за исключением случаев, когда это требуется в связи с выполнением трудовых функций и только с письменного разрешения Общества.</w:t>
      </w:r>
    </w:p>
    <w:p w14:paraId="292D57D3" w14:textId="77777777" w:rsidR="00BB4FCA" w:rsidRPr="002C575B" w:rsidRDefault="00BB4FCA" w:rsidP="00BB4FCA">
      <w:pPr>
        <w:pStyle w:val="a5"/>
        <w:jc w:val="both"/>
        <w:rPr>
          <w:rFonts w:ascii="Times New Roman" w:hAnsi="Times New Roman" w:cs="Times New Roman"/>
          <w:i/>
          <w:iCs/>
          <w:sz w:val="20"/>
          <w:szCs w:val="20"/>
        </w:rPr>
      </w:pPr>
      <w:r w:rsidRPr="002C575B">
        <w:rPr>
          <w:rFonts w:ascii="Times New Roman" w:hAnsi="Times New Roman" w:cs="Times New Roman"/>
          <w:iCs/>
          <w:sz w:val="20"/>
          <w:szCs w:val="20"/>
        </w:rPr>
        <w:t xml:space="preserve">4.2. </w:t>
      </w:r>
      <w:r w:rsidRPr="002C575B">
        <w:rPr>
          <w:rFonts w:ascii="Times New Roman" w:hAnsi="Times New Roman" w:cs="Times New Roman"/>
          <w:sz w:val="20"/>
          <w:szCs w:val="20"/>
        </w:rPr>
        <w:t>Незамедлительно сообщать Обществу о допущенном Работником, либо ставшем ему известном факте разглашения или угрозы разглашения Конфиденциальной информации, незаконном получении или незаконном ее использовании третьими лицами, обо всех попытках третьих лиц получить доступ к Конфиденциальной информации, предотвращать несанкционированный доступ третьих лиц к любой части Конфиденциальной информации.</w:t>
      </w:r>
    </w:p>
    <w:p w14:paraId="4B8F00C2" w14:textId="77777777" w:rsidR="00BB4FCA" w:rsidRPr="002C575B" w:rsidRDefault="00BB4FCA" w:rsidP="00BB4FCA">
      <w:pPr>
        <w:pStyle w:val="a5"/>
        <w:jc w:val="both"/>
        <w:rPr>
          <w:rFonts w:ascii="Times New Roman" w:hAnsi="Times New Roman" w:cs="Times New Roman"/>
          <w:i/>
          <w:iCs/>
          <w:sz w:val="20"/>
          <w:szCs w:val="20"/>
        </w:rPr>
      </w:pPr>
      <w:r w:rsidRPr="002C575B">
        <w:rPr>
          <w:rFonts w:ascii="Times New Roman" w:hAnsi="Times New Roman" w:cs="Times New Roman"/>
          <w:iCs/>
          <w:sz w:val="20"/>
          <w:szCs w:val="20"/>
        </w:rPr>
        <w:t>4.3.</w:t>
      </w:r>
      <w:r w:rsidRPr="002C575B">
        <w:rPr>
          <w:rFonts w:ascii="Times New Roman" w:hAnsi="Times New Roman" w:cs="Times New Roman"/>
          <w:sz w:val="20"/>
          <w:szCs w:val="20"/>
        </w:rPr>
        <w:t xml:space="preserve"> В период действия Соглашения прямо или косвенно не предпринимать попыток склонять сотрудников или консультантов Общества к трудоустройству или принятию предложений о найме или иных предложений от третьих лиц, чья деятельность может конкурировать или противоречить интересам Общества.</w:t>
      </w:r>
    </w:p>
    <w:p w14:paraId="481CFAC7" w14:textId="77777777" w:rsidR="00BB4FCA" w:rsidRPr="002C575B" w:rsidRDefault="00BB4FCA" w:rsidP="00BB4FCA">
      <w:pPr>
        <w:pStyle w:val="a5"/>
        <w:jc w:val="both"/>
        <w:rPr>
          <w:rFonts w:ascii="Times New Roman" w:hAnsi="Times New Roman" w:cs="Times New Roman"/>
          <w:sz w:val="20"/>
          <w:szCs w:val="20"/>
        </w:rPr>
      </w:pPr>
      <w:r w:rsidRPr="002C575B">
        <w:rPr>
          <w:rFonts w:ascii="Times New Roman" w:hAnsi="Times New Roman" w:cs="Times New Roman"/>
          <w:iCs/>
          <w:sz w:val="20"/>
          <w:szCs w:val="20"/>
        </w:rPr>
        <w:t>4.4.</w:t>
      </w:r>
      <w:r w:rsidRPr="002C575B">
        <w:rPr>
          <w:rFonts w:ascii="Times New Roman" w:hAnsi="Times New Roman" w:cs="Times New Roman"/>
          <w:sz w:val="20"/>
          <w:szCs w:val="20"/>
        </w:rPr>
        <w:t xml:space="preserve"> При прекращении трудовых отношений вернуть все имеющиеся в его распоряжении документы, вне зависимости от их носителя, содержащие коммерческую тайну Общества, либо уничтожить их незамедлительно по распоряжению Общества. </w:t>
      </w:r>
    </w:p>
    <w:p w14:paraId="1ACD7824" w14:textId="77777777" w:rsidR="00BB4FCA" w:rsidRPr="002C575B" w:rsidRDefault="00BB4FCA" w:rsidP="00BB4FCA">
      <w:pPr>
        <w:pStyle w:val="a5"/>
        <w:jc w:val="both"/>
        <w:rPr>
          <w:rFonts w:ascii="Times New Roman" w:hAnsi="Times New Roman" w:cs="Times New Roman"/>
          <w:sz w:val="20"/>
          <w:szCs w:val="20"/>
        </w:rPr>
      </w:pPr>
      <w:r w:rsidRPr="002C575B">
        <w:rPr>
          <w:rFonts w:ascii="Times New Roman" w:hAnsi="Times New Roman" w:cs="Times New Roman"/>
          <w:sz w:val="20"/>
          <w:szCs w:val="20"/>
        </w:rPr>
        <w:t>5. ОТВЕТСТВЕННОСТЬ</w:t>
      </w:r>
    </w:p>
    <w:p w14:paraId="5786BA5E" w14:textId="77777777" w:rsidR="00BB4FCA" w:rsidRPr="002C575B" w:rsidRDefault="00BB4FCA" w:rsidP="00BB4FCA">
      <w:pPr>
        <w:pStyle w:val="a5"/>
        <w:jc w:val="both"/>
        <w:rPr>
          <w:rFonts w:ascii="Times New Roman" w:hAnsi="Times New Roman" w:cs="Times New Roman"/>
          <w:i/>
          <w:iCs/>
          <w:sz w:val="20"/>
          <w:szCs w:val="20"/>
        </w:rPr>
      </w:pPr>
      <w:r w:rsidRPr="002C575B">
        <w:rPr>
          <w:rFonts w:ascii="Times New Roman" w:hAnsi="Times New Roman" w:cs="Times New Roman"/>
          <w:sz w:val="20"/>
          <w:szCs w:val="20"/>
        </w:rPr>
        <w:t>Работник, не исполняющий или ненадлежащим образом исполняющий свои обязательства по настоящему Соглашению, несет ответственность в порядке, установленном законодательством РФ и настоящим Соглашением.</w:t>
      </w:r>
    </w:p>
    <w:p w14:paraId="66A89850" w14:textId="77777777" w:rsidR="00BB4FCA" w:rsidRPr="002C575B" w:rsidRDefault="00BB4FCA" w:rsidP="00BB4FCA">
      <w:pPr>
        <w:pStyle w:val="a5"/>
        <w:jc w:val="both"/>
        <w:rPr>
          <w:rFonts w:ascii="Times New Roman" w:hAnsi="Times New Roman" w:cs="Times New Roman"/>
          <w:sz w:val="20"/>
          <w:szCs w:val="20"/>
        </w:rPr>
      </w:pPr>
      <w:r w:rsidRPr="002C575B">
        <w:rPr>
          <w:rFonts w:ascii="Times New Roman" w:hAnsi="Times New Roman" w:cs="Times New Roman"/>
          <w:iCs/>
          <w:sz w:val="20"/>
          <w:szCs w:val="20"/>
        </w:rPr>
        <w:t>5.1. Прекращение действий</w:t>
      </w:r>
    </w:p>
    <w:p w14:paraId="6CE8320A" w14:textId="77777777" w:rsidR="00BB4FCA" w:rsidRPr="002C575B" w:rsidRDefault="00BB4FCA" w:rsidP="00BB4FCA">
      <w:pPr>
        <w:pStyle w:val="a5"/>
        <w:jc w:val="both"/>
        <w:rPr>
          <w:rFonts w:ascii="Times New Roman" w:hAnsi="Times New Roman" w:cs="Times New Roman"/>
          <w:iCs/>
          <w:sz w:val="20"/>
          <w:szCs w:val="20"/>
        </w:rPr>
      </w:pPr>
      <w:r w:rsidRPr="002C575B">
        <w:rPr>
          <w:rFonts w:ascii="Times New Roman" w:hAnsi="Times New Roman" w:cs="Times New Roman"/>
          <w:sz w:val="20"/>
          <w:szCs w:val="20"/>
        </w:rPr>
        <w:t>Работник, нарушивший положения Соглашения, обязан незамедлительно прекратить совершение действий, ведущих к нарушению режима коммерческой тайны и разглашению конфиденциальной информации, либо создающие угрозу нарушения прав на коммерческую тайну.</w:t>
      </w:r>
    </w:p>
    <w:p w14:paraId="22D4A8F0" w14:textId="77777777" w:rsidR="00BB4FCA" w:rsidRPr="002C575B" w:rsidRDefault="00BB4FCA" w:rsidP="00BB4FCA">
      <w:pPr>
        <w:pStyle w:val="a5"/>
        <w:jc w:val="both"/>
        <w:rPr>
          <w:rFonts w:ascii="Times New Roman" w:hAnsi="Times New Roman" w:cs="Times New Roman"/>
          <w:sz w:val="20"/>
          <w:szCs w:val="20"/>
        </w:rPr>
      </w:pPr>
      <w:r w:rsidRPr="002C575B">
        <w:rPr>
          <w:rFonts w:ascii="Times New Roman" w:hAnsi="Times New Roman" w:cs="Times New Roman"/>
          <w:iCs/>
          <w:sz w:val="20"/>
          <w:szCs w:val="20"/>
        </w:rPr>
        <w:t>5.2. Возмещение убытков и компенсация</w:t>
      </w:r>
    </w:p>
    <w:p w14:paraId="5361CA0A" w14:textId="77777777" w:rsidR="00BB4FCA" w:rsidRPr="002C575B" w:rsidRDefault="00BB4FCA" w:rsidP="00BB4FCA">
      <w:pPr>
        <w:pStyle w:val="a5"/>
        <w:jc w:val="both"/>
        <w:rPr>
          <w:rFonts w:ascii="Times New Roman" w:hAnsi="Times New Roman" w:cs="Times New Roman"/>
          <w:i/>
          <w:iCs/>
          <w:sz w:val="20"/>
          <w:szCs w:val="20"/>
        </w:rPr>
      </w:pPr>
      <w:r w:rsidRPr="002C575B">
        <w:rPr>
          <w:rFonts w:ascii="Times New Roman" w:hAnsi="Times New Roman" w:cs="Times New Roman"/>
          <w:sz w:val="20"/>
          <w:szCs w:val="20"/>
        </w:rPr>
        <w:t>Работник, нарушивший обязательства, взятые на себя по Соглашению, обязан возместить убытки, причиненные разглашением или неправомерным использованием информации, составляющей коммерческую тайну в течение 30 (тридцати) дней со дня получения уведомления от Общества. В случае невозможности урегулирования вопроса по согласию сторон, Общество вправе обратиться с исковым заявлением в суд по месту нахождения Общества.</w:t>
      </w:r>
    </w:p>
    <w:p w14:paraId="6990CD14" w14:textId="77777777" w:rsidR="00BB4FCA" w:rsidRPr="002C575B" w:rsidRDefault="00BB4FCA" w:rsidP="00BB4FCA">
      <w:pPr>
        <w:pStyle w:val="a5"/>
        <w:jc w:val="both"/>
        <w:rPr>
          <w:rFonts w:ascii="Times New Roman" w:hAnsi="Times New Roman" w:cs="Times New Roman"/>
          <w:sz w:val="20"/>
          <w:szCs w:val="20"/>
        </w:rPr>
      </w:pPr>
      <w:r w:rsidRPr="002C575B">
        <w:rPr>
          <w:rFonts w:ascii="Times New Roman" w:hAnsi="Times New Roman" w:cs="Times New Roman"/>
          <w:iCs/>
          <w:sz w:val="20"/>
          <w:szCs w:val="20"/>
        </w:rPr>
        <w:t>5.3. Компенсация доходов</w:t>
      </w:r>
    </w:p>
    <w:p w14:paraId="7318643C" w14:textId="77777777" w:rsidR="00BB4FCA" w:rsidRDefault="00BB4FCA" w:rsidP="00BB4FCA">
      <w:pPr>
        <w:pStyle w:val="a5"/>
        <w:jc w:val="both"/>
        <w:rPr>
          <w:rFonts w:ascii="Times New Roman" w:hAnsi="Times New Roman" w:cs="Times New Roman"/>
          <w:sz w:val="20"/>
          <w:szCs w:val="20"/>
        </w:rPr>
      </w:pPr>
      <w:r w:rsidRPr="002C575B">
        <w:rPr>
          <w:rFonts w:ascii="Times New Roman" w:hAnsi="Times New Roman" w:cs="Times New Roman"/>
          <w:sz w:val="20"/>
          <w:szCs w:val="20"/>
        </w:rPr>
        <w:t>Работник, нарушивший обязательства, взятые на себя по Соглашению, также обязан выплатить Обществу сумму, эквивалентную сумме дохода, полученного Работником вследствие нарушения прав на коммерческую тайну.</w:t>
      </w:r>
    </w:p>
    <w:p w14:paraId="09CA4830" w14:textId="77777777" w:rsidR="00BB4FCA" w:rsidRPr="002C575B" w:rsidRDefault="00BB4FCA" w:rsidP="00BB4FCA">
      <w:pPr>
        <w:pStyle w:val="a5"/>
        <w:jc w:val="both"/>
        <w:rPr>
          <w:rFonts w:ascii="Times New Roman" w:hAnsi="Times New Roman" w:cs="Times New Roman"/>
          <w:sz w:val="20"/>
          <w:szCs w:val="20"/>
        </w:rPr>
      </w:pPr>
    </w:p>
    <w:p w14:paraId="30400C9D" w14:textId="77777777" w:rsidR="00BB4FCA" w:rsidRPr="002C575B" w:rsidRDefault="00BB4FCA" w:rsidP="00BB4FCA">
      <w:pPr>
        <w:pStyle w:val="a5"/>
        <w:jc w:val="both"/>
        <w:rPr>
          <w:rFonts w:ascii="Times New Roman" w:hAnsi="Times New Roman" w:cs="Times New Roman"/>
          <w:sz w:val="20"/>
          <w:szCs w:val="20"/>
        </w:rPr>
      </w:pPr>
      <w:r w:rsidRPr="002C575B">
        <w:rPr>
          <w:rFonts w:ascii="Times New Roman" w:hAnsi="Times New Roman" w:cs="Times New Roman"/>
          <w:sz w:val="20"/>
          <w:szCs w:val="20"/>
        </w:rPr>
        <w:lastRenderedPageBreak/>
        <w:t>6. ДЕЛИМОСТЬ СОГЛАШЕНИЯ</w:t>
      </w:r>
    </w:p>
    <w:p w14:paraId="2430BF33" w14:textId="77777777" w:rsidR="00BB4FCA" w:rsidRPr="002C575B" w:rsidRDefault="00BB4FCA" w:rsidP="00BB4FCA">
      <w:pPr>
        <w:pStyle w:val="a5"/>
        <w:jc w:val="both"/>
        <w:rPr>
          <w:rFonts w:ascii="Times New Roman" w:hAnsi="Times New Roman" w:cs="Times New Roman"/>
          <w:sz w:val="20"/>
          <w:szCs w:val="20"/>
        </w:rPr>
      </w:pPr>
      <w:r w:rsidRPr="002C575B">
        <w:rPr>
          <w:rFonts w:ascii="Times New Roman" w:hAnsi="Times New Roman" w:cs="Times New Roman"/>
          <w:sz w:val="20"/>
          <w:szCs w:val="20"/>
        </w:rPr>
        <w:t>6.1.Признание одного или нескольких содержащихся в Соглашении положений недействительными, незаконными или не подлежащими правовой защите в силу действия закона, не влияет на действительность, законность и защищенность остальных условий.</w:t>
      </w:r>
    </w:p>
    <w:p w14:paraId="7D23CB09" w14:textId="77777777" w:rsidR="00BB4FCA" w:rsidRPr="002C575B" w:rsidRDefault="00BB4FCA" w:rsidP="00BB4FCA">
      <w:pPr>
        <w:pStyle w:val="a5"/>
        <w:jc w:val="both"/>
        <w:rPr>
          <w:rFonts w:ascii="Times New Roman" w:hAnsi="Times New Roman" w:cs="Times New Roman"/>
          <w:sz w:val="20"/>
          <w:szCs w:val="20"/>
        </w:rPr>
      </w:pPr>
      <w:r w:rsidRPr="002C575B">
        <w:rPr>
          <w:rFonts w:ascii="Times New Roman" w:hAnsi="Times New Roman" w:cs="Times New Roman"/>
          <w:sz w:val="20"/>
          <w:szCs w:val="20"/>
        </w:rPr>
        <w:t>7. ПРИМЕНИМОЕ ПРАВО И ПОДСУДНОСТЬ</w:t>
      </w:r>
    </w:p>
    <w:p w14:paraId="61310B5C" w14:textId="77777777" w:rsidR="00BB4FCA" w:rsidRPr="002C575B" w:rsidRDefault="00BB4FCA" w:rsidP="00BB4FCA">
      <w:pPr>
        <w:pStyle w:val="a5"/>
        <w:jc w:val="both"/>
        <w:rPr>
          <w:rFonts w:ascii="Times New Roman" w:hAnsi="Times New Roman" w:cs="Times New Roman"/>
          <w:sz w:val="20"/>
          <w:szCs w:val="20"/>
        </w:rPr>
      </w:pPr>
      <w:r w:rsidRPr="002C575B">
        <w:rPr>
          <w:rFonts w:ascii="Times New Roman" w:hAnsi="Times New Roman" w:cs="Times New Roman"/>
          <w:sz w:val="20"/>
          <w:szCs w:val="20"/>
        </w:rPr>
        <w:t>7.1. Настоящее Соглашение регулируется правом Российской Федерации и толкуется в соответствии с ним. Любые споры, разногласия или требования, возникающие по настоящему Соглашению или в связи с ним, в том числе касающиеся его исполнения, нарушения, прекращения или недействительности, не урегулированные по взаимному согласию Сторон, подлежат разрешению в судебном порядке по месту нахождения Общества.</w:t>
      </w:r>
    </w:p>
    <w:p w14:paraId="318DA243" w14:textId="77777777" w:rsidR="00BB4FCA" w:rsidRPr="002C575B" w:rsidRDefault="00BB4FCA" w:rsidP="00BB4FCA">
      <w:pPr>
        <w:pStyle w:val="a5"/>
        <w:jc w:val="both"/>
        <w:rPr>
          <w:rFonts w:ascii="Times New Roman" w:hAnsi="Times New Roman" w:cs="Times New Roman"/>
          <w:sz w:val="20"/>
          <w:szCs w:val="20"/>
        </w:rPr>
      </w:pPr>
      <w:r w:rsidRPr="002C575B">
        <w:rPr>
          <w:rFonts w:ascii="Times New Roman" w:hAnsi="Times New Roman" w:cs="Times New Roman"/>
          <w:sz w:val="20"/>
          <w:szCs w:val="20"/>
        </w:rPr>
        <w:t>8. СРОК ДЕЙСТВИЯ СОГЛАШЕНИЯ</w:t>
      </w:r>
    </w:p>
    <w:p w14:paraId="2196B604" w14:textId="77777777" w:rsidR="00BB4FCA" w:rsidRPr="002C575B" w:rsidRDefault="00BB4FCA" w:rsidP="00BB4FCA">
      <w:pPr>
        <w:pStyle w:val="a5"/>
        <w:jc w:val="both"/>
        <w:rPr>
          <w:rFonts w:ascii="Times New Roman" w:hAnsi="Times New Roman" w:cs="Times New Roman"/>
          <w:sz w:val="20"/>
          <w:szCs w:val="20"/>
        </w:rPr>
      </w:pPr>
      <w:r w:rsidRPr="002C575B">
        <w:rPr>
          <w:rFonts w:ascii="Times New Roman" w:hAnsi="Times New Roman" w:cs="Times New Roman"/>
          <w:sz w:val="20"/>
          <w:szCs w:val="20"/>
        </w:rPr>
        <w:t>8.1. Настоящее соглашение вступает в силу со дня его подписания Сторонами и действует в течение действия трудового договора и 3 (трех) лет со дня его расторжения.</w:t>
      </w:r>
    </w:p>
    <w:p w14:paraId="2DD16A7B" w14:textId="77777777" w:rsidR="00BB4FCA" w:rsidRPr="002C575B" w:rsidRDefault="00BB4FCA" w:rsidP="00BB4FCA">
      <w:pPr>
        <w:pStyle w:val="a5"/>
        <w:jc w:val="both"/>
        <w:rPr>
          <w:rFonts w:ascii="Times New Roman" w:hAnsi="Times New Roman" w:cs="Times New Roman"/>
          <w:sz w:val="20"/>
          <w:szCs w:val="20"/>
        </w:rPr>
      </w:pPr>
    </w:p>
    <w:p w14:paraId="55EEBEE8" w14:textId="77777777" w:rsidR="00BB4FCA" w:rsidRPr="002C575B" w:rsidRDefault="00BB4FCA" w:rsidP="00BB4FCA">
      <w:pPr>
        <w:pStyle w:val="a5"/>
        <w:jc w:val="both"/>
        <w:rPr>
          <w:rFonts w:ascii="Times New Roman" w:hAnsi="Times New Roman" w:cs="Times New Roman"/>
          <w:sz w:val="20"/>
          <w:szCs w:val="20"/>
        </w:rPr>
      </w:pPr>
      <w:r w:rsidRPr="002C575B">
        <w:rPr>
          <w:rFonts w:ascii="Times New Roman" w:hAnsi="Times New Roman" w:cs="Times New Roman"/>
          <w:sz w:val="20"/>
          <w:szCs w:val="20"/>
        </w:rPr>
        <w:t>9. ПОДПИСИ СТОРОН</w:t>
      </w:r>
    </w:p>
    <w:p w14:paraId="431EBC66" w14:textId="77777777" w:rsidR="00BB4FCA" w:rsidRPr="002C575B" w:rsidRDefault="00BB4FCA" w:rsidP="00BB4FCA">
      <w:pPr>
        <w:shd w:val="clear" w:color="auto" w:fill="FFFFFF"/>
        <w:spacing w:after="0" w:line="240" w:lineRule="auto"/>
        <w:ind w:left="720"/>
        <w:rPr>
          <w:rFonts w:ascii="Times New Roman" w:eastAsia="Times New Roman" w:hAnsi="Times New Roman" w:cs="Times New Roman"/>
          <w:b/>
          <w:bCs/>
        </w:rPr>
      </w:pPr>
    </w:p>
    <w:p w14:paraId="0D2E6109" w14:textId="77777777" w:rsidR="00BB4FCA" w:rsidRPr="002C575B" w:rsidRDefault="00BB4FCA" w:rsidP="00BB4FCA">
      <w:pPr>
        <w:shd w:val="clear" w:color="auto" w:fill="FFFFFF"/>
        <w:spacing w:after="0" w:line="240" w:lineRule="auto"/>
        <w:jc w:val="both"/>
        <w:rPr>
          <w:rFonts w:ascii="Times New Roman" w:eastAsia="Times New Roman" w:hAnsi="Times New Roman" w:cs="Times New Roman"/>
        </w:rPr>
      </w:pPr>
      <w:r w:rsidRPr="002C575B">
        <w:rPr>
          <w:rFonts w:ascii="Times New Roman" w:eastAsia="Times New Roman" w:hAnsi="Times New Roman" w:cs="Times New Roman"/>
        </w:rPr>
        <w:t xml:space="preserve">Филиал ООО «МЭС» </w:t>
      </w:r>
      <w:proofErr w:type="spellStart"/>
      <w:r w:rsidRPr="002C575B">
        <w:rPr>
          <w:rFonts w:ascii="Times New Roman" w:eastAsia="Times New Roman" w:hAnsi="Times New Roman" w:cs="Times New Roman"/>
        </w:rPr>
        <w:t>г.Горячий</w:t>
      </w:r>
      <w:proofErr w:type="spellEnd"/>
      <w:r w:rsidRPr="002C575B">
        <w:rPr>
          <w:rFonts w:ascii="Times New Roman" w:eastAsia="Times New Roman" w:hAnsi="Times New Roman" w:cs="Times New Roman"/>
        </w:rPr>
        <w:t xml:space="preserve"> Ключ                     </w:t>
      </w:r>
      <w:r w:rsidRPr="002C575B">
        <w:rPr>
          <w:rFonts w:ascii="Times New Roman" w:eastAsia="Times New Roman" w:hAnsi="Times New Roman" w:cs="Times New Roman"/>
        </w:rPr>
        <w:tab/>
      </w:r>
      <w:r w:rsidRPr="002C575B">
        <w:rPr>
          <w:rFonts w:ascii="Times New Roman" w:eastAsia="Times New Roman" w:hAnsi="Times New Roman" w:cs="Times New Roman"/>
        </w:rPr>
        <w:tab/>
        <w:t xml:space="preserve">            Работник</w:t>
      </w:r>
    </w:p>
    <w:p w14:paraId="474D50CA" w14:textId="77777777" w:rsidR="00BB4FCA" w:rsidRPr="002C575B" w:rsidRDefault="00BB4FCA" w:rsidP="00BB4FCA">
      <w:pPr>
        <w:shd w:val="clear" w:color="auto" w:fill="FFFFFF"/>
        <w:spacing w:after="0" w:line="240" w:lineRule="auto"/>
        <w:jc w:val="both"/>
        <w:rPr>
          <w:rFonts w:ascii="Times New Roman" w:eastAsia="Times New Roman" w:hAnsi="Times New Roman" w:cs="Times New Roman"/>
        </w:rPr>
      </w:pPr>
    </w:p>
    <w:p w14:paraId="7C2129E6" w14:textId="77777777" w:rsidR="00BB4FCA" w:rsidRPr="002C575B" w:rsidRDefault="00BB4FCA" w:rsidP="00BB4FCA">
      <w:pPr>
        <w:shd w:val="clear" w:color="auto" w:fill="FFFFFF"/>
        <w:spacing w:after="0" w:line="240" w:lineRule="auto"/>
        <w:jc w:val="both"/>
        <w:rPr>
          <w:rFonts w:ascii="Times New Roman" w:eastAsia="Times New Roman" w:hAnsi="Times New Roman" w:cs="Times New Roman"/>
          <w:i/>
          <w:iCs/>
        </w:rPr>
      </w:pPr>
      <w:r w:rsidRPr="002C575B">
        <w:rPr>
          <w:rFonts w:ascii="Times New Roman" w:eastAsia="Times New Roman" w:hAnsi="Times New Roman" w:cs="Times New Roman"/>
        </w:rPr>
        <w:t>Директор филиала______________/______________/        ____________________ / ______________/</w:t>
      </w:r>
    </w:p>
    <w:p w14:paraId="1F515890" w14:textId="77777777" w:rsidR="00BB4FCA" w:rsidRPr="002C575B" w:rsidRDefault="00BB4FCA" w:rsidP="00BB4FCA">
      <w:pPr>
        <w:shd w:val="clear" w:color="auto" w:fill="FFFFFF"/>
        <w:spacing w:after="0" w:line="240" w:lineRule="auto"/>
        <w:jc w:val="both"/>
        <w:rPr>
          <w:rFonts w:ascii="Times New Roman" w:hAnsi="Times New Roman" w:cs="Times New Roman"/>
        </w:rPr>
      </w:pPr>
      <w:r w:rsidRPr="002C575B">
        <w:rPr>
          <w:rFonts w:ascii="Times New Roman" w:eastAsia="Times New Roman" w:hAnsi="Times New Roman" w:cs="Times New Roman"/>
          <w:i/>
          <w:iCs/>
        </w:rPr>
        <w:t xml:space="preserve"> </w:t>
      </w:r>
      <w:r w:rsidRPr="002C575B">
        <w:rPr>
          <w:rFonts w:ascii="Times New Roman" w:eastAsia="Times New Roman" w:hAnsi="Times New Roman" w:cs="Times New Roman"/>
        </w:rPr>
        <w:t xml:space="preserve">                            </w:t>
      </w:r>
    </w:p>
    <w:p w14:paraId="0EBF5778" w14:textId="77777777" w:rsidR="00BB4FCA" w:rsidRPr="002C575B" w:rsidRDefault="00BB4FCA" w:rsidP="00BB4FCA">
      <w:pPr>
        <w:shd w:val="clear" w:color="auto" w:fill="FFFFFF"/>
        <w:spacing w:after="0" w:line="240" w:lineRule="auto"/>
        <w:jc w:val="both"/>
        <w:rPr>
          <w:rFonts w:ascii="Times New Roman" w:hAnsi="Times New Roman" w:cs="Times New Roman"/>
        </w:rPr>
      </w:pPr>
    </w:p>
    <w:p w14:paraId="5D8B5130" w14:textId="77777777" w:rsidR="00BB4FCA" w:rsidRPr="002C575B" w:rsidRDefault="00BB4FCA" w:rsidP="00BB4FCA">
      <w:pPr>
        <w:shd w:val="clear" w:color="auto" w:fill="FFFFFF"/>
        <w:spacing w:after="0" w:line="240" w:lineRule="auto"/>
        <w:jc w:val="both"/>
        <w:rPr>
          <w:rFonts w:ascii="Times New Roman" w:hAnsi="Times New Roman" w:cs="Times New Roman"/>
        </w:rPr>
      </w:pPr>
    </w:p>
    <w:p w14:paraId="44B679ED" w14:textId="77777777" w:rsidR="00BB4FCA" w:rsidRPr="003B36B1" w:rsidRDefault="00BB4FCA" w:rsidP="00BB4FCA">
      <w:pPr>
        <w:shd w:val="clear" w:color="auto" w:fill="FFFFFF"/>
        <w:spacing w:after="0" w:line="240" w:lineRule="auto"/>
        <w:jc w:val="both"/>
        <w:rPr>
          <w:rFonts w:ascii="Times New Roman" w:hAnsi="Times New Roman" w:cs="Times New Roman"/>
          <w:sz w:val="24"/>
          <w:szCs w:val="24"/>
        </w:rPr>
      </w:pPr>
    </w:p>
    <w:p w14:paraId="27704A9F" w14:textId="77777777" w:rsidR="00BB4FCA" w:rsidRPr="003B36B1" w:rsidRDefault="00BB4FCA" w:rsidP="00BB4FCA">
      <w:pPr>
        <w:shd w:val="clear" w:color="auto" w:fill="FFFFFF"/>
        <w:spacing w:after="0" w:line="240" w:lineRule="auto"/>
        <w:jc w:val="both"/>
        <w:rPr>
          <w:rFonts w:ascii="Times New Roman" w:hAnsi="Times New Roman" w:cs="Times New Roman"/>
          <w:sz w:val="24"/>
          <w:szCs w:val="24"/>
        </w:rPr>
      </w:pPr>
    </w:p>
    <w:p w14:paraId="19EB8138" w14:textId="77777777" w:rsidR="00BB4FCA" w:rsidRPr="003B36B1" w:rsidRDefault="00BB4FCA" w:rsidP="00BB4FCA">
      <w:pPr>
        <w:shd w:val="clear" w:color="auto" w:fill="FFFFFF"/>
        <w:spacing w:after="0" w:line="240" w:lineRule="auto"/>
        <w:jc w:val="both"/>
        <w:rPr>
          <w:rFonts w:ascii="Times New Roman" w:hAnsi="Times New Roman" w:cs="Times New Roman"/>
          <w:sz w:val="24"/>
          <w:szCs w:val="24"/>
        </w:rPr>
      </w:pPr>
    </w:p>
    <w:p w14:paraId="7AC8F172" w14:textId="77777777" w:rsidR="00BB4FCA" w:rsidRPr="003B36B1" w:rsidRDefault="00BB4FCA" w:rsidP="00BB4FCA">
      <w:pPr>
        <w:shd w:val="clear" w:color="auto" w:fill="FFFFFF"/>
        <w:spacing w:after="0" w:line="240" w:lineRule="auto"/>
        <w:jc w:val="both"/>
        <w:rPr>
          <w:rFonts w:ascii="Times New Roman" w:hAnsi="Times New Roman" w:cs="Times New Roman"/>
          <w:sz w:val="24"/>
          <w:szCs w:val="24"/>
        </w:rPr>
      </w:pPr>
    </w:p>
    <w:p w14:paraId="09E393C9" w14:textId="77777777" w:rsidR="00BB4FCA" w:rsidRPr="003B36B1" w:rsidRDefault="00BB4FCA" w:rsidP="00BB4FCA">
      <w:pPr>
        <w:shd w:val="clear" w:color="auto" w:fill="FFFFFF"/>
        <w:spacing w:after="0" w:line="240" w:lineRule="auto"/>
        <w:jc w:val="both"/>
        <w:rPr>
          <w:rFonts w:ascii="Times New Roman" w:hAnsi="Times New Roman" w:cs="Times New Roman"/>
          <w:sz w:val="24"/>
          <w:szCs w:val="24"/>
        </w:rPr>
      </w:pPr>
    </w:p>
    <w:p w14:paraId="7AA932C0" w14:textId="77777777" w:rsidR="00BB4FCA" w:rsidRPr="003B36B1" w:rsidRDefault="00BB4FCA" w:rsidP="00BB4FCA">
      <w:pPr>
        <w:shd w:val="clear" w:color="auto" w:fill="FFFFFF"/>
        <w:spacing w:after="0" w:line="240" w:lineRule="auto"/>
        <w:jc w:val="both"/>
        <w:rPr>
          <w:rFonts w:ascii="Times New Roman" w:hAnsi="Times New Roman" w:cs="Times New Roman"/>
          <w:sz w:val="24"/>
          <w:szCs w:val="24"/>
        </w:rPr>
      </w:pPr>
    </w:p>
    <w:p w14:paraId="480CDA73" w14:textId="77777777" w:rsidR="00BB4FCA" w:rsidRPr="003B36B1" w:rsidRDefault="00BB4FCA" w:rsidP="00BB4FCA">
      <w:pPr>
        <w:shd w:val="clear" w:color="auto" w:fill="FFFFFF"/>
        <w:spacing w:after="0" w:line="240" w:lineRule="auto"/>
        <w:jc w:val="both"/>
        <w:rPr>
          <w:rFonts w:ascii="Times New Roman" w:hAnsi="Times New Roman" w:cs="Times New Roman"/>
          <w:sz w:val="24"/>
          <w:szCs w:val="24"/>
        </w:rPr>
      </w:pPr>
    </w:p>
    <w:p w14:paraId="30253A6E" w14:textId="77777777" w:rsidR="00BB4FCA" w:rsidRPr="003B36B1" w:rsidRDefault="00BB4FCA" w:rsidP="00BB4FCA">
      <w:pPr>
        <w:shd w:val="clear" w:color="auto" w:fill="FFFFFF"/>
        <w:spacing w:after="0" w:line="240" w:lineRule="auto"/>
        <w:jc w:val="both"/>
        <w:rPr>
          <w:rFonts w:ascii="Times New Roman" w:hAnsi="Times New Roman" w:cs="Times New Roman"/>
          <w:sz w:val="24"/>
          <w:szCs w:val="24"/>
        </w:rPr>
      </w:pPr>
    </w:p>
    <w:p w14:paraId="1F3F60D5" w14:textId="77777777" w:rsidR="00BB4FCA" w:rsidRPr="003B36B1" w:rsidRDefault="00BB4FCA" w:rsidP="00BB4FCA">
      <w:pPr>
        <w:shd w:val="clear" w:color="auto" w:fill="FFFFFF"/>
        <w:spacing w:after="0" w:line="240" w:lineRule="auto"/>
        <w:jc w:val="both"/>
        <w:rPr>
          <w:rFonts w:ascii="Times New Roman" w:hAnsi="Times New Roman" w:cs="Times New Roman"/>
          <w:sz w:val="24"/>
          <w:szCs w:val="24"/>
        </w:rPr>
      </w:pPr>
    </w:p>
    <w:p w14:paraId="5D72A12C" w14:textId="77777777" w:rsidR="00BB4FCA" w:rsidRPr="003B36B1" w:rsidRDefault="00BB4FCA" w:rsidP="00BB4FCA">
      <w:pPr>
        <w:shd w:val="clear" w:color="auto" w:fill="FFFFFF"/>
        <w:spacing w:after="0" w:line="240" w:lineRule="auto"/>
        <w:jc w:val="both"/>
        <w:rPr>
          <w:rFonts w:ascii="Times New Roman" w:hAnsi="Times New Roman" w:cs="Times New Roman"/>
          <w:sz w:val="24"/>
          <w:szCs w:val="24"/>
        </w:rPr>
      </w:pPr>
    </w:p>
    <w:p w14:paraId="119DEE01" w14:textId="77777777" w:rsidR="00BB4FCA" w:rsidRPr="003B36B1" w:rsidRDefault="00BB4FCA" w:rsidP="00BB4FCA">
      <w:pPr>
        <w:shd w:val="clear" w:color="auto" w:fill="FFFFFF"/>
        <w:spacing w:after="0" w:line="240" w:lineRule="auto"/>
        <w:jc w:val="both"/>
        <w:rPr>
          <w:rFonts w:ascii="Times New Roman" w:hAnsi="Times New Roman" w:cs="Times New Roman"/>
          <w:sz w:val="24"/>
          <w:szCs w:val="24"/>
        </w:rPr>
      </w:pPr>
    </w:p>
    <w:p w14:paraId="72C047BE" w14:textId="77777777" w:rsidR="00BB4FCA" w:rsidRPr="003B36B1" w:rsidRDefault="00BB4FCA" w:rsidP="00BB4FCA">
      <w:pPr>
        <w:shd w:val="clear" w:color="auto" w:fill="FFFFFF"/>
        <w:spacing w:after="0" w:line="240" w:lineRule="auto"/>
        <w:jc w:val="both"/>
        <w:rPr>
          <w:rFonts w:ascii="Times New Roman" w:hAnsi="Times New Roman" w:cs="Times New Roman"/>
          <w:sz w:val="24"/>
          <w:szCs w:val="24"/>
        </w:rPr>
      </w:pPr>
    </w:p>
    <w:p w14:paraId="558D4ABE" w14:textId="77777777" w:rsidR="00BB4FCA" w:rsidRPr="003B36B1" w:rsidRDefault="00BB4FCA" w:rsidP="00BB4FCA">
      <w:pPr>
        <w:shd w:val="clear" w:color="auto" w:fill="FFFFFF"/>
        <w:spacing w:after="0" w:line="240" w:lineRule="auto"/>
        <w:jc w:val="both"/>
        <w:rPr>
          <w:rFonts w:ascii="Times New Roman" w:eastAsia="Times New Roman" w:hAnsi="Times New Roman" w:cs="Times New Roman"/>
          <w:b/>
          <w:color w:val="1A1A1A"/>
          <w:sz w:val="24"/>
          <w:szCs w:val="24"/>
          <w:lang w:eastAsia="ru-RU"/>
        </w:rPr>
      </w:pPr>
    </w:p>
    <w:p w14:paraId="28794BA4" w14:textId="77777777" w:rsidR="00BB4FCA" w:rsidRDefault="00BB4FCA" w:rsidP="00BB4FCA">
      <w:pPr>
        <w:shd w:val="clear" w:color="auto" w:fill="FFFFFF"/>
        <w:spacing w:after="0" w:line="240" w:lineRule="auto"/>
        <w:jc w:val="both"/>
        <w:rPr>
          <w:rFonts w:ascii="Times New Roman" w:hAnsi="Times New Roman" w:cs="Times New Roman"/>
          <w:sz w:val="24"/>
          <w:szCs w:val="24"/>
        </w:rPr>
      </w:pPr>
    </w:p>
    <w:p w14:paraId="5057ACA4" w14:textId="77777777" w:rsidR="00BB4FCA" w:rsidRDefault="00BB4FCA" w:rsidP="00BB4FCA">
      <w:pPr>
        <w:shd w:val="clear" w:color="auto" w:fill="FFFFFF"/>
        <w:spacing w:after="0" w:line="240" w:lineRule="auto"/>
        <w:jc w:val="both"/>
        <w:rPr>
          <w:rFonts w:ascii="Times New Roman" w:hAnsi="Times New Roman" w:cs="Times New Roman"/>
          <w:sz w:val="24"/>
          <w:szCs w:val="24"/>
        </w:rPr>
      </w:pPr>
    </w:p>
    <w:p w14:paraId="4E86F628" w14:textId="77777777" w:rsidR="00BB4FCA" w:rsidRDefault="00BB4FCA" w:rsidP="00BB4FCA">
      <w:pPr>
        <w:shd w:val="clear" w:color="auto" w:fill="FFFFFF"/>
        <w:spacing w:after="0" w:line="240" w:lineRule="auto"/>
        <w:jc w:val="both"/>
        <w:rPr>
          <w:rFonts w:ascii="Times New Roman" w:hAnsi="Times New Roman" w:cs="Times New Roman"/>
          <w:sz w:val="24"/>
          <w:szCs w:val="24"/>
        </w:rPr>
      </w:pPr>
    </w:p>
    <w:p w14:paraId="2A9E298F" w14:textId="77777777" w:rsidR="00BB4FCA" w:rsidRDefault="00BB4FCA" w:rsidP="00BB4FCA">
      <w:pPr>
        <w:shd w:val="clear" w:color="auto" w:fill="FFFFFF"/>
        <w:spacing w:after="0" w:line="240" w:lineRule="auto"/>
        <w:jc w:val="both"/>
        <w:rPr>
          <w:rFonts w:ascii="Times New Roman" w:hAnsi="Times New Roman" w:cs="Times New Roman"/>
          <w:sz w:val="24"/>
          <w:szCs w:val="24"/>
        </w:rPr>
      </w:pPr>
    </w:p>
    <w:p w14:paraId="10AD224D" w14:textId="77777777" w:rsidR="00BB4FCA" w:rsidRDefault="00BB4FCA" w:rsidP="00BB4FCA">
      <w:pPr>
        <w:shd w:val="clear" w:color="auto" w:fill="FFFFFF"/>
        <w:spacing w:after="0" w:line="240" w:lineRule="auto"/>
        <w:jc w:val="both"/>
        <w:rPr>
          <w:rFonts w:ascii="Times New Roman" w:hAnsi="Times New Roman" w:cs="Times New Roman"/>
          <w:sz w:val="24"/>
          <w:szCs w:val="24"/>
        </w:rPr>
      </w:pPr>
    </w:p>
    <w:p w14:paraId="5D09A529" w14:textId="77777777" w:rsidR="00BB4FCA" w:rsidRDefault="00BB4FCA" w:rsidP="00BB4FCA">
      <w:pPr>
        <w:shd w:val="clear" w:color="auto" w:fill="FFFFFF"/>
        <w:spacing w:after="0" w:line="240" w:lineRule="auto"/>
        <w:jc w:val="both"/>
        <w:rPr>
          <w:rFonts w:ascii="Times New Roman" w:hAnsi="Times New Roman" w:cs="Times New Roman"/>
          <w:sz w:val="24"/>
          <w:szCs w:val="24"/>
        </w:rPr>
      </w:pPr>
    </w:p>
    <w:p w14:paraId="5611F0C8" w14:textId="77777777" w:rsidR="00BB4FCA" w:rsidRDefault="00BB4FCA" w:rsidP="00BB4FCA">
      <w:pPr>
        <w:shd w:val="clear" w:color="auto" w:fill="FFFFFF"/>
        <w:spacing w:after="0" w:line="240" w:lineRule="auto"/>
        <w:jc w:val="both"/>
        <w:rPr>
          <w:rFonts w:ascii="Times New Roman" w:hAnsi="Times New Roman" w:cs="Times New Roman"/>
          <w:sz w:val="24"/>
          <w:szCs w:val="24"/>
        </w:rPr>
      </w:pPr>
    </w:p>
    <w:p w14:paraId="094F0F29" w14:textId="77777777" w:rsidR="00BB4FCA" w:rsidRDefault="00BB4FCA" w:rsidP="00BB4FCA">
      <w:pPr>
        <w:shd w:val="clear" w:color="auto" w:fill="FFFFFF"/>
        <w:spacing w:after="0" w:line="240" w:lineRule="auto"/>
        <w:jc w:val="both"/>
        <w:rPr>
          <w:rFonts w:ascii="Times New Roman" w:hAnsi="Times New Roman" w:cs="Times New Roman"/>
          <w:sz w:val="24"/>
          <w:szCs w:val="24"/>
        </w:rPr>
      </w:pPr>
    </w:p>
    <w:p w14:paraId="39055DF4" w14:textId="77777777" w:rsidR="00BB4FCA" w:rsidRDefault="00BB4FCA" w:rsidP="00BB4FCA">
      <w:pPr>
        <w:shd w:val="clear" w:color="auto" w:fill="FFFFFF"/>
        <w:spacing w:after="0" w:line="240" w:lineRule="auto"/>
        <w:jc w:val="both"/>
        <w:rPr>
          <w:rFonts w:ascii="Times New Roman" w:hAnsi="Times New Roman" w:cs="Times New Roman"/>
          <w:sz w:val="24"/>
          <w:szCs w:val="24"/>
        </w:rPr>
      </w:pPr>
    </w:p>
    <w:p w14:paraId="1DF22D1D" w14:textId="77777777" w:rsidR="00BB4FCA" w:rsidRDefault="00BB4FCA" w:rsidP="00BB4FCA">
      <w:pPr>
        <w:shd w:val="clear" w:color="auto" w:fill="FFFFFF"/>
        <w:spacing w:after="0" w:line="240" w:lineRule="auto"/>
        <w:jc w:val="both"/>
        <w:rPr>
          <w:rFonts w:ascii="Times New Roman" w:hAnsi="Times New Roman" w:cs="Times New Roman"/>
          <w:sz w:val="24"/>
          <w:szCs w:val="24"/>
        </w:rPr>
      </w:pPr>
    </w:p>
    <w:p w14:paraId="6EB97258" w14:textId="77777777" w:rsidR="00BB4FCA" w:rsidRDefault="00BB4FCA" w:rsidP="00BB4FCA">
      <w:pPr>
        <w:shd w:val="clear" w:color="auto" w:fill="FFFFFF"/>
        <w:spacing w:after="0" w:line="240" w:lineRule="auto"/>
        <w:jc w:val="both"/>
        <w:rPr>
          <w:rFonts w:ascii="Times New Roman" w:hAnsi="Times New Roman" w:cs="Times New Roman"/>
          <w:sz w:val="24"/>
          <w:szCs w:val="24"/>
        </w:rPr>
      </w:pPr>
    </w:p>
    <w:p w14:paraId="5B649EBE" w14:textId="77777777" w:rsidR="00BB4FCA" w:rsidRDefault="00BB4FCA" w:rsidP="00BB4FCA">
      <w:pPr>
        <w:shd w:val="clear" w:color="auto" w:fill="FFFFFF"/>
        <w:spacing w:after="0" w:line="240" w:lineRule="auto"/>
        <w:jc w:val="both"/>
        <w:rPr>
          <w:rFonts w:ascii="Times New Roman" w:hAnsi="Times New Roman" w:cs="Times New Roman"/>
          <w:sz w:val="24"/>
          <w:szCs w:val="24"/>
        </w:rPr>
      </w:pPr>
    </w:p>
    <w:p w14:paraId="3E2AB3C5" w14:textId="77777777" w:rsidR="00BB4FCA" w:rsidRDefault="00BB4FCA" w:rsidP="00BB4FCA">
      <w:pPr>
        <w:shd w:val="clear" w:color="auto" w:fill="FFFFFF"/>
        <w:spacing w:after="0" w:line="240" w:lineRule="auto"/>
        <w:jc w:val="both"/>
        <w:rPr>
          <w:rFonts w:ascii="Times New Roman" w:hAnsi="Times New Roman" w:cs="Times New Roman"/>
          <w:sz w:val="24"/>
          <w:szCs w:val="24"/>
        </w:rPr>
      </w:pPr>
    </w:p>
    <w:p w14:paraId="073F50C1" w14:textId="77777777" w:rsidR="00BB4FCA" w:rsidRDefault="00BB4FCA" w:rsidP="00BB4FCA">
      <w:pPr>
        <w:shd w:val="clear" w:color="auto" w:fill="FFFFFF"/>
        <w:spacing w:after="0" w:line="240" w:lineRule="auto"/>
        <w:jc w:val="both"/>
        <w:rPr>
          <w:rFonts w:ascii="Times New Roman" w:hAnsi="Times New Roman" w:cs="Times New Roman"/>
          <w:sz w:val="24"/>
          <w:szCs w:val="24"/>
        </w:rPr>
      </w:pPr>
    </w:p>
    <w:p w14:paraId="2309BAD5" w14:textId="77777777" w:rsidR="00BB4FCA" w:rsidRDefault="00BB4FCA" w:rsidP="00BB4FCA">
      <w:pPr>
        <w:shd w:val="clear" w:color="auto" w:fill="FFFFFF"/>
        <w:spacing w:after="0" w:line="240" w:lineRule="auto"/>
        <w:jc w:val="both"/>
        <w:rPr>
          <w:rFonts w:ascii="Times New Roman" w:hAnsi="Times New Roman" w:cs="Times New Roman"/>
          <w:sz w:val="24"/>
          <w:szCs w:val="24"/>
        </w:rPr>
      </w:pPr>
    </w:p>
    <w:p w14:paraId="47513221" w14:textId="77777777" w:rsidR="00BB4FCA" w:rsidRDefault="00BB4FCA" w:rsidP="00BB4FCA">
      <w:pPr>
        <w:shd w:val="clear" w:color="auto" w:fill="FFFFFF"/>
        <w:spacing w:after="0" w:line="240" w:lineRule="auto"/>
        <w:jc w:val="both"/>
        <w:rPr>
          <w:rFonts w:ascii="Times New Roman" w:hAnsi="Times New Roman" w:cs="Times New Roman"/>
          <w:sz w:val="24"/>
          <w:szCs w:val="24"/>
        </w:rPr>
      </w:pPr>
    </w:p>
    <w:p w14:paraId="10FCF109" w14:textId="77777777" w:rsidR="00BB4FCA" w:rsidRDefault="00BB4FCA" w:rsidP="00BB4FCA">
      <w:pPr>
        <w:shd w:val="clear" w:color="auto" w:fill="FFFFFF"/>
        <w:spacing w:after="0" w:line="240" w:lineRule="auto"/>
        <w:jc w:val="both"/>
        <w:rPr>
          <w:rFonts w:ascii="Times New Roman" w:hAnsi="Times New Roman" w:cs="Times New Roman"/>
          <w:sz w:val="24"/>
          <w:szCs w:val="24"/>
        </w:rPr>
      </w:pPr>
    </w:p>
    <w:p w14:paraId="52B79FF7" w14:textId="77777777" w:rsidR="00BB4FCA" w:rsidRDefault="00BB4FCA" w:rsidP="00BB4FCA">
      <w:pPr>
        <w:shd w:val="clear" w:color="auto" w:fill="FFFFFF"/>
        <w:spacing w:after="0" w:line="240" w:lineRule="auto"/>
        <w:jc w:val="both"/>
        <w:rPr>
          <w:rFonts w:ascii="Times New Roman" w:hAnsi="Times New Roman" w:cs="Times New Roman"/>
          <w:sz w:val="24"/>
          <w:szCs w:val="24"/>
        </w:rPr>
      </w:pPr>
    </w:p>
    <w:p w14:paraId="69809B53" w14:textId="77777777" w:rsidR="00BB4FCA" w:rsidRDefault="00BB4FCA" w:rsidP="00BB4FCA">
      <w:pPr>
        <w:shd w:val="clear" w:color="auto" w:fill="FFFFFF"/>
        <w:spacing w:after="0" w:line="240" w:lineRule="auto"/>
        <w:jc w:val="both"/>
        <w:rPr>
          <w:rFonts w:ascii="Times New Roman" w:hAnsi="Times New Roman" w:cs="Times New Roman"/>
          <w:sz w:val="24"/>
          <w:szCs w:val="24"/>
        </w:rPr>
      </w:pPr>
    </w:p>
    <w:p w14:paraId="05D39BC5" w14:textId="77777777" w:rsidR="00BB4FCA" w:rsidRDefault="00BB4FCA" w:rsidP="00BB4FCA">
      <w:pPr>
        <w:shd w:val="clear" w:color="auto" w:fill="FFFFFF"/>
        <w:spacing w:after="0" w:line="240" w:lineRule="auto"/>
        <w:jc w:val="both"/>
        <w:rPr>
          <w:rFonts w:ascii="Times New Roman" w:hAnsi="Times New Roman" w:cs="Times New Roman"/>
          <w:sz w:val="24"/>
          <w:szCs w:val="24"/>
        </w:rPr>
      </w:pPr>
    </w:p>
    <w:p w14:paraId="220B752A" w14:textId="77777777" w:rsidR="00BB4FCA" w:rsidRDefault="00BB4FCA" w:rsidP="00BB4FCA">
      <w:pPr>
        <w:shd w:val="clear" w:color="auto" w:fill="FFFFFF"/>
        <w:spacing w:after="0" w:line="240" w:lineRule="auto"/>
        <w:jc w:val="both"/>
        <w:rPr>
          <w:rFonts w:ascii="Times New Roman" w:hAnsi="Times New Roman" w:cs="Times New Roman"/>
          <w:sz w:val="24"/>
          <w:szCs w:val="24"/>
        </w:rPr>
      </w:pPr>
    </w:p>
    <w:p w14:paraId="2C9A8042" w14:textId="77777777" w:rsidR="00BB4FCA" w:rsidRPr="003B36B1" w:rsidRDefault="00BB4FCA" w:rsidP="00BB4FCA">
      <w:pPr>
        <w:shd w:val="clear" w:color="auto" w:fill="FFFFFF"/>
        <w:spacing w:after="0" w:line="240" w:lineRule="auto"/>
        <w:jc w:val="both"/>
        <w:rPr>
          <w:rFonts w:ascii="Times New Roman" w:hAnsi="Times New Roman" w:cs="Times New Roman"/>
          <w:sz w:val="24"/>
          <w:szCs w:val="24"/>
        </w:rPr>
      </w:pPr>
    </w:p>
    <w:p w14:paraId="3E374010" w14:textId="77777777" w:rsidR="00BB4FCA" w:rsidRPr="00762BBB" w:rsidRDefault="00BB4FCA" w:rsidP="00BB4FCA">
      <w:pPr>
        <w:shd w:val="clear" w:color="auto" w:fill="FFFFFF"/>
        <w:spacing w:after="0" w:line="240" w:lineRule="auto"/>
        <w:ind w:left="5529"/>
        <w:jc w:val="right"/>
        <w:rPr>
          <w:rFonts w:ascii="Times New Roman" w:eastAsia="Times New Roman" w:hAnsi="Times New Roman" w:cs="Times New Roman"/>
          <w:sz w:val="20"/>
          <w:szCs w:val="20"/>
        </w:rPr>
      </w:pPr>
      <w:r w:rsidRPr="003B36B1">
        <w:rPr>
          <w:rFonts w:ascii="Times New Roman" w:eastAsia="Times New Roman" w:hAnsi="Times New Roman" w:cs="Times New Roman"/>
          <w:sz w:val="24"/>
          <w:szCs w:val="24"/>
        </w:rPr>
        <w:lastRenderedPageBreak/>
        <w:t xml:space="preserve">                      </w:t>
      </w:r>
      <w:r w:rsidRPr="00762BBB">
        <w:rPr>
          <w:rFonts w:ascii="Times New Roman" w:eastAsia="Times New Roman" w:hAnsi="Times New Roman" w:cs="Times New Roman"/>
          <w:sz w:val="20"/>
          <w:szCs w:val="20"/>
        </w:rPr>
        <w:t xml:space="preserve">Приложение № 1 к </w:t>
      </w:r>
    </w:p>
    <w:p w14:paraId="68A188B7" w14:textId="77777777" w:rsidR="00BB4FCA" w:rsidRPr="00762BBB" w:rsidRDefault="00BB4FCA" w:rsidP="00BB4FCA">
      <w:pPr>
        <w:shd w:val="clear" w:color="auto" w:fill="FFFFFF"/>
        <w:spacing w:after="0" w:line="240" w:lineRule="auto"/>
        <w:ind w:left="5529"/>
        <w:jc w:val="right"/>
        <w:rPr>
          <w:rFonts w:ascii="Times New Roman" w:eastAsia="Times New Roman" w:hAnsi="Times New Roman" w:cs="Times New Roman"/>
          <w:sz w:val="20"/>
          <w:szCs w:val="20"/>
        </w:rPr>
      </w:pPr>
      <w:r w:rsidRPr="00762BBB">
        <w:rPr>
          <w:rFonts w:ascii="Times New Roman" w:eastAsia="Times New Roman" w:hAnsi="Times New Roman" w:cs="Times New Roman"/>
          <w:sz w:val="20"/>
          <w:szCs w:val="20"/>
        </w:rPr>
        <w:t xml:space="preserve">                      Соглашению от </w:t>
      </w:r>
      <w:r>
        <w:rPr>
          <w:rFonts w:ascii="Times New Roman" w:eastAsia="Times New Roman" w:hAnsi="Times New Roman" w:cs="Times New Roman"/>
          <w:sz w:val="20"/>
          <w:szCs w:val="20"/>
        </w:rPr>
        <w:t>09</w:t>
      </w:r>
      <w:r w:rsidRPr="00762BBB">
        <w:rPr>
          <w:rFonts w:ascii="Times New Roman" w:eastAsia="Times New Roman" w:hAnsi="Times New Roman" w:cs="Times New Roman"/>
          <w:sz w:val="20"/>
          <w:szCs w:val="20"/>
        </w:rPr>
        <w:t>.01.202</w:t>
      </w:r>
      <w:r>
        <w:rPr>
          <w:rFonts w:ascii="Times New Roman" w:eastAsia="Times New Roman" w:hAnsi="Times New Roman" w:cs="Times New Roman"/>
          <w:sz w:val="20"/>
          <w:szCs w:val="20"/>
        </w:rPr>
        <w:t>3</w:t>
      </w:r>
      <w:r w:rsidRPr="00762BBB">
        <w:rPr>
          <w:rFonts w:ascii="Times New Roman" w:eastAsia="Times New Roman" w:hAnsi="Times New Roman" w:cs="Times New Roman"/>
          <w:sz w:val="20"/>
          <w:szCs w:val="20"/>
        </w:rPr>
        <w:t>г.</w:t>
      </w:r>
    </w:p>
    <w:p w14:paraId="1806CBB2" w14:textId="77777777" w:rsidR="00BB4FCA" w:rsidRPr="003B36B1" w:rsidRDefault="00BB4FCA" w:rsidP="00BB4FCA">
      <w:pPr>
        <w:shd w:val="clear" w:color="auto" w:fill="FFFFFF"/>
        <w:spacing w:after="0" w:line="240" w:lineRule="auto"/>
        <w:jc w:val="both"/>
        <w:rPr>
          <w:rFonts w:ascii="Times New Roman" w:eastAsia="Times New Roman" w:hAnsi="Times New Roman" w:cs="Times New Roman"/>
          <w:sz w:val="24"/>
          <w:szCs w:val="24"/>
        </w:rPr>
      </w:pPr>
      <w:r w:rsidRPr="003B36B1">
        <w:rPr>
          <w:rFonts w:ascii="Times New Roman" w:eastAsia="Times New Roman" w:hAnsi="Times New Roman" w:cs="Times New Roman"/>
          <w:sz w:val="24"/>
          <w:szCs w:val="24"/>
        </w:rPr>
        <w:t> </w:t>
      </w:r>
    </w:p>
    <w:p w14:paraId="57C11EC4" w14:textId="77777777" w:rsidR="00BB4FCA" w:rsidRPr="003B36B1" w:rsidRDefault="00BB4FCA" w:rsidP="00BB4FCA">
      <w:pPr>
        <w:shd w:val="clear" w:color="auto" w:fill="FFFFFF"/>
        <w:spacing w:after="0" w:line="240" w:lineRule="auto"/>
        <w:jc w:val="both"/>
        <w:rPr>
          <w:rFonts w:ascii="Times New Roman" w:eastAsia="Times New Roman" w:hAnsi="Times New Roman" w:cs="Times New Roman"/>
          <w:b/>
          <w:bCs/>
          <w:sz w:val="24"/>
          <w:szCs w:val="24"/>
        </w:rPr>
      </w:pPr>
      <w:r w:rsidRPr="003B36B1">
        <w:rPr>
          <w:rFonts w:ascii="Times New Roman" w:eastAsia="Times New Roman" w:hAnsi="Times New Roman" w:cs="Times New Roman"/>
          <w:sz w:val="24"/>
          <w:szCs w:val="24"/>
        </w:rPr>
        <w:t> </w:t>
      </w:r>
    </w:p>
    <w:p w14:paraId="26C61A66" w14:textId="77777777" w:rsidR="00BB4FCA" w:rsidRPr="00762BBB" w:rsidRDefault="00BB4FCA" w:rsidP="00BB4FCA">
      <w:pPr>
        <w:pStyle w:val="a5"/>
        <w:jc w:val="center"/>
        <w:rPr>
          <w:rFonts w:ascii="Times New Roman" w:hAnsi="Times New Roman" w:cs="Times New Roman"/>
          <w:b/>
          <w:bCs/>
        </w:rPr>
      </w:pPr>
      <w:r w:rsidRPr="00762BBB">
        <w:rPr>
          <w:rFonts w:ascii="Times New Roman" w:hAnsi="Times New Roman" w:cs="Times New Roman"/>
          <w:b/>
          <w:bCs/>
        </w:rPr>
        <w:t>Перечень</w:t>
      </w:r>
    </w:p>
    <w:p w14:paraId="18EF82B0" w14:textId="77777777" w:rsidR="00BB4FCA" w:rsidRPr="00762BBB" w:rsidRDefault="00BB4FCA" w:rsidP="00BB4FCA">
      <w:pPr>
        <w:pStyle w:val="a5"/>
        <w:jc w:val="center"/>
        <w:rPr>
          <w:rFonts w:ascii="Times New Roman" w:hAnsi="Times New Roman" w:cs="Times New Roman"/>
          <w:b/>
          <w:bCs/>
        </w:rPr>
      </w:pPr>
      <w:r w:rsidRPr="00762BBB">
        <w:rPr>
          <w:rFonts w:ascii="Times New Roman" w:hAnsi="Times New Roman" w:cs="Times New Roman"/>
          <w:b/>
          <w:bCs/>
        </w:rPr>
        <w:t>сведений, составляющих коммерческую/служебную тайну</w:t>
      </w:r>
    </w:p>
    <w:p w14:paraId="3775664A" w14:textId="77777777" w:rsidR="00BB4FCA" w:rsidRPr="00762BBB" w:rsidRDefault="00BB4FCA" w:rsidP="00BB4FCA">
      <w:pPr>
        <w:pStyle w:val="a5"/>
        <w:jc w:val="center"/>
        <w:rPr>
          <w:rFonts w:ascii="Times New Roman" w:hAnsi="Times New Roman" w:cs="Times New Roman"/>
        </w:rPr>
      </w:pPr>
      <w:r w:rsidRPr="00762BBB">
        <w:rPr>
          <w:rFonts w:ascii="Times New Roman" w:hAnsi="Times New Roman" w:cs="Times New Roman"/>
          <w:b/>
          <w:bCs/>
        </w:rPr>
        <w:t xml:space="preserve">и конфиденциальную информацию филиала ООО «МЭС» </w:t>
      </w:r>
      <w:proofErr w:type="spellStart"/>
      <w:r w:rsidRPr="00762BBB">
        <w:rPr>
          <w:rFonts w:ascii="Times New Roman" w:hAnsi="Times New Roman" w:cs="Times New Roman"/>
          <w:b/>
          <w:bCs/>
        </w:rPr>
        <w:t>г.Горячий</w:t>
      </w:r>
      <w:proofErr w:type="spellEnd"/>
      <w:r w:rsidRPr="00762BBB">
        <w:rPr>
          <w:rFonts w:ascii="Times New Roman" w:hAnsi="Times New Roman" w:cs="Times New Roman"/>
          <w:b/>
          <w:bCs/>
        </w:rPr>
        <w:t xml:space="preserve"> Ключ</w:t>
      </w:r>
    </w:p>
    <w:p w14:paraId="2DE2023F" w14:textId="77777777" w:rsidR="00BB4FCA" w:rsidRPr="00762BBB" w:rsidRDefault="00BB4FCA" w:rsidP="00BB4FCA">
      <w:pPr>
        <w:pStyle w:val="a5"/>
        <w:rPr>
          <w:rFonts w:ascii="Times New Roman" w:hAnsi="Times New Roman" w:cs="Times New Roman"/>
        </w:rPr>
      </w:pPr>
    </w:p>
    <w:p w14:paraId="527CEACD"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 xml:space="preserve">Настоящий Перечень дает полное и всестороннее перечисление сведений, на которые распространяется режим сохранности конфиденциальной информации в филиале ООО «МЭС» </w:t>
      </w:r>
      <w:proofErr w:type="spellStart"/>
      <w:r w:rsidRPr="00762BBB">
        <w:rPr>
          <w:rFonts w:ascii="Times New Roman" w:hAnsi="Times New Roman" w:cs="Times New Roman"/>
        </w:rPr>
        <w:t>г.Горячий</w:t>
      </w:r>
      <w:proofErr w:type="spellEnd"/>
      <w:r w:rsidRPr="00762BBB">
        <w:rPr>
          <w:rFonts w:ascii="Times New Roman" w:hAnsi="Times New Roman" w:cs="Times New Roman"/>
        </w:rPr>
        <w:t xml:space="preserve"> Ключ (далее Общество).</w:t>
      </w:r>
    </w:p>
    <w:p w14:paraId="1D4891FE" w14:textId="77777777" w:rsidR="00BB4FCA" w:rsidRPr="00762BBB" w:rsidRDefault="00BB4FCA" w:rsidP="00BB4FCA">
      <w:pPr>
        <w:pStyle w:val="a5"/>
        <w:rPr>
          <w:rFonts w:ascii="Times New Roman" w:hAnsi="Times New Roman" w:cs="Times New Roman"/>
          <w:b/>
          <w:bCs/>
        </w:rPr>
      </w:pPr>
      <w:r w:rsidRPr="00762BBB">
        <w:rPr>
          <w:rFonts w:ascii="Times New Roman" w:hAnsi="Times New Roman" w:cs="Times New Roman"/>
          <w:b/>
          <w:bCs/>
        </w:rPr>
        <w:t xml:space="preserve">1.Технические, производственные и технологические вопросы. </w:t>
      </w:r>
    </w:p>
    <w:p w14:paraId="041576BF"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 xml:space="preserve">1.1. Сведения об организации системы связи Общества, включая сведения о расположении технических средств и их технических характеристиках, особенностях построения сети связи, а также планируемых мероприятиях по дальнейшему развитию сети. </w:t>
      </w:r>
    </w:p>
    <w:p w14:paraId="46793D13"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1.2. Сведения о целях, задачах, программах перспективных планов.</w:t>
      </w:r>
    </w:p>
    <w:p w14:paraId="3428EAE1"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1.3. Ключевые идеи работ, ход их выполнения, ведущихся в интересах Общества.</w:t>
      </w:r>
    </w:p>
    <w:p w14:paraId="20C77F93"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1.4. Сведения о средствах и методах управления.</w:t>
      </w:r>
    </w:p>
    <w:p w14:paraId="2075E8F8"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1.5. Сведения об особенностях конструкторско-технологических, художественно-технических решений, затрагивающих интересы Общества и дающих положительный экономический эффект.</w:t>
      </w:r>
    </w:p>
    <w:p w14:paraId="66773F45"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1.6. Сведения о методах защиты товарных знаков.</w:t>
      </w:r>
    </w:p>
    <w:p w14:paraId="07C3175B"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1.7. Аналитические и графические зависимости, отражающие найденные закономерности и взаимосвязи перспектив развития бизнеса Общества.</w:t>
      </w:r>
    </w:p>
    <w:p w14:paraId="6263B701"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 xml:space="preserve">1.8. Сведения о состоянии компьютерного оборудования и используемого программного обеспечения. </w:t>
      </w:r>
    </w:p>
    <w:p w14:paraId="26707D01"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b/>
          <w:bCs/>
        </w:rPr>
        <w:t>2. Административно-управленческие и кадровые вопросы.</w:t>
      </w:r>
    </w:p>
    <w:p w14:paraId="44784875"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2.1. Сведения о применяемых методах управления предприятием, принципах подбора менеджеров и персонала Общества.</w:t>
      </w:r>
    </w:p>
    <w:p w14:paraId="55809A14"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 xml:space="preserve">2.2. Сведения о подготовке, принятии и исполнении отдельных решений руководства предприятия по коммерческим, организационным, производственным, научно-техническим и иным вопросам. </w:t>
      </w:r>
    </w:p>
    <w:p w14:paraId="41A3C87B"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2.3. Сведения о фактах, целях, предмете и результатах проведения совещаний и заседаний органов управления Общества.</w:t>
      </w:r>
    </w:p>
    <w:p w14:paraId="434F0102"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2.4. Сведения о размере фонда оплаты труда, системе премирования; персональные данные работников; картотеки учета работников; кадровые приказы и основания к ним.</w:t>
      </w:r>
    </w:p>
    <w:p w14:paraId="48E679E6" w14:textId="77777777" w:rsidR="00BB4FCA" w:rsidRPr="00762BBB" w:rsidRDefault="00BB4FCA" w:rsidP="00BB4FCA">
      <w:pPr>
        <w:pStyle w:val="a5"/>
        <w:rPr>
          <w:rFonts w:ascii="Times New Roman" w:hAnsi="Times New Roman" w:cs="Times New Roman"/>
          <w:b/>
          <w:bCs/>
        </w:rPr>
      </w:pPr>
      <w:r w:rsidRPr="00762BBB">
        <w:rPr>
          <w:rFonts w:ascii="Times New Roman" w:hAnsi="Times New Roman" w:cs="Times New Roman"/>
          <w:b/>
          <w:bCs/>
        </w:rPr>
        <w:t>3. Перспективное планирование деятельности.</w:t>
      </w:r>
    </w:p>
    <w:p w14:paraId="4CDF5408"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3.1. Сведения о планах партнеров по расширению или свертыванию в интересах Общества производства различных видов продукции. Технико-экономическое и маркетинговое обоснования подобных шагов.</w:t>
      </w:r>
    </w:p>
    <w:p w14:paraId="2EA78AD4"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3.2. Сведения о планах по инвестициям, закупкам и продажам.</w:t>
      </w:r>
    </w:p>
    <w:p w14:paraId="6C85AB46"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3.3. Сведения о рыночной стратегии Общества.</w:t>
      </w:r>
    </w:p>
    <w:p w14:paraId="5F08887A"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3.4. Сведения о планируемых Обществом методах осуществления продаж, маркетинговых шагах (изменение тарифных планов, введение дополнительных скидок, введение дополнительных услуг, планируемые PR-акции, особенности рекламной кампании и т.д.), а также объемов финансирования на их проведение.</w:t>
      </w:r>
    </w:p>
    <w:p w14:paraId="65688776"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3.5. Сведения об эффективности коммерческой деятельности.</w:t>
      </w:r>
    </w:p>
    <w:p w14:paraId="76219D38"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3.6. Сведения о результатах собственных маркетинговых исследований, содержащих оценки состояния и перспектив развития рыночной конъюнктуры.</w:t>
      </w:r>
    </w:p>
    <w:p w14:paraId="02996801"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3.7. Сведения о предполагаемых закупках отдельных патентов, лицензий и образцов техники.</w:t>
      </w:r>
    </w:p>
    <w:p w14:paraId="5237AF2D" w14:textId="77777777" w:rsidR="00BB4FCA" w:rsidRPr="00762BBB" w:rsidRDefault="00BB4FCA" w:rsidP="00BB4FCA">
      <w:pPr>
        <w:pStyle w:val="a5"/>
        <w:rPr>
          <w:rFonts w:ascii="Times New Roman" w:hAnsi="Times New Roman" w:cs="Times New Roman"/>
          <w:b/>
          <w:bCs/>
        </w:rPr>
      </w:pPr>
      <w:r w:rsidRPr="00762BBB">
        <w:rPr>
          <w:rFonts w:ascii="Times New Roman" w:hAnsi="Times New Roman" w:cs="Times New Roman"/>
          <w:b/>
          <w:bCs/>
        </w:rPr>
        <w:t> 4.Финансово-экономические вопросы.</w:t>
      </w:r>
    </w:p>
    <w:p w14:paraId="3D482FC3"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4.1. Конкретные сведения, раскрывающие текущие бюджетные показатели бизнес-плана общества в части доходов, прямых затрат, эксплуатационных и вне эксплуатационных расходов, оборотных средств.</w:t>
      </w:r>
    </w:p>
    <w:p w14:paraId="155D113A"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4.2. Конкретные сведения о плановых и фактических объемах финансирования капитальных вложений, исследовательских работ и затрат на внедрение новой техники.</w:t>
      </w:r>
    </w:p>
    <w:p w14:paraId="2E6A9931"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4.3. Конкретные сведения о размерах и условиях размещения/привлечения денежных средств в кредитных учреждениях.</w:t>
      </w:r>
    </w:p>
    <w:p w14:paraId="4A83AC57"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4.4. Сведения об условиях заключения долгосрочных финансовых проектов (финансовый лизинг, долгосрочное кредитование и т.д.).</w:t>
      </w:r>
    </w:p>
    <w:p w14:paraId="387760A5"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4.5. Сведения об объемах финансирования новых проектов и рекламных компаний.</w:t>
      </w:r>
    </w:p>
    <w:p w14:paraId="56C36804"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4.6. Сведения об особых сделках и условиях платежа по бартерным операциям, условиях компенсационных сделок.</w:t>
      </w:r>
    </w:p>
    <w:p w14:paraId="217A45A2"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lastRenderedPageBreak/>
        <w:t>4.8. Сведения о состоянии банковских счетов Общества и текущих банковских операциях по ним.</w:t>
      </w:r>
    </w:p>
    <w:p w14:paraId="6ACE2C12" w14:textId="77777777" w:rsidR="00BB4FCA" w:rsidRPr="00762BBB" w:rsidRDefault="00BB4FCA" w:rsidP="00BB4FCA">
      <w:pPr>
        <w:pStyle w:val="a5"/>
        <w:rPr>
          <w:rFonts w:ascii="Times New Roman" w:hAnsi="Times New Roman" w:cs="Times New Roman"/>
          <w:b/>
          <w:bCs/>
        </w:rPr>
      </w:pPr>
      <w:r w:rsidRPr="00762BBB">
        <w:rPr>
          <w:rFonts w:ascii="Times New Roman" w:hAnsi="Times New Roman" w:cs="Times New Roman"/>
          <w:b/>
          <w:bCs/>
        </w:rPr>
        <w:t>5. Торгово-экономические вопросы.</w:t>
      </w:r>
    </w:p>
    <w:p w14:paraId="027D8EAD"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5.1. Сведения о подготовке и результатах проведения переговоров с деловыми партнерами.</w:t>
      </w:r>
    </w:p>
    <w:p w14:paraId="25D73820"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5.2. Сведения, раскрывающие позицию представителей Общества при проведении торговых переговоров, разглашение которых может нанести ущерб общества.</w:t>
      </w:r>
    </w:p>
    <w:p w14:paraId="4C90DCB9"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5.3. Сведения о сроках, установленных для проработки и заключения сделки, ее условиях, а также факторах, влияющих на ход сделки.</w:t>
      </w:r>
    </w:p>
    <w:p w14:paraId="6C707F6B"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5.4. Сведения о получаемых и прорабатываемых заказах и предложениях фирм.</w:t>
      </w:r>
    </w:p>
    <w:p w14:paraId="32D52063"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5.5. Сведения о внутренних и зарубежных заказчиках, подрядчиках, поставщиках, клиентах, потребителях, покупателях, компаньонах, спонсорах, посредниках и других партнерах деловых отношений предприятия, преждевременное распространение информации о которых может причинить ущерб Обществу.</w:t>
      </w:r>
    </w:p>
    <w:p w14:paraId="35483AD3"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5.6. Сведения о конкурентах Общества, которые не содержатся в открытой информации.</w:t>
      </w:r>
    </w:p>
    <w:p w14:paraId="2F0587B8"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5.7. Сведения о методах расчета с партнерами по бизнесу, структуре, уровне цен на продукцию и размерах предоставляемых Обществу скидок.</w:t>
      </w:r>
    </w:p>
    <w:p w14:paraId="02347A3C" w14:textId="77777777" w:rsidR="00BB4FCA" w:rsidRPr="00762BBB" w:rsidRDefault="00BB4FCA" w:rsidP="00BB4FCA">
      <w:pPr>
        <w:pStyle w:val="a5"/>
        <w:rPr>
          <w:rFonts w:ascii="Times New Roman" w:hAnsi="Times New Roman" w:cs="Times New Roman"/>
          <w:b/>
          <w:bCs/>
        </w:rPr>
      </w:pPr>
      <w:r w:rsidRPr="00762BBB">
        <w:rPr>
          <w:rFonts w:ascii="Times New Roman" w:hAnsi="Times New Roman" w:cs="Times New Roman"/>
          <w:b/>
          <w:bCs/>
        </w:rPr>
        <w:t>6. Вопросы безопасности.</w:t>
      </w:r>
    </w:p>
    <w:p w14:paraId="324201DA"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6.1. Сведения о порядке и состоянии обеспечения сохранности коммерческой тайны в Обществе.</w:t>
      </w:r>
    </w:p>
    <w:p w14:paraId="294DC890"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6.2. Сведения, составляющие коммерческую тайну предприятий-партнеров и переданные Обществу на доверительной основе.</w:t>
      </w:r>
    </w:p>
    <w:p w14:paraId="281407EB"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6.3. Сведения, на конфиденциальности которых настаивает партнер, если это оговорено в договоре или контракте.</w:t>
      </w:r>
    </w:p>
    <w:p w14:paraId="2380806A"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6.4. Сведения по научно-техническим или экономическим вопросам, в отношении третьих сторон, полученные неофициальным путем или по договорам, имеющим положения о соблюдении конфиденциальности.</w:t>
      </w:r>
    </w:p>
    <w:p w14:paraId="13CB2546"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6.5. Сведения о порядке взаимодействия оперативного персонала министерствами и ведомствами РФ.</w:t>
      </w:r>
    </w:p>
    <w:p w14:paraId="73619BD5"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6.6. Сведения о порядке доступа на объекты Общества, кодовые комбинации охранной сигнализации.</w:t>
      </w:r>
    </w:p>
    <w:p w14:paraId="02A43D6F"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6.7. Сведения о порядке и состоянии организации охраны, пропускном режиме, системе сигнализации.</w:t>
      </w:r>
    </w:p>
    <w:p w14:paraId="71D572F5"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 </w:t>
      </w:r>
    </w:p>
    <w:p w14:paraId="24A82495"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 xml:space="preserve">Филиал ООО «МЭС» </w:t>
      </w:r>
      <w:proofErr w:type="spellStart"/>
      <w:r w:rsidRPr="00762BBB">
        <w:rPr>
          <w:rFonts w:ascii="Times New Roman" w:hAnsi="Times New Roman" w:cs="Times New Roman"/>
        </w:rPr>
        <w:t>г.Горячий</w:t>
      </w:r>
      <w:proofErr w:type="spellEnd"/>
      <w:r w:rsidRPr="00762BBB">
        <w:rPr>
          <w:rFonts w:ascii="Times New Roman" w:hAnsi="Times New Roman" w:cs="Times New Roman"/>
        </w:rPr>
        <w:t xml:space="preserve"> Ключ                     </w:t>
      </w:r>
      <w:r w:rsidRPr="00762BBB">
        <w:rPr>
          <w:rFonts w:ascii="Times New Roman" w:hAnsi="Times New Roman" w:cs="Times New Roman"/>
        </w:rPr>
        <w:tab/>
      </w:r>
      <w:r w:rsidRPr="00762BBB">
        <w:rPr>
          <w:rFonts w:ascii="Times New Roman" w:hAnsi="Times New Roman" w:cs="Times New Roman"/>
        </w:rPr>
        <w:tab/>
        <w:t xml:space="preserve">            Работник</w:t>
      </w:r>
    </w:p>
    <w:p w14:paraId="6190312F" w14:textId="1695538E" w:rsidR="00BB4FCA" w:rsidRPr="00762BBB" w:rsidRDefault="00BB4FCA" w:rsidP="00BB4FCA">
      <w:pPr>
        <w:pStyle w:val="a5"/>
        <w:rPr>
          <w:rFonts w:ascii="Times New Roman" w:hAnsi="Times New Roman" w:cs="Times New Roman"/>
          <w:i/>
          <w:iCs/>
        </w:rPr>
      </w:pPr>
      <w:r w:rsidRPr="00762BBB">
        <w:rPr>
          <w:rFonts w:ascii="Times New Roman" w:hAnsi="Times New Roman" w:cs="Times New Roman"/>
        </w:rPr>
        <w:t>Директор филиала______________</w:t>
      </w:r>
      <w:r>
        <w:rPr>
          <w:rFonts w:ascii="Times New Roman" w:hAnsi="Times New Roman" w:cs="Times New Roman"/>
        </w:rPr>
        <w:t>/_____________________/</w:t>
      </w:r>
      <w:r w:rsidRPr="00762BBB">
        <w:rPr>
          <w:rFonts w:ascii="Times New Roman" w:hAnsi="Times New Roman" w:cs="Times New Roman"/>
        </w:rPr>
        <w:t xml:space="preserve">        ____________________ / ______________/</w:t>
      </w:r>
    </w:p>
    <w:p w14:paraId="73BBB5BB" w14:textId="77777777" w:rsidR="00BB4FCA" w:rsidRDefault="00BB4FCA" w:rsidP="00BB4FCA">
      <w:pPr>
        <w:spacing w:after="0" w:line="240" w:lineRule="auto"/>
        <w:ind w:firstLine="6096"/>
        <w:jc w:val="both"/>
        <w:rPr>
          <w:rFonts w:ascii="Times New Roman" w:hAnsi="Times New Roman" w:cs="Times New Roman"/>
          <w:sz w:val="24"/>
          <w:szCs w:val="24"/>
        </w:rPr>
      </w:pPr>
    </w:p>
    <w:p w14:paraId="0337C917" w14:textId="77777777" w:rsidR="00BB4FCA" w:rsidRDefault="00BB4FCA" w:rsidP="00BB4FCA">
      <w:pPr>
        <w:spacing w:after="0" w:line="240" w:lineRule="auto"/>
        <w:ind w:firstLine="6096"/>
        <w:jc w:val="both"/>
        <w:rPr>
          <w:rFonts w:ascii="Times New Roman" w:hAnsi="Times New Roman" w:cs="Times New Roman"/>
          <w:sz w:val="24"/>
          <w:szCs w:val="24"/>
        </w:rPr>
      </w:pPr>
    </w:p>
    <w:p w14:paraId="0E2A181A" w14:textId="77777777" w:rsidR="00BB4FCA" w:rsidRDefault="00BB4FCA" w:rsidP="00BB4FCA">
      <w:pPr>
        <w:spacing w:after="0" w:line="240" w:lineRule="auto"/>
        <w:ind w:firstLine="6096"/>
        <w:jc w:val="both"/>
        <w:rPr>
          <w:rFonts w:ascii="Times New Roman" w:hAnsi="Times New Roman" w:cs="Times New Roman"/>
          <w:sz w:val="24"/>
          <w:szCs w:val="24"/>
        </w:rPr>
      </w:pPr>
    </w:p>
    <w:p w14:paraId="7FEB5F62" w14:textId="77777777" w:rsidR="00BB4FCA" w:rsidRDefault="00BB4FCA" w:rsidP="00BB4FCA">
      <w:pPr>
        <w:spacing w:after="0" w:line="240" w:lineRule="auto"/>
        <w:ind w:firstLine="6096"/>
        <w:jc w:val="both"/>
        <w:rPr>
          <w:rFonts w:ascii="Times New Roman" w:hAnsi="Times New Roman" w:cs="Times New Roman"/>
          <w:sz w:val="24"/>
          <w:szCs w:val="24"/>
        </w:rPr>
      </w:pPr>
    </w:p>
    <w:p w14:paraId="03B71D74" w14:textId="77777777" w:rsidR="00BB4FCA" w:rsidRDefault="00BB4FCA" w:rsidP="00BB4FCA">
      <w:pPr>
        <w:spacing w:after="0" w:line="240" w:lineRule="auto"/>
        <w:ind w:firstLine="6096"/>
        <w:jc w:val="both"/>
        <w:rPr>
          <w:rFonts w:ascii="Times New Roman" w:hAnsi="Times New Roman" w:cs="Times New Roman"/>
          <w:sz w:val="24"/>
          <w:szCs w:val="24"/>
        </w:rPr>
      </w:pPr>
    </w:p>
    <w:p w14:paraId="22F19F85" w14:textId="77777777" w:rsidR="00BB4FCA" w:rsidRDefault="00BB4FCA" w:rsidP="00BB4FCA">
      <w:pPr>
        <w:spacing w:after="0" w:line="240" w:lineRule="auto"/>
        <w:ind w:firstLine="6096"/>
        <w:jc w:val="both"/>
        <w:rPr>
          <w:rFonts w:ascii="Times New Roman" w:hAnsi="Times New Roman" w:cs="Times New Roman"/>
          <w:sz w:val="24"/>
          <w:szCs w:val="24"/>
        </w:rPr>
      </w:pPr>
    </w:p>
    <w:p w14:paraId="2A816385" w14:textId="77777777" w:rsidR="00BB4FCA" w:rsidRDefault="00BB4FCA" w:rsidP="00BB4FCA">
      <w:pPr>
        <w:spacing w:after="0" w:line="240" w:lineRule="auto"/>
        <w:ind w:firstLine="6096"/>
        <w:jc w:val="both"/>
        <w:rPr>
          <w:rFonts w:ascii="Times New Roman" w:hAnsi="Times New Roman" w:cs="Times New Roman"/>
          <w:sz w:val="24"/>
          <w:szCs w:val="24"/>
        </w:rPr>
      </w:pPr>
    </w:p>
    <w:p w14:paraId="40D3B39E" w14:textId="77777777" w:rsidR="00BB4FCA" w:rsidRDefault="00BB4FCA" w:rsidP="00BB4FCA">
      <w:pPr>
        <w:spacing w:after="0" w:line="240" w:lineRule="auto"/>
        <w:ind w:firstLine="6096"/>
        <w:jc w:val="both"/>
        <w:rPr>
          <w:rFonts w:ascii="Times New Roman" w:hAnsi="Times New Roman" w:cs="Times New Roman"/>
          <w:sz w:val="24"/>
          <w:szCs w:val="24"/>
        </w:rPr>
      </w:pPr>
    </w:p>
    <w:p w14:paraId="149E871F" w14:textId="77777777" w:rsidR="00BB4FCA" w:rsidRDefault="00BB4FCA" w:rsidP="00BB4FCA">
      <w:pPr>
        <w:spacing w:after="0" w:line="240" w:lineRule="auto"/>
        <w:ind w:firstLine="6096"/>
        <w:jc w:val="both"/>
        <w:rPr>
          <w:rFonts w:ascii="Times New Roman" w:hAnsi="Times New Roman" w:cs="Times New Roman"/>
          <w:sz w:val="24"/>
          <w:szCs w:val="24"/>
        </w:rPr>
      </w:pPr>
    </w:p>
    <w:p w14:paraId="20B2781F" w14:textId="77777777" w:rsidR="00BB4FCA" w:rsidRDefault="00BB4FCA" w:rsidP="00BB4FCA">
      <w:pPr>
        <w:spacing w:after="0" w:line="240" w:lineRule="auto"/>
        <w:ind w:firstLine="6096"/>
        <w:jc w:val="both"/>
        <w:rPr>
          <w:rFonts w:ascii="Times New Roman" w:hAnsi="Times New Roman" w:cs="Times New Roman"/>
          <w:sz w:val="24"/>
          <w:szCs w:val="24"/>
        </w:rPr>
      </w:pPr>
    </w:p>
    <w:p w14:paraId="79B6F827" w14:textId="77777777" w:rsidR="00BB4FCA" w:rsidRDefault="00BB4FCA" w:rsidP="00BB4FCA">
      <w:pPr>
        <w:spacing w:after="0" w:line="240" w:lineRule="auto"/>
        <w:ind w:firstLine="6096"/>
        <w:jc w:val="both"/>
        <w:rPr>
          <w:rFonts w:ascii="Times New Roman" w:hAnsi="Times New Roman" w:cs="Times New Roman"/>
          <w:sz w:val="24"/>
          <w:szCs w:val="24"/>
        </w:rPr>
      </w:pPr>
    </w:p>
    <w:p w14:paraId="7B5AE787" w14:textId="77777777" w:rsidR="00BB4FCA" w:rsidRDefault="00BB4FCA" w:rsidP="00BB4FCA">
      <w:pPr>
        <w:spacing w:after="0" w:line="240" w:lineRule="auto"/>
        <w:ind w:firstLine="6096"/>
        <w:jc w:val="both"/>
        <w:rPr>
          <w:rFonts w:ascii="Times New Roman" w:hAnsi="Times New Roman" w:cs="Times New Roman"/>
          <w:sz w:val="24"/>
          <w:szCs w:val="24"/>
        </w:rPr>
      </w:pPr>
    </w:p>
    <w:p w14:paraId="69710D84" w14:textId="77777777" w:rsidR="00BB4FCA" w:rsidRDefault="00BB4FCA" w:rsidP="00BB4FCA">
      <w:pPr>
        <w:spacing w:after="0" w:line="240" w:lineRule="auto"/>
        <w:ind w:firstLine="6096"/>
        <w:jc w:val="both"/>
        <w:rPr>
          <w:rFonts w:ascii="Times New Roman" w:hAnsi="Times New Roman" w:cs="Times New Roman"/>
          <w:sz w:val="24"/>
          <w:szCs w:val="24"/>
        </w:rPr>
      </w:pPr>
    </w:p>
    <w:p w14:paraId="31207B50" w14:textId="77777777" w:rsidR="00BB4FCA" w:rsidRDefault="00BB4FCA" w:rsidP="00BB4FCA">
      <w:pPr>
        <w:spacing w:after="0" w:line="240" w:lineRule="auto"/>
        <w:ind w:firstLine="6096"/>
        <w:jc w:val="both"/>
        <w:rPr>
          <w:rFonts w:ascii="Times New Roman" w:hAnsi="Times New Roman" w:cs="Times New Roman"/>
          <w:sz w:val="24"/>
          <w:szCs w:val="24"/>
        </w:rPr>
      </w:pPr>
    </w:p>
    <w:p w14:paraId="4627774A" w14:textId="77777777" w:rsidR="00BB4FCA" w:rsidRDefault="00BB4FCA" w:rsidP="00BB4FCA">
      <w:pPr>
        <w:spacing w:after="0" w:line="240" w:lineRule="auto"/>
        <w:ind w:firstLine="6096"/>
        <w:jc w:val="both"/>
        <w:rPr>
          <w:rFonts w:ascii="Times New Roman" w:hAnsi="Times New Roman" w:cs="Times New Roman"/>
          <w:sz w:val="24"/>
          <w:szCs w:val="24"/>
        </w:rPr>
      </w:pPr>
    </w:p>
    <w:p w14:paraId="731839CE" w14:textId="77777777" w:rsidR="00BB4FCA" w:rsidRDefault="00BB4FCA" w:rsidP="00BB4FCA">
      <w:pPr>
        <w:spacing w:after="0" w:line="240" w:lineRule="auto"/>
        <w:ind w:firstLine="6096"/>
        <w:jc w:val="both"/>
        <w:rPr>
          <w:rFonts w:ascii="Times New Roman" w:hAnsi="Times New Roman" w:cs="Times New Roman"/>
          <w:sz w:val="24"/>
          <w:szCs w:val="24"/>
        </w:rPr>
      </w:pPr>
    </w:p>
    <w:p w14:paraId="036E9192" w14:textId="77777777" w:rsidR="00BB4FCA" w:rsidRDefault="00BB4FCA" w:rsidP="00BB4FCA">
      <w:pPr>
        <w:spacing w:after="0" w:line="240" w:lineRule="auto"/>
        <w:ind w:firstLine="6096"/>
        <w:jc w:val="both"/>
        <w:rPr>
          <w:rFonts w:ascii="Times New Roman" w:hAnsi="Times New Roman" w:cs="Times New Roman"/>
          <w:sz w:val="24"/>
          <w:szCs w:val="24"/>
        </w:rPr>
      </w:pPr>
    </w:p>
    <w:p w14:paraId="43D339B9" w14:textId="77777777" w:rsidR="00BB4FCA" w:rsidRDefault="00BB4FCA" w:rsidP="00BB4FCA">
      <w:pPr>
        <w:spacing w:after="0" w:line="240" w:lineRule="auto"/>
        <w:ind w:firstLine="6096"/>
        <w:jc w:val="both"/>
        <w:rPr>
          <w:rFonts w:ascii="Times New Roman" w:hAnsi="Times New Roman" w:cs="Times New Roman"/>
          <w:sz w:val="24"/>
          <w:szCs w:val="24"/>
        </w:rPr>
      </w:pPr>
    </w:p>
    <w:p w14:paraId="195A4414" w14:textId="77777777" w:rsidR="00BB4FCA" w:rsidRDefault="00BB4FCA" w:rsidP="00BB4FCA">
      <w:pPr>
        <w:spacing w:after="0" w:line="240" w:lineRule="auto"/>
        <w:ind w:firstLine="6096"/>
        <w:jc w:val="both"/>
        <w:rPr>
          <w:rFonts w:ascii="Times New Roman" w:hAnsi="Times New Roman" w:cs="Times New Roman"/>
          <w:sz w:val="24"/>
          <w:szCs w:val="24"/>
        </w:rPr>
      </w:pPr>
    </w:p>
    <w:p w14:paraId="36F26CE3" w14:textId="77777777" w:rsidR="00BB4FCA" w:rsidRDefault="00BB4FCA" w:rsidP="00BB4FCA">
      <w:pPr>
        <w:spacing w:after="0" w:line="240" w:lineRule="auto"/>
        <w:ind w:firstLine="6096"/>
        <w:jc w:val="both"/>
        <w:rPr>
          <w:rFonts w:ascii="Times New Roman" w:hAnsi="Times New Roman" w:cs="Times New Roman"/>
          <w:sz w:val="24"/>
          <w:szCs w:val="24"/>
        </w:rPr>
      </w:pPr>
    </w:p>
    <w:p w14:paraId="0D480E18" w14:textId="77777777" w:rsidR="00BB4FCA" w:rsidRDefault="00BB4FCA" w:rsidP="00BB4FCA">
      <w:pPr>
        <w:spacing w:after="0" w:line="240" w:lineRule="auto"/>
        <w:ind w:firstLine="6096"/>
        <w:jc w:val="both"/>
        <w:rPr>
          <w:rFonts w:ascii="Times New Roman" w:hAnsi="Times New Roman" w:cs="Times New Roman"/>
          <w:sz w:val="24"/>
          <w:szCs w:val="24"/>
        </w:rPr>
      </w:pPr>
    </w:p>
    <w:p w14:paraId="20516917" w14:textId="77777777" w:rsidR="00BB4FCA" w:rsidRDefault="00BB4FCA" w:rsidP="00BB4FCA">
      <w:pPr>
        <w:spacing w:after="0" w:line="240" w:lineRule="auto"/>
        <w:ind w:firstLine="6096"/>
        <w:jc w:val="both"/>
        <w:rPr>
          <w:rFonts w:ascii="Times New Roman" w:hAnsi="Times New Roman" w:cs="Times New Roman"/>
          <w:sz w:val="24"/>
          <w:szCs w:val="24"/>
        </w:rPr>
      </w:pPr>
    </w:p>
    <w:p w14:paraId="6E395DEF" w14:textId="77777777" w:rsidR="00BB4FCA" w:rsidRDefault="00BB4FCA" w:rsidP="00BB4FCA">
      <w:pPr>
        <w:spacing w:after="0" w:line="240" w:lineRule="auto"/>
        <w:ind w:firstLine="6096"/>
        <w:jc w:val="both"/>
        <w:rPr>
          <w:rFonts w:ascii="Times New Roman" w:hAnsi="Times New Roman" w:cs="Times New Roman"/>
          <w:sz w:val="24"/>
          <w:szCs w:val="24"/>
        </w:rPr>
      </w:pPr>
    </w:p>
    <w:p w14:paraId="29D59E13" w14:textId="77777777" w:rsidR="00BB4FCA" w:rsidRDefault="00BB4FCA" w:rsidP="00BB4FCA">
      <w:pPr>
        <w:spacing w:after="0" w:line="240" w:lineRule="auto"/>
        <w:ind w:firstLine="6096"/>
        <w:jc w:val="both"/>
        <w:rPr>
          <w:rFonts w:ascii="Times New Roman" w:hAnsi="Times New Roman" w:cs="Times New Roman"/>
          <w:sz w:val="24"/>
          <w:szCs w:val="24"/>
        </w:rPr>
      </w:pPr>
    </w:p>
    <w:p w14:paraId="031E094F" w14:textId="77777777" w:rsidR="00BB4FCA" w:rsidRDefault="00BB4FCA" w:rsidP="00BB4FCA">
      <w:pPr>
        <w:spacing w:after="0" w:line="240" w:lineRule="auto"/>
        <w:ind w:firstLine="6096"/>
        <w:jc w:val="both"/>
        <w:rPr>
          <w:rFonts w:ascii="Times New Roman" w:hAnsi="Times New Roman" w:cs="Times New Roman"/>
          <w:sz w:val="24"/>
          <w:szCs w:val="24"/>
        </w:rPr>
      </w:pPr>
    </w:p>
    <w:p w14:paraId="3257DD56" w14:textId="77777777" w:rsidR="00BB4FCA" w:rsidRDefault="00BB4FCA" w:rsidP="00BB4FCA">
      <w:pPr>
        <w:spacing w:after="0" w:line="240" w:lineRule="auto"/>
        <w:ind w:firstLine="6096"/>
        <w:jc w:val="both"/>
        <w:rPr>
          <w:rFonts w:ascii="Times New Roman" w:hAnsi="Times New Roman" w:cs="Times New Roman"/>
          <w:sz w:val="24"/>
          <w:szCs w:val="24"/>
        </w:rPr>
      </w:pPr>
    </w:p>
    <w:p w14:paraId="6FD30A94" w14:textId="77777777" w:rsidR="00BB4FCA" w:rsidRPr="00762BBB" w:rsidRDefault="00BB4FCA" w:rsidP="00BB4FCA">
      <w:pPr>
        <w:spacing w:after="0" w:line="240" w:lineRule="auto"/>
        <w:ind w:firstLine="6096"/>
        <w:jc w:val="right"/>
        <w:rPr>
          <w:rFonts w:ascii="Times New Roman" w:hAnsi="Times New Roman" w:cs="Times New Roman"/>
          <w:sz w:val="20"/>
          <w:szCs w:val="20"/>
        </w:rPr>
      </w:pPr>
      <w:r w:rsidRPr="00762BBB">
        <w:rPr>
          <w:rFonts w:ascii="Times New Roman" w:hAnsi="Times New Roman" w:cs="Times New Roman"/>
          <w:sz w:val="20"/>
          <w:szCs w:val="20"/>
        </w:rPr>
        <w:lastRenderedPageBreak/>
        <w:t xml:space="preserve">Приложение № 2 </w:t>
      </w:r>
    </w:p>
    <w:p w14:paraId="0E49B48C" w14:textId="77777777" w:rsidR="00BB4FCA" w:rsidRPr="00762BBB" w:rsidRDefault="00BB4FCA" w:rsidP="00BB4FCA">
      <w:pPr>
        <w:spacing w:after="0" w:line="240" w:lineRule="auto"/>
        <w:ind w:firstLine="6096"/>
        <w:jc w:val="right"/>
        <w:rPr>
          <w:rFonts w:ascii="Times New Roman" w:hAnsi="Times New Roman" w:cs="Times New Roman"/>
          <w:sz w:val="20"/>
          <w:szCs w:val="20"/>
        </w:rPr>
      </w:pPr>
      <w:r w:rsidRPr="00762BBB">
        <w:rPr>
          <w:rFonts w:ascii="Times New Roman" w:hAnsi="Times New Roman" w:cs="Times New Roman"/>
          <w:sz w:val="20"/>
          <w:szCs w:val="20"/>
        </w:rPr>
        <w:t xml:space="preserve">к Регламенту предоставления доступа </w:t>
      </w:r>
    </w:p>
    <w:p w14:paraId="3CA01E2D" w14:textId="77777777" w:rsidR="00BB4FCA" w:rsidRPr="00762BBB" w:rsidRDefault="00BB4FCA" w:rsidP="00BB4FCA">
      <w:pPr>
        <w:spacing w:after="0" w:line="240" w:lineRule="auto"/>
        <w:ind w:firstLine="6096"/>
        <w:jc w:val="right"/>
        <w:rPr>
          <w:rFonts w:ascii="Times New Roman" w:hAnsi="Times New Roman" w:cs="Times New Roman"/>
          <w:sz w:val="20"/>
          <w:szCs w:val="20"/>
        </w:rPr>
      </w:pPr>
      <w:r w:rsidRPr="00762BBB">
        <w:rPr>
          <w:rFonts w:ascii="Times New Roman" w:hAnsi="Times New Roman" w:cs="Times New Roman"/>
          <w:sz w:val="20"/>
          <w:szCs w:val="20"/>
        </w:rPr>
        <w:t xml:space="preserve">к персональным данным в филиале  </w:t>
      </w:r>
    </w:p>
    <w:p w14:paraId="65B26A7B" w14:textId="77777777" w:rsidR="00BB4FCA" w:rsidRPr="00762BBB" w:rsidRDefault="00BB4FCA" w:rsidP="00BB4FCA">
      <w:pPr>
        <w:spacing w:after="0" w:line="240" w:lineRule="auto"/>
        <w:ind w:firstLine="6096"/>
        <w:jc w:val="right"/>
        <w:rPr>
          <w:rFonts w:ascii="Times New Roman" w:hAnsi="Times New Roman" w:cs="Times New Roman"/>
          <w:sz w:val="20"/>
          <w:szCs w:val="20"/>
        </w:rPr>
      </w:pPr>
      <w:r w:rsidRPr="00762BBB">
        <w:rPr>
          <w:rFonts w:ascii="Times New Roman" w:hAnsi="Times New Roman" w:cs="Times New Roman"/>
          <w:sz w:val="20"/>
          <w:szCs w:val="20"/>
        </w:rPr>
        <w:t xml:space="preserve">ООО «МЭС» </w:t>
      </w:r>
      <w:proofErr w:type="spellStart"/>
      <w:r w:rsidRPr="00762BBB">
        <w:rPr>
          <w:rFonts w:ascii="Times New Roman" w:hAnsi="Times New Roman" w:cs="Times New Roman"/>
          <w:sz w:val="20"/>
          <w:szCs w:val="20"/>
        </w:rPr>
        <w:t>г.Горячий</w:t>
      </w:r>
      <w:proofErr w:type="spellEnd"/>
      <w:r w:rsidRPr="00762BBB">
        <w:rPr>
          <w:rFonts w:ascii="Times New Roman" w:hAnsi="Times New Roman" w:cs="Times New Roman"/>
          <w:sz w:val="20"/>
          <w:szCs w:val="20"/>
        </w:rPr>
        <w:t xml:space="preserve"> Ключ, </w:t>
      </w:r>
    </w:p>
    <w:p w14:paraId="08ABCB20" w14:textId="77777777" w:rsidR="00BB4FCA" w:rsidRPr="00762BBB" w:rsidRDefault="00BB4FCA" w:rsidP="00BB4FCA">
      <w:pPr>
        <w:spacing w:after="0" w:line="240" w:lineRule="auto"/>
        <w:ind w:firstLine="6096"/>
        <w:jc w:val="right"/>
        <w:rPr>
          <w:rFonts w:ascii="Times New Roman" w:hAnsi="Times New Roman" w:cs="Times New Roman"/>
          <w:sz w:val="20"/>
          <w:szCs w:val="20"/>
        </w:rPr>
      </w:pPr>
      <w:r w:rsidRPr="00762BBB">
        <w:rPr>
          <w:rFonts w:ascii="Times New Roman" w:hAnsi="Times New Roman" w:cs="Times New Roman"/>
          <w:sz w:val="20"/>
          <w:szCs w:val="20"/>
        </w:rPr>
        <w:t xml:space="preserve">утвержденному Приказом </w:t>
      </w:r>
    </w:p>
    <w:p w14:paraId="419C4751" w14:textId="77777777" w:rsidR="00BB4FCA" w:rsidRPr="00762BBB" w:rsidRDefault="00BB4FCA" w:rsidP="00BB4FCA">
      <w:pPr>
        <w:spacing w:after="0" w:line="240" w:lineRule="auto"/>
        <w:ind w:firstLine="6096"/>
        <w:jc w:val="right"/>
        <w:rPr>
          <w:rFonts w:ascii="Times New Roman" w:hAnsi="Times New Roman" w:cs="Times New Roman"/>
          <w:sz w:val="20"/>
          <w:szCs w:val="20"/>
        </w:rPr>
      </w:pPr>
      <w:r w:rsidRPr="00762BBB">
        <w:rPr>
          <w:rFonts w:ascii="Times New Roman" w:hAnsi="Times New Roman" w:cs="Times New Roman"/>
          <w:sz w:val="20"/>
          <w:szCs w:val="20"/>
        </w:rPr>
        <w:t xml:space="preserve">от </w:t>
      </w:r>
      <w:r>
        <w:rPr>
          <w:rFonts w:ascii="Times New Roman" w:hAnsi="Times New Roman" w:cs="Times New Roman"/>
          <w:sz w:val="20"/>
          <w:szCs w:val="20"/>
        </w:rPr>
        <w:t>09</w:t>
      </w:r>
      <w:r w:rsidRPr="00762BBB">
        <w:rPr>
          <w:rFonts w:ascii="Times New Roman" w:hAnsi="Times New Roman" w:cs="Times New Roman"/>
          <w:sz w:val="20"/>
          <w:szCs w:val="20"/>
        </w:rPr>
        <w:t>.01.202</w:t>
      </w:r>
      <w:r>
        <w:rPr>
          <w:rFonts w:ascii="Times New Roman" w:hAnsi="Times New Roman" w:cs="Times New Roman"/>
          <w:sz w:val="20"/>
          <w:szCs w:val="20"/>
        </w:rPr>
        <w:t>3</w:t>
      </w:r>
      <w:r w:rsidRPr="00762BBB">
        <w:rPr>
          <w:rFonts w:ascii="Times New Roman" w:hAnsi="Times New Roman" w:cs="Times New Roman"/>
          <w:sz w:val="20"/>
          <w:szCs w:val="20"/>
        </w:rPr>
        <w:t>г. № __</w:t>
      </w:r>
      <w:r>
        <w:rPr>
          <w:rFonts w:ascii="Times New Roman" w:hAnsi="Times New Roman" w:cs="Times New Roman"/>
          <w:sz w:val="20"/>
          <w:szCs w:val="20"/>
        </w:rPr>
        <w:t>41/1</w:t>
      </w:r>
      <w:r w:rsidRPr="00762BBB">
        <w:rPr>
          <w:rFonts w:ascii="Times New Roman" w:hAnsi="Times New Roman" w:cs="Times New Roman"/>
          <w:sz w:val="20"/>
          <w:szCs w:val="20"/>
        </w:rPr>
        <w:t>____</w:t>
      </w:r>
    </w:p>
    <w:p w14:paraId="2368CD36" w14:textId="77777777" w:rsidR="00BB4FCA" w:rsidRDefault="00BB4FCA" w:rsidP="00BB4FCA">
      <w:pPr>
        <w:spacing w:after="0" w:line="240" w:lineRule="auto"/>
        <w:ind w:firstLine="6096"/>
        <w:rPr>
          <w:rFonts w:ascii="Times New Roman" w:hAnsi="Times New Roman" w:cs="Times New Roman"/>
          <w:sz w:val="24"/>
          <w:szCs w:val="24"/>
        </w:rPr>
      </w:pPr>
    </w:p>
    <w:p w14:paraId="069561D8" w14:textId="77777777" w:rsidR="00BB4FCA" w:rsidRDefault="00BB4FCA" w:rsidP="00BB4FCA">
      <w:pPr>
        <w:spacing w:after="0" w:line="240" w:lineRule="auto"/>
        <w:ind w:firstLine="6096"/>
        <w:rPr>
          <w:rFonts w:ascii="Times New Roman" w:hAnsi="Times New Roman" w:cs="Times New Roman"/>
          <w:sz w:val="24"/>
          <w:szCs w:val="24"/>
        </w:rPr>
      </w:pPr>
    </w:p>
    <w:p w14:paraId="2BD74B0D" w14:textId="77777777" w:rsidR="00BB4FCA" w:rsidRPr="003B36B1" w:rsidRDefault="00BB4FCA" w:rsidP="00BB4FCA">
      <w:pPr>
        <w:spacing w:after="0" w:line="240" w:lineRule="auto"/>
        <w:ind w:firstLine="6096"/>
        <w:rPr>
          <w:rFonts w:ascii="Times New Roman" w:hAnsi="Times New Roman" w:cs="Times New Roman"/>
          <w:sz w:val="24"/>
          <w:szCs w:val="24"/>
        </w:rPr>
      </w:pPr>
    </w:p>
    <w:p w14:paraId="7D66F24F"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Памятка о правилах обработки персональных данных</w:t>
      </w:r>
    </w:p>
    <w:p w14:paraId="716AB091"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 xml:space="preserve">1. Не разглашать персональные данные (далее - </w:t>
      </w:r>
      <w:proofErr w:type="spellStart"/>
      <w:r w:rsidRPr="00762BBB">
        <w:rPr>
          <w:rFonts w:ascii="Times New Roman" w:hAnsi="Times New Roman" w:cs="Times New Roman"/>
        </w:rPr>
        <w:t>ПДн</w:t>
      </w:r>
      <w:proofErr w:type="spellEnd"/>
      <w:r w:rsidRPr="00762BBB">
        <w:rPr>
          <w:rFonts w:ascii="Times New Roman" w:hAnsi="Times New Roman" w:cs="Times New Roman"/>
        </w:rPr>
        <w:t xml:space="preserve">) третьих лиц и </w:t>
      </w:r>
      <w:proofErr w:type="gramStart"/>
      <w:r w:rsidRPr="00762BBB">
        <w:rPr>
          <w:rFonts w:ascii="Times New Roman" w:hAnsi="Times New Roman" w:cs="Times New Roman"/>
        </w:rPr>
        <w:t>работников Общества</w:t>
      </w:r>
      <w:proofErr w:type="gramEnd"/>
      <w:r w:rsidRPr="00762BBB">
        <w:rPr>
          <w:rFonts w:ascii="Times New Roman" w:hAnsi="Times New Roman" w:cs="Times New Roman"/>
        </w:rPr>
        <w:t xml:space="preserve"> ставшие известными при исполнении должностных обязанностей. </w:t>
      </w:r>
    </w:p>
    <w:p w14:paraId="25048BDC"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 xml:space="preserve">2. Не передавать обрабатываемые </w:t>
      </w:r>
      <w:proofErr w:type="spellStart"/>
      <w:r w:rsidRPr="00762BBB">
        <w:rPr>
          <w:rFonts w:ascii="Times New Roman" w:hAnsi="Times New Roman" w:cs="Times New Roman"/>
        </w:rPr>
        <w:t>ПДн</w:t>
      </w:r>
      <w:proofErr w:type="spellEnd"/>
      <w:r w:rsidRPr="00762BBB">
        <w:rPr>
          <w:rFonts w:ascii="Times New Roman" w:hAnsi="Times New Roman" w:cs="Times New Roman"/>
        </w:rPr>
        <w:t xml:space="preserve"> другим работникам Общества, не допущенным к обработке </w:t>
      </w:r>
      <w:proofErr w:type="spellStart"/>
      <w:r w:rsidRPr="00762BBB">
        <w:rPr>
          <w:rFonts w:ascii="Times New Roman" w:hAnsi="Times New Roman" w:cs="Times New Roman"/>
        </w:rPr>
        <w:t>ПДн</w:t>
      </w:r>
      <w:proofErr w:type="spellEnd"/>
      <w:r w:rsidRPr="00762BBB">
        <w:rPr>
          <w:rFonts w:ascii="Times New Roman" w:hAnsi="Times New Roman" w:cs="Times New Roman"/>
        </w:rPr>
        <w:t xml:space="preserve">. </w:t>
      </w:r>
    </w:p>
    <w:p w14:paraId="3A764107"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 xml:space="preserve">3. Не размещать в открытом доступе (корпоративные адресные книги, справочники, портал, сайты в сети Интернет и т.п.) </w:t>
      </w:r>
      <w:proofErr w:type="spellStart"/>
      <w:r w:rsidRPr="00762BBB">
        <w:rPr>
          <w:rFonts w:ascii="Times New Roman" w:hAnsi="Times New Roman" w:cs="Times New Roman"/>
        </w:rPr>
        <w:t>ПДн</w:t>
      </w:r>
      <w:proofErr w:type="spellEnd"/>
      <w:r w:rsidRPr="00762BBB">
        <w:rPr>
          <w:rFonts w:ascii="Times New Roman" w:hAnsi="Times New Roman" w:cs="Times New Roman"/>
        </w:rPr>
        <w:t xml:space="preserve"> третьих лиц и работников Общества, за исключением данных, признанных общедоступными. </w:t>
      </w:r>
    </w:p>
    <w:p w14:paraId="65A975AB"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 xml:space="preserve">4. Перед началом обработки персональных данных убедиться в том, что: </w:t>
      </w:r>
    </w:p>
    <w:p w14:paraId="31140FF1"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 xml:space="preserve">а) рабочее место организовано способом, исключающим просмотр информации с бумажных (документальных) носителей </w:t>
      </w:r>
      <w:proofErr w:type="spellStart"/>
      <w:r w:rsidRPr="00762BBB">
        <w:rPr>
          <w:rFonts w:ascii="Times New Roman" w:hAnsi="Times New Roman" w:cs="Times New Roman"/>
        </w:rPr>
        <w:t>ПДн</w:t>
      </w:r>
      <w:proofErr w:type="spellEnd"/>
      <w:r w:rsidRPr="00762BBB">
        <w:rPr>
          <w:rFonts w:ascii="Times New Roman" w:hAnsi="Times New Roman" w:cs="Times New Roman"/>
        </w:rPr>
        <w:t xml:space="preserve">, а также с дисплея рабочей станции посторонними лицами; </w:t>
      </w:r>
    </w:p>
    <w:p w14:paraId="69B45CD3"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 xml:space="preserve">б) за время отсутствия на рабочем месте к персональной рабочей станции, информационной системе, сейфу или шкафу (ящику) не был осуществлен несанкционированный доступ; </w:t>
      </w:r>
    </w:p>
    <w:p w14:paraId="475A0768"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 xml:space="preserve">в) средства обработки персональных данных находятся в исправном состоянии. </w:t>
      </w:r>
    </w:p>
    <w:p w14:paraId="63DB0B2D"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 xml:space="preserve">5. Выполнять требования по учету, хранению и уничтожению машинных и бумажных носителей персональных данных, в том числе не выносить носители персональных данных за пределы территории Общества без производственной необходимости. </w:t>
      </w:r>
    </w:p>
    <w:p w14:paraId="6548BADA"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 xml:space="preserve">6. После окончания рабочего дня убрать все носители персональных данных (флэшки, диски, бумажные документы и др.) в сейфы или запираемые металлические шкафы (ящики). </w:t>
      </w:r>
    </w:p>
    <w:p w14:paraId="3235208D"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 xml:space="preserve">7. До начала передачи </w:t>
      </w:r>
      <w:proofErr w:type="spellStart"/>
      <w:r w:rsidRPr="00762BBB">
        <w:rPr>
          <w:rFonts w:ascii="Times New Roman" w:hAnsi="Times New Roman" w:cs="Times New Roman"/>
        </w:rPr>
        <w:t>ПДн</w:t>
      </w:r>
      <w:proofErr w:type="spellEnd"/>
      <w:r w:rsidRPr="00762BBB">
        <w:rPr>
          <w:rFonts w:ascii="Times New Roman" w:hAnsi="Times New Roman" w:cs="Times New Roman"/>
        </w:rPr>
        <w:t xml:space="preserve"> третьей стороне убедиться в том, что договор с третьей стороной содержит требования по обеспечению конфиденциальности передаваемых </w:t>
      </w:r>
      <w:proofErr w:type="spellStart"/>
      <w:r w:rsidRPr="00762BBB">
        <w:rPr>
          <w:rFonts w:ascii="Times New Roman" w:hAnsi="Times New Roman" w:cs="Times New Roman"/>
        </w:rPr>
        <w:t>ПДн</w:t>
      </w:r>
      <w:proofErr w:type="spellEnd"/>
      <w:r w:rsidRPr="00762BBB">
        <w:rPr>
          <w:rFonts w:ascii="Times New Roman" w:hAnsi="Times New Roman" w:cs="Times New Roman"/>
        </w:rPr>
        <w:t xml:space="preserve">. </w:t>
      </w:r>
    </w:p>
    <w:p w14:paraId="3B2E9585"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 xml:space="preserve">8. Хранить в тайне логины и пароли доступа к операционной системе и прикладным системам. </w:t>
      </w:r>
    </w:p>
    <w:p w14:paraId="052AD00F"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 xml:space="preserve">9. Использовать пароли доступа, отвечающие требованиям по безопасности (не использовать простые пароли), а также проводить периодическую смену пароля. </w:t>
      </w:r>
    </w:p>
    <w:p w14:paraId="567C8087"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 xml:space="preserve">10. Незамедлительно оповестить своего непосредственного руководителя: </w:t>
      </w:r>
    </w:p>
    <w:p w14:paraId="015B93E9"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 xml:space="preserve">а) о ставших ему известными попытках разглашения </w:t>
      </w:r>
      <w:proofErr w:type="spellStart"/>
      <w:r w:rsidRPr="00762BBB">
        <w:rPr>
          <w:rFonts w:ascii="Times New Roman" w:hAnsi="Times New Roman" w:cs="Times New Roman"/>
        </w:rPr>
        <w:t>ПДн</w:t>
      </w:r>
      <w:proofErr w:type="spellEnd"/>
      <w:r w:rsidRPr="00762BBB">
        <w:rPr>
          <w:rFonts w:ascii="Times New Roman" w:hAnsi="Times New Roman" w:cs="Times New Roman"/>
        </w:rPr>
        <w:t xml:space="preserve">, а также о других причинах или условиях возможной утечки </w:t>
      </w:r>
      <w:proofErr w:type="spellStart"/>
      <w:r w:rsidRPr="00762BBB">
        <w:rPr>
          <w:rFonts w:ascii="Times New Roman" w:hAnsi="Times New Roman" w:cs="Times New Roman"/>
        </w:rPr>
        <w:t>ПДн</w:t>
      </w:r>
      <w:proofErr w:type="spellEnd"/>
      <w:r w:rsidRPr="00762BBB">
        <w:rPr>
          <w:rFonts w:ascii="Times New Roman" w:hAnsi="Times New Roman" w:cs="Times New Roman"/>
        </w:rPr>
        <w:t xml:space="preserve">; </w:t>
      </w:r>
    </w:p>
    <w:p w14:paraId="31461575"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 xml:space="preserve">б) в случае утери носителя персональных данных; </w:t>
      </w:r>
    </w:p>
    <w:p w14:paraId="68B1EBBD"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 xml:space="preserve">в) в случае обнаружения попыток несанкционированного доступа к рабочей станции, информационной системе, сейфу, шкафу и др.; </w:t>
      </w:r>
    </w:p>
    <w:p w14:paraId="0CADACE2" w14:textId="77777777" w:rsidR="00BB4FCA" w:rsidRPr="00762BBB" w:rsidRDefault="00BB4FCA" w:rsidP="00BB4FCA">
      <w:pPr>
        <w:pStyle w:val="a5"/>
        <w:rPr>
          <w:rFonts w:ascii="Times New Roman" w:hAnsi="Times New Roman" w:cs="Times New Roman"/>
        </w:rPr>
      </w:pPr>
      <w:r w:rsidRPr="00762BBB">
        <w:rPr>
          <w:rFonts w:ascii="Times New Roman" w:hAnsi="Times New Roman" w:cs="Times New Roman"/>
        </w:rPr>
        <w:t xml:space="preserve">г) в случае отклонений от штатного функционирования, неустойчивой работы или выхода из строя технических компонентов информационных систем. </w:t>
      </w:r>
    </w:p>
    <w:p w14:paraId="7DCE1597" w14:textId="77777777" w:rsidR="00BB4FCA" w:rsidRPr="003B36B1" w:rsidRDefault="00BB4FCA" w:rsidP="00BB4FCA">
      <w:pPr>
        <w:spacing w:after="0" w:line="240" w:lineRule="auto"/>
        <w:ind w:firstLine="6096"/>
        <w:jc w:val="both"/>
        <w:rPr>
          <w:rFonts w:ascii="Times New Roman" w:hAnsi="Times New Roman" w:cs="Times New Roman"/>
          <w:sz w:val="24"/>
          <w:szCs w:val="24"/>
        </w:rPr>
        <w:sectPr w:rsidR="00BB4FCA" w:rsidRPr="003B36B1" w:rsidSect="00BB4FCA">
          <w:pgSz w:w="11906" w:h="16838"/>
          <w:pgMar w:top="1134" w:right="566" w:bottom="993" w:left="1134" w:header="708" w:footer="708" w:gutter="0"/>
          <w:cols w:space="708"/>
          <w:docGrid w:linePitch="360"/>
        </w:sectPr>
      </w:pPr>
    </w:p>
    <w:p w14:paraId="661F4A99" w14:textId="77777777" w:rsidR="00BB4FCA" w:rsidRPr="00762BBB" w:rsidRDefault="00BB4FCA" w:rsidP="00BB4FCA">
      <w:pPr>
        <w:spacing w:after="0" w:line="240" w:lineRule="auto"/>
        <w:ind w:firstLine="10632"/>
        <w:jc w:val="right"/>
        <w:rPr>
          <w:rFonts w:ascii="Times New Roman" w:hAnsi="Times New Roman" w:cs="Times New Roman"/>
          <w:sz w:val="20"/>
          <w:szCs w:val="20"/>
        </w:rPr>
      </w:pPr>
      <w:r w:rsidRPr="00762BBB">
        <w:rPr>
          <w:rFonts w:ascii="Times New Roman" w:hAnsi="Times New Roman" w:cs="Times New Roman"/>
          <w:sz w:val="20"/>
          <w:szCs w:val="20"/>
        </w:rPr>
        <w:lastRenderedPageBreak/>
        <w:t xml:space="preserve">Приложение №3 </w:t>
      </w:r>
    </w:p>
    <w:p w14:paraId="597DBC74" w14:textId="77777777" w:rsidR="00BB4FCA" w:rsidRPr="00762BBB" w:rsidRDefault="00BB4FCA" w:rsidP="00BB4FCA">
      <w:pPr>
        <w:spacing w:after="0" w:line="240" w:lineRule="auto"/>
        <w:ind w:firstLine="10632"/>
        <w:jc w:val="right"/>
        <w:rPr>
          <w:rFonts w:ascii="Times New Roman" w:hAnsi="Times New Roman" w:cs="Times New Roman"/>
          <w:sz w:val="20"/>
          <w:szCs w:val="20"/>
        </w:rPr>
      </w:pPr>
      <w:r w:rsidRPr="00762BBB">
        <w:rPr>
          <w:rFonts w:ascii="Times New Roman" w:hAnsi="Times New Roman" w:cs="Times New Roman"/>
          <w:sz w:val="20"/>
          <w:szCs w:val="20"/>
        </w:rPr>
        <w:t xml:space="preserve">к Регламенту предоставления доступа </w:t>
      </w:r>
    </w:p>
    <w:p w14:paraId="47B3850F" w14:textId="77777777" w:rsidR="00BB4FCA" w:rsidRPr="00762BBB" w:rsidRDefault="00BB4FCA" w:rsidP="00BB4FCA">
      <w:pPr>
        <w:spacing w:after="0" w:line="240" w:lineRule="auto"/>
        <w:ind w:firstLine="6096"/>
        <w:jc w:val="right"/>
        <w:rPr>
          <w:rFonts w:ascii="Times New Roman" w:hAnsi="Times New Roman" w:cs="Times New Roman"/>
          <w:sz w:val="20"/>
          <w:szCs w:val="20"/>
        </w:rPr>
      </w:pPr>
      <w:r w:rsidRPr="00762BBB">
        <w:rPr>
          <w:rFonts w:ascii="Times New Roman" w:hAnsi="Times New Roman" w:cs="Times New Roman"/>
          <w:sz w:val="20"/>
          <w:szCs w:val="20"/>
        </w:rPr>
        <w:t xml:space="preserve">                                                                            к персональным данным в филиале  </w:t>
      </w:r>
    </w:p>
    <w:p w14:paraId="4D045EE6" w14:textId="77777777" w:rsidR="00BB4FCA" w:rsidRPr="00762BBB" w:rsidRDefault="00BB4FCA" w:rsidP="00BB4FCA">
      <w:pPr>
        <w:spacing w:after="0" w:line="240" w:lineRule="auto"/>
        <w:ind w:firstLine="6096"/>
        <w:jc w:val="right"/>
        <w:rPr>
          <w:rFonts w:ascii="Times New Roman" w:hAnsi="Times New Roman" w:cs="Times New Roman"/>
          <w:sz w:val="20"/>
          <w:szCs w:val="20"/>
        </w:rPr>
      </w:pPr>
      <w:r w:rsidRPr="00762BBB">
        <w:rPr>
          <w:rFonts w:ascii="Times New Roman" w:hAnsi="Times New Roman" w:cs="Times New Roman"/>
          <w:sz w:val="20"/>
          <w:szCs w:val="20"/>
        </w:rPr>
        <w:t xml:space="preserve">                                                                            ООО «МЭС» </w:t>
      </w:r>
      <w:proofErr w:type="spellStart"/>
      <w:r w:rsidRPr="00762BBB">
        <w:rPr>
          <w:rFonts w:ascii="Times New Roman" w:hAnsi="Times New Roman" w:cs="Times New Roman"/>
          <w:sz w:val="20"/>
          <w:szCs w:val="20"/>
        </w:rPr>
        <w:t>г.Горячий</w:t>
      </w:r>
      <w:proofErr w:type="spellEnd"/>
      <w:r w:rsidRPr="00762BBB">
        <w:rPr>
          <w:rFonts w:ascii="Times New Roman" w:hAnsi="Times New Roman" w:cs="Times New Roman"/>
          <w:sz w:val="20"/>
          <w:szCs w:val="20"/>
        </w:rPr>
        <w:t xml:space="preserve"> Ключ, </w:t>
      </w:r>
    </w:p>
    <w:p w14:paraId="3BB97E36" w14:textId="77777777" w:rsidR="00BB4FCA" w:rsidRPr="00762BBB" w:rsidRDefault="00BB4FCA" w:rsidP="00BB4FCA">
      <w:pPr>
        <w:spacing w:after="0" w:line="240" w:lineRule="auto"/>
        <w:ind w:firstLine="10632"/>
        <w:jc w:val="right"/>
        <w:rPr>
          <w:rFonts w:ascii="Times New Roman" w:hAnsi="Times New Roman" w:cs="Times New Roman"/>
          <w:sz w:val="20"/>
          <w:szCs w:val="20"/>
        </w:rPr>
      </w:pPr>
      <w:r w:rsidRPr="00762BBB">
        <w:rPr>
          <w:rFonts w:ascii="Times New Roman" w:hAnsi="Times New Roman" w:cs="Times New Roman"/>
          <w:sz w:val="20"/>
          <w:szCs w:val="20"/>
        </w:rPr>
        <w:t xml:space="preserve">утвержденному Приказом </w:t>
      </w:r>
    </w:p>
    <w:p w14:paraId="562BC398" w14:textId="77777777" w:rsidR="00BB4FCA" w:rsidRPr="00762BBB" w:rsidRDefault="00BB4FCA" w:rsidP="00BB4FCA">
      <w:pPr>
        <w:spacing w:after="0" w:line="240" w:lineRule="auto"/>
        <w:ind w:firstLine="10632"/>
        <w:jc w:val="right"/>
        <w:rPr>
          <w:rFonts w:ascii="Times New Roman" w:hAnsi="Times New Roman" w:cs="Times New Roman"/>
          <w:sz w:val="20"/>
          <w:szCs w:val="20"/>
        </w:rPr>
      </w:pPr>
      <w:r w:rsidRPr="00762BBB">
        <w:rPr>
          <w:rFonts w:ascii="Times New Roman" w:hAnsi="Times New Roman" w:cs="Times New Roman"/>
          <w:sz w:val="20"/>
          <w:szCs w:val="20"/>
        </w:rPr>
        <w:t xml:space="preserve">от </w:t>
      </w:r>
      <w:r>
        <w:rPr>
          <w:rFonts w:ascii="Times New Roman" w:hAnsi="Times New Roman" w:cs="Times New Roman"/>
          <w:sz w:val="20"/>
          <w:szCs w:val="20"/>
        </w:rPr>
        <w:t>09</w:t>
      </w:r>
      <w:r w:rsidRPr="00762BBB">
        <w:rPr>
          <w:rFonts w:ascii="Times New Roman" w:hAnsi="Times New Roman" w:cs="Times New Roman"/>
          <w:sz w:val="20"/>
          <w:szCs w:val="20"/>
        </w:rPr>
        <w:t>.01.202</w:t>
      </w:r>
      <w:r>
        <w:rPr>
          <w:rFonts w:ascii="Times New Roman" w:hAnsi="Times New Roman" w:cs="Times New Roman"/>
          <w:sz w:val="20"/>
          <w:szCs w:val="20"/>
        </w:rPr>
        <w:t>3</w:t>
      </w:r>
      <w:r w:rsidRPr="00762BBB">
        <w:rPr>
          <w:rFonts w:ascii="Times New Roman" w:hAnsi="Times New Roman" w:cs="Times New Roman"/>
          <w:sz w:val="20"/>
          <w:szCs w:val="20"/>
        </w:rPr>
        <w:t xml:space="preserve">г.  № </w:t>
      </w:r>
      <w:r>
        <w:rPr>
          <w:rFonts w:ascii="Times New Roman" w:hAnsi="Times New Roman" w:cs="Times New Roman"/>
          <w:sz w:val="20"/>
          <w:szCs w:val="20"/>
        </w:rPr>
        <w:t>41/1</w:t>
      </w:r>
    </w:p>
    <w:p w14:paraId="67FB8039" w14:textId="77777777" w:rsidR="00BB4FCA" w:rsidRPr="00762BBB" w:rsidRDefault="00BB4FCA" w:rsidP="00BB4FCA">
      <w:pPr>
        <w:spacing w:after="120" w:line="240" w:lineRule="auto"/>
        <w:ind w:firstLine="851"/>
        <w:jc w:val="right"/>
        <w:rPr>
          <w:rFonts w:ascii="Times New Roman" w:hAnsi="Times New Roman" w:cs="Times New Roman"/>
          <w:sz w:val="20"/>
          <w:szCs w:val="20"/>
        </w:rPr>
      </w:pPr>
    </w:p>
    <w:p w14:paraId="3672FB07" w14:textId="77777777" w:rsidR="00BB4FCA" w:rsidRPr="002C575B" w:rsidRDefault="00BB4FCA" w:rsidP="00BB4FCA">
      <w:pPr>
        <w:spacing w:after="120" w:line="240" w:lineRule="auto"/>
        <w:jc w:val="center"/>
        <w:rPr>
          <w:rFonts w:ascii="Times New Roman" w:hAnsi="Times New Roman" w:cs="Times New Roman"/>
          <w:b/>
        </w:rPr>
      </w:pPr>
      <w:r w:rsidRPr="002C575B">
        <w:rPr>
          <w:rFonts w:ascii="Times New Roman" w:hAnsi="Times New Roman" w:cs="Times New Roman"/>
          <w:b/>
        </w:rPr>
        <w:t xml:space="preserve">Типовая форма журнала учета инструктажей по правилам обработки и обеспечения безопасности персональных данных </w:t>
      </w:r>
    </w:p>
    <w:p w14:paraId="7414F9BB" w14:textId="77777777" w:rsidR="00BB4FCA" w:rsidRPr="002C575B" w:rsidRDefault="00BB4FCA" w:rsidP="00BB4FCA">
      <w:pPr>
        <w:shd w:val="clear" w:color="auto" w:fill="FFFFFF"/>
        <w:spacing w:after="0" w:line="240" w:lineRule="auto"/>
        <w:ind w:firstLine="6237"/>
        <w:jc w:val="both"/>
        <w:rPr>
          <w:rFonts w:ascii="Times New Roman" w:eastAsia="Times New Roman" w:hAnsi="Times New Roman" w:cs="Times New Roman"/>
          <w:color w:val="1A1A1A"/>
          <w:lang w:eastAsia="ru-RU"/>
        </w:rPr>
      </w:pPr>
    </w:p>
    <w:p w14:paraId="63BD71FE" w14:textId="77777777" w:rsidR="00BB4FCA" w:rsidRPr="002C575B" w:rsidRDefault="00BB4FCA" w:rsidP="00BB4FCA">
      <w:pPr>
        <w:shd w:val="clear" w:color="auto" w:fill="FFFFFF"/>
        <w:spacing w:after="0" w:line="240" w:lineRule="auto"/>
        <w:ind w:firstLine="10632"/>
        <w:jc w:val="right"/>
        <w:rPr>
          <w:rFonts w:ascii="Times New Roman" w:eastAsia="Times New Roman" w:hAnsi="Times New Roman" w:cs="Times New Roman"/>
          <w:color w:val="1A1A1A"/>
          <w:lang w:eastAsia="ru-RU"/>
        </w:rPr>
      </w:pPr>
      <w:r w:rsidRPr="002C575B">
        <w:rPr>
          <w:rFonts w:ascii="Times New Roman" w:eastAsia="Times New Roman" w:hAnsi="Times New Roman" w:cs="Times New Roman"/>
          <w:color w:val="1A1A1A"/>
          <w:lang w:eastAsia="ru-RU"/>
        </w:rPr>
        <w:t>УТВЕРЖДАЮ</w:t>
      </w:r>
    </w:p>
    <w:p w14:paraId="75CB0F3D" w14:textId="77777777" w:rsidR="00BB4FCA" w:rsidRDefault="00BB4FCA" w:rsidP="00BB4FCA">
      <w:pPr>
        <w:shd w:val="clear" w:color="auto" w:fill="FFFFFF"/>
        <w:spacing w:after="0" w:line="240" w:lineRule="auto"/>
        <w:jc w:val="right"/>
        <w:rPr>
          <w:rFonts w:ascii="Times New Roman" w:eastAsia="Times New Roman" w:hAnsi="Times New Roman" w:cs="Times New Roman"/>
          <w:color w:val="1A1A1A"/>
          <w:lang w:eastAsia="ru-RU"/>
        </w:rPr>
      </w:pPr>
      <w:r w:rsidRPr="002C575B">
        <w:rPr>
          <w:rFonts w:ascii="Times New Roman" w:eastAsia="Times New Roman" w:hAnsi="Times New Roman" w:cs="Times New Roman"/>
          <w:color w:val="1A1A1A"/>
          <w:lang w:eastAsia="ru-RU"/>
        </w:rPr>
        <w:t xml:space="preserve">                                                                                                                                                                 Директор филиала ООО «МЭС </w:t>
      </w:r>
      <w:proofErr w:type="spellStart"/>
      <w:r w:rsidRPr="002C575B">
        <w:rPr>
          <w:rFonts w:ascii="Times New Roman" w:eastAsia="Times New Roman" w:hAnsi="Times New Roman" w:cs="Times New Roman"/>
          <w:color w:val="1A1A1A"/>
          <w:lang w:eastAsia="ru-RU"/>
        </w:rPr>
        <w:t>г.Горячий</w:t>
      </w:r>
      <w:proofErr w:type="spellEnd"/>
      <w:r w:rsidRPr="002C575B">
        <w:rPr>
          <w:rFonts w:ascii="Times New Roman" w:eastAsia="Times New Roman" w:hAnsi="Times New Roman" w:cs="Times New Roman"/>
          <w:color w:val="1A1A1A"/>
          <w:lang w:eastAsia="ru-RU"/>
        </w:rPr>
        <w:t xml:space="preserve"> Ключ</w:t>
      </w:r>
    </w:p>
    <w:p w14:paraId="0A147B91" w14:textId="77777777" w:rsidR="00BB4FCA" w:rsidRPr="002C575B" w:rsidRDefault="00BB4FCA" w:rsidP="00BB4FCA">
      <w:pPr>
        <w:shd w:val="clear" w:color="auto" w:fill="FFFFFF"/>
        <w:spacing w:after="0" w:line="240" w:lineRule="auto"/>
        <w:jc w:val="right"/>
        <w:rPr>
          <w:rFonts w:ascii="Times New Roman" w:eastAsia="Times New Roman" w:hAnsi="Times New Roman" w:cs="Times New Roman"/>
          <w:color w:val="1A1A1A"/>
          <w:lang w:eastAsia="ru-RU"/>
        </w:rPr>
      </w:pPr>
    </w:p>
    <w:p w14:paraId="4ED52C70" w14:textId="77777777" w:rsidR="00BB4FCA" w:rsidRPr="002C575B" w:rsidRDefault="00BB4FCA" w:rsidP="00BB4FCA">
      <w:pPr>
        <w:shd w:val="clear" w:color="auto" w:fill="FFFFFF"/>
        <w:spacing w:after="0" w:line="240" w:lineRule="auto"/>
        <w:jc w:val="right"/>
        <w:rPr>
          <w:rFonts w:ascii="Times New Roman" w:eastAsia="Times New Roman" w:hAnsi="Times New Roman" w:cs="Times New Roman"/>
          <w:color w:val="1A1A1A"/>
          <w:lang w:eastAsia="ru-RU"/>
        </w:rPr>
      </w:pPr>
      <w:r w:rsidRPr="002C575B">
        <w:rPr>
          <w:rFonts w:ascii="Times New Roman" w:eastAsia="Times New Roman" w:hAnsi="Times New Roman" w:cs="Times New Roman"/>
          <w:color w:val="1A1A1A"/>
          <w:lang w:eastAsia="ru-RU"/>
        </w:rPr>
        <w:t xml:space="preserve">                                                                                                                                                                 ____________________________ </w:t>
      </w:r>
      <w:proofErr w:type="spellStart"/>
      <w:r w:rsidRPr="002C575B">
        <w:rPr>
          <w:rFonts w:ascii="Times New Roman" w:eastAsia="Times New Roman" w:hAnsi="Times New Roman" w:cs="Times New Roman"/>
          <w:color w:val="1A1A1A"/>
          <w:lang w:eastAsia="ru-RU"/>
        </w:rPr>
        <w:t>Плихунов</w:t>
      </w:r>
      <w:proofErr w:type="spellEnd"/>
      <w:r w:rsidRPr="002C575B">
        <w:rPr>
          <w:rFonts w:ascii="Times New Roman" w:eastAsia="Times New Roman" w:hAnsi="Times New Roman" w:cs="Times New Roman"/>
          <w:color w:val="1A1A1A"/>
          <w:lang w:eastAsia="ru-RU"/>
        </w:rPr>
        <w:t xml:space="preserve"> Р.Е.</w:t>
      </w:r>
    </w:p>
    <w:p w14:paraId="63169875" w14:textId="77777777" w:rsidR="00BB4FCA" w:rsidRDefault="00BB4FCA" w:rsidP="00BB4FCA">
      <w:pPr>
        <w:shd w:val="clear" w:color="auto" w:fill="FFFFFF"/>
        <w:spacing w:after="0" w:line="240" w:lineRule="auto"/>
        <w:jc w:val="right"/>
        <w:rPr>
          <w:rFonts w:ascii="Times New Roman" w:eastAsia="Times New Roman" w:hAnsi="Times New Roman" w:cs="Times New Roman"/>
          <w:color w:val="1A1A1A"/>
          <w:lang w:eastAsia="ru-RU"/>
        </w:rPr>
      </w:pPr>
      <w:r w:rsidRPr="002C575B">
        <w:rPr>
          <w:rFonts w:ascii="Times New Roman" w:eastAsia="Times New Roman" w:hAnsi="Times New Roman" w:cs="Times New Roman"/>
          <w:color w:val="1A1A1A"/>
          <w:lang w:eastAsia="ru-RU"/>
        </w:rPr>
        <w:t xml:space="preserve">                                                                                                                                                                 </w:t>
      </w:r>
    </w:p>
    <w:p w14:paraId="74E39D30" w14:textId="77777777" w:rsidR="00BB4FCA" w:rsidRPr="002C575B" w:rsidRDefault="00BB4FCA" w:rsidP="00BB4FCA">
      <w:pPr>
        <w:shd w:val="clear" w:color="auto" w:fill="FFFFFF"/>
        <w:spacing w:after="0" w:line="240" w:lineRule="auto"/>
        <w:jc w:val="right"/>
        <w:rPr>
          <w:rFonts w:ascii="Times New Roman" w:eastAsia="Times New Roman" w:hAnsi="Times New Roman" w:cs="Times New Roman"/>
          <w:color w:val="1A1A1A"/>
          <w:lang w:eastAsia="ru-RU"/>
        </w:rPr>
      </w:pPr>
      <w:r>
        <w:rPr>
          <w:rFonts w:ascii="Times New Roman" w:eastAsia="Times New Roman" w:hAnsi="Times New Roman" w:cs="Times New Roman"/>
          <w:color w:val="1A1A1A"/>
          <w:lang w:eastAsia="ru-RU"/>
        </w:rPr>
        <w:t xml:space="preserve">«___»                            </w:t>
      </w:r>
      <w:r w:rsidRPr="002C575B">
        <w:rPr>
          <w:rFonts w:ascii="Times New Roman" w:eastAsia="Times New Roman" w:hAnsi="Times New Roman" w:cs="Times New Roman"/>
          <w:color w:val="1A1A1A"/>
          <w:lang w:eastAsia="ru-RU"/>
        </w:rPr>
        <w:t>20</w:t>
      </w:r>
      <w:r>
        <w:rPr>
          <w:rFonts w:ascii="Times New Roman" w:eastAsia="Times New Roman" w:hAnsi="Times New Roman" w:cs="Times New Roman"/>
          <w:color w:val="1A1A1A"/>
          <w:lang w:eastAsia="ru-RU"/>
        </w:rPr>
        <w:t>__</w:t>
      </w:r>
      <w:r w:rsidRPr="002C575B">
        <w:rPr>
          <w:rFonts w:ascii="Times New Roman" w:eastAsia="Times New Roman" w:hAnsi="Times New Roman" w:cs="Times New Roman"/>
          <w:color w:val="1A1A1A"/>
          <w:lang w:eastAsia="ru-RU"/>
        </w:rPr>
        <w:t xml:space="preserve"> г.</w:t>
      </w:r>
    </w:p>
    <w:p w14:paraId="5B122EBA" w14:textId="77777777" w:rsidR="00BB4FCA" w:rsidRPr="002C575B" w:rsidRDefault="00BB4FCA" w:rsidP="00BB4FCA">
      <w:pPr>
        <w:spacing w:after="120" w:line="240" w:lineRule="auto"/>
        <w:jc w:val="right"/>
        <w:rPr>
          <w:rFonts w:ascii="Times New Roman" w:hAnsi="Times New Roman" w:cs="Times New Roman"/>
        </w:rPr>
      </w:pPr>
    </w:p>
    <w:p w14:paraId="63976BD0" w14:textId="77777777" w:rsidR="00BB4FCA" w:rsidRPr="002C575B" w:rsidRDefault="00BB4FCA" w:rsidP="00BB4FCA">
      <w:pPr>
        <w:spacing w:after="120" w:line="240" w:lineRule="auto"/>
        <w:jc w:val="center"/>
        <w:rPr>
          <w:rFonts w:ascii="Times New Roman" w:hAnsi="Times New Roman" w:cs="Times New Roman"/>
          <w:b/>
        </w:rPr>
      </w:pPr>
      <w:r w:rsidRPr="002C575B">
        <w:rPr>
          <w:rFonts w:ascii="Times New Roman" w:hAnsi="Times New Roman" w:cs="Times New Roman"/>
          <w:b/>
        </w:rPr>
        <w:t xml:space="preserve">ЖУРНАЛ </w:t>
      </w:r>
    </w:p>
    <w:p w14:paraId="430FE706" w14:textId="77777777" w:rsidR="00BB4FCA" w:rsidRPr="002C575B" w:rsidRDefault="00BB4FCA" w:rsidP="00BB4FCA">
      <w:pPr>
        <w:spacing w:after="120" w:line="240" w:lineRule="auto"/>
        <w:jc w:val="center"/>
        <w:rPr>
          <w:rFonts w:ascii="Times New Roman" w:hAnsi="Times New Roman" w:cs="Times New Roman"/>
        </w:rPr>
      </w:pPr>
      <w:r w:rsidRPr="002C575B">
        <w:rPr>
          <w:rFonts w:ascii="Times New Roman" w:hAnsi="Times New Roman" w:cs="Times New Roman"/>
          <w:b/>
        </w:rPr>
        <w:t>учёта инструктажей по правилам обработки и обеспечения безопасности персональных данных</w:t>
      </w:r>
      <w:r w:rsidRPr="002C575B">
        <w:rPr>
          <w:rFonts w:ascii="Times New Roman" w:hAnsi="Times New Roman" w:cs="Times New Roman"/>
        </w:rPr>
        <w:t xml:space="preserve"> </w:t>
      </w:r>
    </w:p>
    <w:p w14:paraId="541EB090" w14:textId="77777777" w:rsidR="00BB4FCA" w:rsidRPr="002C575B" w:rsidRDefault="00BB4FCA" w:rsidP="00BB4FCA">
      <w:pPr>
        <w:spacing w:after="120" w:line="240" w:lineRule="auto"/>
        <w:jc w:val="center"/>
        <w:rPr>
          <w:rFonts w:ascii="Times New Roman" w:hAnsi="Times New Roman" w:cs="Times New Roman"/>
        </w:rPr>
      </w:pPr>
    </w:p>
    <w:p w14:paraId="386866EB" w14:textId="77777777" w:rsidR="00BB4FCA" w:rsidRPr="002C575B" w:rsidRDefault="00BB4FCA" w:rsidP="00BB4FCA">
      <w:pPr>
        <w:spacing w:after="120" w:line="240" w:lineRule="auto"/>
        <w:jc w:val="center"/>
        <w:rPr>
          <w:rFonts w:ascii="Times New Roman" w:hAnsi="Times New Roman" w:cs="Times New Roman"/>
        </w:rPr>
      </w:pPr>
    </w:p>
    <w:p w14:paraId="184120B6" w14:textId="77777777" w:rsidR="00BB4FCA" w:rsidRPr="002C575B" w:rsidRDefault="00BB4FCA" w:rsidP="00BB4FCA">
      <w:pPr>
        <w:spacing w:after="120" w:line="240" w:lineRule="auto"/>
        <w:jc w:val="both"/>
        <w:rPr>
          <w:rFonts w:ascii="Times New Roman" w:hAnsi="Times New Roman" w:cs="Times New Roman"/>
        </w:rPr>
      </w:pPr>
      <w:r w:rsidRPr="002C575B">
        <w:rPr>
          <w:rFonts w:ascii="Times New Roman" w:hAnsi="Times New Roman" w:cs="Times New Roman"/>
        </w:rPr>
        <w:t xml:space="preserve">Начат: «___» ________________ 20___ г.                                                                           </w:t>
      </w:r>
      <w:r>
        <w:rPr>
          <w:rFonts w:ascii="Times New Roman" w:hAnsi="Times New Roman" w:cs="Times New Roman"/>
        </w:rPr>
        <w:t xml:space="preserve">                                                                                       </w:t>
      </w:r>
      <w:r w:rsidRPr="002C575B">
        <w:rPr>
          <w:rFonts w:ascii="Times New Roman" w:hAnsi="Times New Roman" w:cs="Times New Roman"/>
        </w:rPr>
        <w:t xml:space="preserve">      на ____ листах </w:t>
      </w:r>
    </w:p>
    <w:p w14:paraId="1590A9B5" w14:textId="77777777" w:rsidR="00BB4FCA" w:rsidRPr="002C575B" w:rsidRDefault="00BB4FCA" w:rsidP="00BB4FCA">
      <w:pPr>
        <w:spacing w:after="120" w:line="240" w:lineRule="auto"/>
        <w:jc w:val="both"/>
        <w:rPr>
          <w:rFonts w:ascii="Times New Roman" w:hAnsi="Times New Roman" w:cs="Times New Roman"/>
        </w:rPr>
      </w:pPr>
      <w:r w:rsidRPr="002C575B">
        <w:rPr>
          <w:rFonts w:ascii="Times New Roman" w:hAnsi="Times New Roman" w:cs="Times New Roman"/>
        </w:rPr>
        <w:t xml:space="preserve">Окончен: «___» ________________ 20___ г. </w:t>
      </w:r>
    </w:p>
    <w:p w14:paraId="69CB3215" w14:textId="77777777" w:rsidR="00BB4FCA" w:rsidRPr="002C575B" w:rsidRDefault="00BB4FCA" w:rsidP="00BB4FCA">
      <w:pPr>
        <w:spacing w:after="120" w:line="240" w:lineRule="auto"/>
        <w:jc w:val="both"/>
        <w:rPr>
          <w:rFonts w:ascii="Times New Roman" w:hAnsi="Times New Roman" w:cs="Times New Roman"/>
        </w:rPr>
      </w:pPr>
    </w:p>
    <w:p w14:paraId="334D4BB6" w14:textId="77777777" w:rsidR="00BB4FCA" w:rsidRPr="002C575B" w:rsidRDefault="00BB4FCA" w:rsidP="00BB4FCA">
      <w:pPr>
        <w:spacing w:after="120" w:line="240" w:lineRule="auto"/>
        <w:jc w:val="both"/>
        <w:rPr>
          <w:rFonts w:ascii="Times New Roman" w:hAnsi="Times New Roman" w:cs="Times New Roman"/>
        </w:rPr>
      </w:pPr>
      <w:r w:rsidRPr="002C575B">
        <w:rPr>
          <w:rFonts w:ascii="Times New Roman" w:hAnsi="Times New Roman" w:cs="Times New Roman"/>
        </w:rPr>
        <w:t xml:space="preserve">___________________________________________________                                                               ___________________ </w:t>
      </w:r>
    </w:p>
    <w:p w14:paraId="375E572A" w14:textId="77777777" w:rsidR="00BB4FCA" w:rsidRPr="002C575B" w:rsidRDefault="00BB4FCA" w:rsidP="00BB4FCA">
      <w:pPr>
        <w:spacing w:after="120" w:line="240" w:lineRule="auto"/>
        <w:jc w:val="both"/>
        <w:rPr>
          <w:rFonts w:ascii="Times New Roman" w:hAnsi="Times New Roman" w:cs="Times New Roman"/>
          <w:vertAlign w:val="superscript"/>
        </w:rPr>
      </w:pPr>
      <w:r w:rsidRPr="002C575B">
        <w:rPr>
          <w:rFonts w:ascii="Times New Roman" w:hAnsi="Times New Roman" w:cs="Times New Roman"/>
          <w:vertAlign w:val="superscript"/>
        </w:rPr>
        <w:t xml:space="preserve">(ФИО ответственного лица за ведение журнала)                                                                  </w:t>
      </w:r>
      <w:r>
        <w:rPr>
          <w:rFonts w:ascii="Times New Roman" w:hAnsi="Times New Roman" w:cs="Times New Roman"/>
          <w:vertAlign w:val="superscript"/>
        </w:rPr>
        <w:t xml:space="preserve">                                                                                                       </w:t>
      </w:r>
      <w:r w:rsidRPr="002C575B">
        <w:rPr>
          <w:rFonts w:ascii="Times New Roman" w:hAnsi="Times New Roman" w:cs="Times New Roman"/>
          <w:vertAlign w:val="superscript"/>
        </w:rPr>
        <w:t xml:space="preserve">                         (подпись)</w:t>
      </w:r>
    </w:p>
    <w:p w14:paraId="3942BC20" w14:textId="77777777" w:rsidR="00BB4FCA" w:rsidRPr="002C575B" w:rsidRDefault="00BB4FCA" w:rsidP="00BB4FCA">
      <w:pPr>
        <w:spacing w:after="120" w:line="240" w:lineRule="auto"/>
        <w:jc w:val="both"/>
        <w:rPr>
          <w:rFonts w:ascii="Times New Roman" w:hAnsi="Times New Roman" w:cs="Times New Roman"/>
          <w:vertAlign w:val="superscript"/>
        </w:rPr>
      </w:pPr>
    </w:p>
    <w:p w14:paraId="5037F79C" w14:textId="77777777" w:rsidR="00BB4FCA" w:rsidRPr="002C575B" w:rsidRDefault="00BB4FCA" w:rsidP="00BB4FCA">
      <w:pPr>
        <w:spacing w:line="240" w:lineRule="auto"/>
        <w:jc w:val="center"/>
        <w:rPr>
          <w:rFonts w:ascii="Times New Roman" w:hAnsi="Times New Roman" w:cs="Times New Roman"/>
          <w:b/>
        </w:rPr>
      </w:pPr>
    </w:p>
    <w:p w14:paraId="0E22E94D" w14:textId="77777777" w:rsidR="00BB4FCA" w:rsidRPr="002C575B" w:rsidRDefault="00BB4FCA" w:rsidP="00BB4FCA">
      <w:pPr>
        <w:spacing w:line="240" w:lineRule="auto"/>
        <w:jc w:val="center"/>
        <w:rPr>
          <w:rFonts w:ascii="Times New Roman" w:hAnsi="Times New Roman" w:cs="Times New Roman"/>
          <w:b/>
        </w:rPr>
      </w:pPr>
    </w:p>
    <w:p w14:paraId="6C5CE957" w14:textId="77777777" w:rsidR="00BB4FCA" w:rsidRPr="002C575B" w:rsidRDefault="00BB4FCA" w:rsidP="00BB4FCA">
      <w:pPr>
        <w:spacing w:line="240" w:lineRule="auto"/>
        <w:jc w:val="center"/>
        <w:rPr>
          <w:rFonts w:ascii="Times New Roman" w:hAnsi="Times New Roman" w:cs="Times New Roman"/>
          <w:b/>
        </w:rPr>
      </w:pPr>
    </w:p>
    <w:p w14:paraId="43709B8D" w14:textId="77777777" w:rsidR="00BB4FCA" w:rsidRPr="002C575B" w:rsidRDefault="00BB4FCA" w:rsidP="00BB4FCA">
      <w:pPr>
        <w:spacing w:line="240" w:lineRule="auto"/>
        <w:jc w:val="center"/>
        <w:rPr>
          <w:rFonts w:ascii="Times New Roman" w:hAnsi="Times New Roman" w:cs="Times New Roman"/>
          <w:b/>
        </w:rPr>
      </w:pPr>
      <w:r w:rsidRPr="002C575B">
        <w:rPr>
          <w:rFonts w:ascii="Times New Roman" w:hAnsi="Times New Roman" w:cs="Times New Roman"/>
          <w:b/>
        </w:rPr>
        <w:t>Горячий Ключ, 202___ г.</w:t>
      </w:r>
    </w:p>
    <w:p w14:paraId="520C4E42" w14:textId="77777777" w:rsidR="00BB4FCA" w:rsidRPr="002C575B" w:rsidRDefault="00BB4FCA" w:rsidP="00BB4FCA">
      <w:pPr>
        <w:spacing w:after="120" w:line="240" w:lineRule="auto"/>
        <w:jc w:val="both"/>
        <w:rPr>
          <w:rFonts w:ascii="Times New Roman" w:hAnsi="Times New Roman" w:cs="Times New Roman"/>
        </w:rPr>
      </w:pPr>
      <w:r w:rsidRPr="002C575B">
        <w:rPr>
          <w:rFonts w:ascii="Times New Roman" w:hAnsi="Times New Roman" w:cs="Times New Roman"/>
        </w:rPr>
        <w:t xml:space="preserve">                                                  </w:t>
      </w:r>
    </w:p>
    <w:tbl>
      <w:tblPr>
        <w:tblStyle w:val="a6"/>
        <w:tblW w:w="14974" w:type="dxa"/>
        <w:tblLook w:val="04A0" w:firstRow="1" w:lastRow="0" w:firstColumn="1" w:lastColumn="0" w:noHBand="0" w:noVBand="1"/>
      </w:tblPr>
      <w:tblGrid>
        <w:gridCol w:w="2227"/>
        <w:gridCol w:w="2163"/>
        <w:gridCol w:w="3140"/>
        <w:gridCol w:w="2227"/>
        <w:gridCol w:w="3138"/>
        <w:gridCol w:w="2079"/>
      </w:tblGrid>
      <w:tr w:rsidR="00BB4FCA" w:rsidRPr="002C575B" w14:paraId="633B0469" w14:textId="77777777" w:rsidTr="001C56A0">
        <w:trPr>
          <w:trHeight w:val="819"/>
        </w:trPr>
        <w:tc>
          <w:tcPr>
            <w:tcW w:w="2227" w:type="dxa"/>
            <w:vAlign w:val="center"/>
          </w:tcPr>
          <w:p w14:paraId="3D23123E" w14:textId="77777777" w:rsidR="00BB4FCA" w:rsidRPr="002C575B" w:rsidRDefault="00BB4FCA" w:rsidP="001C56A0">
            <w:pPr>
              <w:spacing w:after="120"/>
              <w:jc w:val="center"/>
              <w:rPr>
                <w:rFonts w:ascii="Times New Roman" w:hAnsi="Times New Roman" w:cs="Times New Roman"/>
                <w:b/>
              </w:rPr>
            </w:pPr>
            <w:r w:rsidRPr="002C575B">
              <w:rPr>
                <w:rFonts w:ascii="Times New Roman" w:hAnsi="Times New Roman" w:cs="Times New Roman"/>
                <w:b/>
              </w:rPr>
              <w:lastRenderedPageBreak/>
              <w:t>№ п/п</w:t>
            </w:r>
          </w:p>
        </w:tc>
        <w:tc>
          <w:tcPr>
            <w:tcW w:w="2163" w:type="dxa"/>
            <w:vAlign w:val="center"/>
          </w:tcPr>
          <w:p w14:paraId="057FAD51" w14:textId="77777777" w:rsidR="00BB4FCA" w:rsidRPr="002C575B" w:rsidRDefault="00BB4FCA" w:rsidP="001C56A0">
            <w:pPr>
              <w:spacing w:after="120"/>
              <w:jc w:val="center"/>
              <w:rPr>
                <w:rFonts w:ascii="Times New Roman" w:hAnsi="Times New Roman" w:cs="Times New Roman"/>
                <w:b/>
              </w:rPr>
            </w:pPr>
            <w:r w:rsidRPr="002C575B">
              <w:rPr>
                <w:rFonts w:ascii="Times New Roman" w:hAnsi="Times New Roman" w:cs="Times New Roman"/>
                <w:b/>
              </w:rPr>
              <w:t>Дата инструктажа</w:t>
            </w:r>
          </w:p>
        </w:tc>
        <w:tc>
          <w:tcPr>
            <w:tcW w:w="3140" w:type="dxa"/>
            <w:vAlign w:val="center"/>
          </w:tcPr>
          <w:p w14:paraId="0E28B945" w14:textId="77777777" w:rsidR="00BB4FCA" w:rsidRPr="002C575B" w:rsidRDefault="00BB4FCA" w:rsidP="001C56A0">
            <w:pPr>
              <w:spacing w:after="120"/>
              <w:jc w:val="center"/>
              <w:rPr>
                <w:rFonts w:ascii="Times New Roman" w:hAnsi="Times New Roman" w:cs="Times New Roman"/>
                <w:b/>
              </w:rPr>
            </w:pPr>
            <w:r w:rsidRPr="002C575B">
              <w:rPr>
                <w:rFonts w:ascii="Times New Roman" w:hAnsi="Times New Roman" w:cs="Times New Roman"/>
                <w:b/>
              </w:rPr>
              <w:t>Фамилия И.О., должность инструктирующего</w:t>
            </w:r>
          </w:p>
        </w:tc>
        <w:tc>
          <w:tcPr>
            <w:tcW w:w="2227" w:type="dxa"/>
            <w:vAlign w:val="center"/>
          </w:tcPr>
          <w:p w14:paraId="4B58526C" w14:textId="77777777" w:rsidR="00BB4FCA" w:rsidRPr="002C575B" w:rsidRDefault="00BB4FCA" w:rsidP="001C56A0">
            <w:pPr>
              <w:spacing w:after="120"/>
              <w:jc w:val="center"/>
              <w:rPr>
                <w:rFonts w:ascii="Times New Roman" w:hAnsi="Times New Roman" w:cs="Times New Roman"/>
                <w:b/>
              </w:rPr>
            </w:pPr>
            <w:r w:rsidRPr="002C575B">
              <w:rPr>
                <w:rFonts w:ascii="Times New Roman" w:hAnsi="Times New Roman" w:cs="Times New Roman"/>
                <w:b/>
              </w:rPr>
              <w:t>Подпись</w:t>
            </w:r>
          </w:p>
        </w:tc>
        <w:tc>
          <w:tcPr>
            <w:tcW w:w="3138" w:type="dxa"/>
            <w:vAlign w:val="center"/>
          </w:tcPr>
          <w:p w14:paraId="165EE895" w14:textId="77777777" w:rsidR="00BB4FCA" w:rsidRPr="002C575B" w:rsidRDefault="00BB4FCA" w:rsidP="001C56A0">
            <w:pPr>
              <w:spacing w:after="120"/>
              <w:jc w:val="center"/>
              <w:rPr>
                <w:rFonts w:ascii="Times New Roman" w:hAnsi="Times New Roman" w:cs="Times New Roman"/>
                <w:b/>
              </w:rPr>
            </w:pPr>
            <w:r w:rsidRPr="002C575B">
              <w:rPr>
                <w:rFonts w:ascii="Times New Roman" w:hAnsi="Times New Roman" w:cs="Times New Roman"/>
                <w:b/>
              </w:rPr>
              <w:t>Фамилия И.О., должность инструктируемого</w:t>
            </w:r>
          </w:p>
        </w:tc>
        <w:tc>
          <w:tcPr>
            <w:tcW w:w="2079" w:type="dxa"/>
            <w:vAlign w:val="center"/>
          </w:tcPr>
          <w:p w14:paraId="520D4C75" w14:textId="77777777" w:rsidR="00BB4FCA" w:rsidRPr="002C575B" w:rsidRDefault="00BB4FCA" w:rsidP="001C56A0">
            <w:pPr>
              <w:spacing w:after="120"/>
              <w:jc w:val="center"/>
              <w:rPr>
                <w:rFonts w:ascii="Times New Roman" w:hAnsi="Times New Roman" w:cs="Times New Roman"/>
                <w:b/>
              </w:rPr>
            </w:pPr>
            <w:r w:rsidRPr="002C575B">
              <w:rPr>
                <w:rFonts w:ascii="Times New Roman" w:hAnsi="Times New Roman" w:cs="Times New Roman"/>
                <w:b/>
              </w:rPr>
              <w:t>Подпись</w:t>
            </w:r>
          </w:p>
        </w:tc>
      </w:tr>
      <w:tr w:rsidR="00BB4FCA" w:rsidRPr="002C575B" w14:paraId="3639E966" w14:textId="77777777" w:rsidTr="001C56A0">
        <w:trPr>
          <w:trHeight w:val="327"/>
        </w:trPr>
        <w:tc>
          <w:tcPr>
            <w:tcW w:w="2227" w:type="dxa"/>
          </w:tcPr>
          <w:p w14:paraId="6A251D2A" w14:textId="77777777" w:rsidR="00BB4FCA" w:rsidRPr="002C575B" w:rsidRDefault="00BB4FCA" w:rsidP="001C56A0">
            <w:pPr>
              <w:spacing w:after="120"/>
              <w:jc w:val="both"/>
              <w:rPr>
                <w:rFonts w:ascii="Times New Roman" w:hAnsi="Times New Roman" w:cs="Times New Roman"/>
                <w:sz w:val="22"/>
                <w:szCs w:val="22"/>
              </w:rPr>
            </w:pPr>
            <w:r w:rsidRPr="002C575B">
              <w:rPr>
                <w:rFonts w:ascii="Times New Roman" w:hAnsi="Times New Roman" w:cs="Times New Roman"/>
                <w:sz w:val="22"/>
                <w:szCs w:val="22"/>
              </w:rPr>
              <w:t>1.</w:t>
            </w:r>
          </w:p>
        </w:tc>
        <w:tc>
          <w:tcPr>
            <w:tcW w:w="2163" w:type="dxa"/>
          </w:tcPr>
          <w:p w14:paraId="2CDCB91D" w14:textId="77777777" w:rsidR="00BB4FCA" w:rsidRPr="002C575B" w:rsidRDefault="00BB4FCA" w:rsidP="001C56A0">
            <w:pPr>
              <w:spacing w:after="120"/>
              <w:jc w:val="both"/>
              <w:rPr>
                <w:rFonts w:ascii="Times New Roman" w:hAnsi="Times New Roman" w:cs="Times New Roman"/>
                <w:sz w:val="22"/>
                <w:szCs w:val="22"/>
              </w:rPr>
            </w:pPr>
          </w:p>
        </w:tc>
        <w:tc>
          <w:tcPr>
            <w:tcW w:w="3140" w:type="dxa"/>
          </w:tcPr>
          <w:p w14:paraId="2AB653BF" w14:textId="77777777" w:rsidR="00BB4FCA" w:rsidRPr="002C575B" w:rsidRDefault="00BB4FCA" w:rsidP="001C56A0">
            <w:pPr>
              <w:spacing w:after="120"/>
              <w:jc w:val="both"/>
              <w:rPr>
                <w:rFonts w:ascii="Times New Roman" w:hAnsi="Times New Roman" w:cs="Times New Roman"/>
                <w:sz w:val="22"/>
                <w:szCs w:val="22"/>
              </w:rPr>
            </w:pPr>
          </w:p>
        </w:tc>
        <w:tc>
          <w:tcPr>
            <w:tcW w:w="2227" w:type="dxa"/>
          </w:tcPr>
          <w:p w14:paraId="2FB7816E" w14:textId="77777777" w:rsidR="00BB4FCA" w:rsidRPr="002C575B" w:rsidRDefault="00BB4FCA" w:rsidP="001C56A0">
            <w:pPr>
              <w:spacing w:after="120"/>
              <w:jc w:val="both"/>
              <w:rPr>
                <w:rFonts w:ascii="Times New Roman" w:hAnsi="Times New Roman" w:cs="Times New Roman"/>
                <w:sz w:val="22"/>
                <w:szCs w:val="22"/>
              </w:rPr>
            </w:pPr>
          </w:p>
        </w:tc>
        <w:tc>
          <w:tcPr>
            <w:tcW w:w="3138" w:type="dxa"/>
          </w:tcPr>
          <w:p w14:paraId="2DED37E6" w14:textId="77777777" w:rsidR="00BB4FCA" w:rsidRPr="002C575B" w:rsidRDefault="00BB4FCA" w:rsidP="001C56A0">
            <w:pPr>
              <w:spacing w:after="120"/>
              <w:jc w:val="both"/>
              <w:rPr>
                <w:rFonts w:ascii="Times New Roman" w:hAnsi="Times New Roman" w:cs="Times New Roman"/>
                <w:sz w:val="22"/>
                <w:szCs w:val="22"/>
              </w:rPr>
            </w:pPr>
          </w:p>
        </w:tc>
        <w:tc>
          <w:tcPr>
            <w:tcW w:w="2079" w:type="dxa"/>
          </w:tcPr>
          <w:p w14:paraId="00862B5B" w14:textId="77777777" w:rsidR="00BB4FCA" w:rsidRPr="002C575B" w:rsidRDefault="00BB4FCA" w:rsidP="001C56A0">
            <w:pPr>
              <w:spacing w:after="120"/>
              <w:jc w:val="both"/>
              <w:rPr>
                <w:rFonts w:ascii="Times New Roman" w:hAnsi="Times New Roman" w:cs="Times New Roman"/>
                <w:sz w:val="22"/>
                <w:szCs w:val="22"/>
              </w:rPr>
            </w:pPr>
          </w:p>
        </w:tc>
      </w:tr>
      <w:tr w:rsidR="00BB4FCA" w:rsidRPr="002C575B" w14:paraId="2A2927CA" w14:textId="77777777" w:rsidTr="001C56A0">
        <w:trPr>
          <w:trHeight w:val="327"/>
        </w:trPr>
        <w:tc>
          <w:tcPr>
            <w:tcW w:w="2227" w:type="dxa"/>
          </w:tcPr>
          <w:p w14:paraId="66BBAF64" w14:textId="77777777" w:rsidR="00BB4FCA" w:rsidRPr="002C575B" w:rsidRDefault="00BB4FCA" w:rsidP="001C56A0">
            <w:pPr>
              <w:spacing w:after="120"/>
              <w:jc w:val="both"/>
              <w:rPr>
                <w:rFonts w:ascii="Times New Roman" w:hAnsi="Times New Roman" w:cs="Times New Roman"/>
                <w:sz w:val="22"/>
                <w:szCs w:val="22"/>
              </w:rPr>
            </w:pPr>
            <w:r w:rsidRPr="002C575B">
              <w:rPr>
                <w:rFonts w:ascii="Times New Roman" w:hAnsi="Times New Roman" w:cs="Times New Roman"/>
                <w:sz w:val="22"/>
                <w:szCs w:val="22"/>
              </w:rPr>
              <w:t>2.</w:t>
            </w:r>
          </w:p>
        </w:tc>
        <w:tc>
          <w:tcPr>
            <w:tcW w:w="2163" w:type="dxa"/>
          </w:tcPr>
          <w:p w14:paraId="4944839E" w14:textId="77777777" w:rsidR="00BB4FCA" w:rsidRPr="002C575B" w:rsidRDefault="00BB4FCA" w:rsidP="001C56A0">
            <w:pPr>
              <w:spacing w:after="120"/>
              <w:jc w:val="both"/>
              <w:rPr>
                <w:rFonts w:ascii="Times New Roman" w:hAnsi="Times New Roman" w:cs="Times New Roman"/>
                <w:sz w:val="22"/>
                <w:szCs w:val="22"/>
              </w:rPr>
            </w:pPr>
          </w:p>
        </w:tc>
        <w:tc>
          <w:tcPr>
            <w:tcW w:w="3140" w:type="dxa"/>
          </w:tcPr>
          <w:p w14:paraId="647A1AA4" w14:textId="77777777" w:rsidR="00BB4FCA" w:rsidRPr="002C575B" w:rsidRDefault="00BB4FCA" w:rsidP="001C56A0">
            <w:pPr>
              <w:spacing w:after="120"/>
              <w:jc w:val="both"/>
              <w:rPr>
                <w:rFonts w:ascii="Times New Roman" w:hAnsi="Times New Roman" w:cs="Times New Roman"/>
                <w:sz w:val="22"/>
                <w:szCs w:val="22"/>
              </w:rPr>
            </w:pPr>
          </w:p>
        </w:tc>
        <w:tc>
          <w:tcPr>
            <w:tcW w:w="2227" w:type="dxa"/>
          </w:tcPr>
          <w:p w14:paraId="3B5CE20A" w14:textId="77777777" w:rsidR="00BB4FCA" w:rsidRPr="002C575B" w:rsidRDefault="00BB4FCA" w:rsidP="001C56A0">
            <w:pPr>
              <w:spacing w:after="120"/>
              <w:jc w:val="both"/>
              <w:rPr>
                <w:rFonts w:ascii="Times New Roman" w:hAnsi="Times New Roman" w:cs="Times New Roman"/>
                <w:sz w:val="22"/>
                <w:szCs w:val="22"/>
              </w:rPr>
            </w:pPr>
          </w:p>
        </w:tc>
        <w:tc>
          <w:tcPr>
            <w:tcW w:w="3138" w:type="dxa"/>
          </w:tcPr>
          <w:p w14:paraId="75587903" w14:textId="77777777" w:rsidR="00BB4FCA" w:rsidRPr="002C575B" w:rsidRDefault="00BB4FCA" w:rsidP="001C56A0">
            <w:pPr>
              <w:spacing w:after="120"/>
              <w:jc w:val="both"/>
              <w:rPr>
                <w:rFonts w:ascii="Times New Roman" w:hAnsi="Times New Roman" w:cs="Times New Roman"/>
                <w:sz w:val="22"/>
                <w:szCs w:val="22"/>
              </w:rPr>
            </w:pPr>
          </w:p>
        </w:tc>
        <w:tc>
          <w:tcPr>
            <w:tcW w:w="2079" w:type="dxa"/>
          </w:tcPr>
          <w:p w14:paraId="5E27710F" w14:textId="77777777" w:rsidR="00BB4FCA" w:rsidRPr="002C575B" w:rsidRDefault="00BB4FCA" w:rsidP="001C56A0">
            <w:pPr>
              <w:spacing w:after="120"/>
              <w:jc w:val="both"/>
              <w:rPr>
                <w:rFonts w:ascii="Times New Roman" w:hAnsi="Times New Roman" w:cs="Times New Roman"/>
                <w:sz w:val="22"/>
                <w:szCs w:val="22"/>
              </w:rPr>
            </w:pPr>
          </w:p>
        </w:tc>
      </w:tr>
      <w:tr w:rsidR="00BB4FCA" w:rsidRPr="002C575B" w14:paraId="5E6069AE" w14:textId="77777777" w:rsidTr="001C56A0">
        <w:trPr>
          <w:trHeight w:val="314"/>
        </w:trPr>
        <w:tc>
          <w:tcPr>
            <w:tcW w:w="2227" w:type="dxa"/>
          </w:tcPr>
          <w:p w14:paraId="07E833F9" w14:textId="77777777" w:rsidR="00BB4FCA" w:rsidRPr="002C575B" w:rsidRDefault="00BB4FCA" w:rsidP="001C56A0">
            <w:pPr>
              <w:spacing w:after="120"/>
              <w:jc w:val="both"/>
              <w:rPr>
                <w:rFonts w:ascii="Times New Roman" w:hAnsi="Times New Roman" w:cs="Times New Roman"/>
                <w:sz w:val="22"/>
                <w:szCs w:val="22"/>
              </w:rPr>
            </w:pPr>
            <w:r w:rsidRPr="002C575B">
              <w:rPr>
                <w:rFonts w:ascii="Times New Roman" w:hAnsi="Times New Roman" w:cs="Times New Roman"/>
                <w:sz w:val="22"/>
                <w:szCs w:val="22"/>
              </w:rPr>
              <w:t>3.</w:t>
            </w:r>
          </w:p>
        </w:tc>
        <w:tc>
          <w:tcPr>
            <w:tcW w:w="2163" w:type="dxa"/>
          </w:tcPr>
          <w:p w14:paraId="721E84C9" w14:textId="77777777" w:rsidR="00BB4FCA" w:rsidRPr="002C575B" w:rsidRDefault="00BB4FCA" w:rsidP="001C56A0">
            <w:pPr>
              <w:spacing w:after="120"/>
              <w:jc w:val="both"/>
              <w:rPr>
                <w:rFonts w:ascii="Times New Roman" w:hAnsi="Times New Roman" w:cs="Times New Roman"/>
                <w:sz w:val="22"/>
                <w:szCs w:val="22"/>
              </w:rPr>
            </w:pPr>
          </w:p>
        </w:tc>
        <w:tc>
          <w:tcPr>
            <w:tcW w:w="3140" w:type="dxa"/>
          </w:tcPr>
          <w:p w14:paraId="17D90F1B" w14:textId="77777777" w:rsidR="00BB4FCA" w:rsidRPr="002C575B" w:rsidRDefault="00BB4FCA" w:rsidP="001C56A0">
            <w:pPr>
              <w:spacing w:after="120"/>
              <w:jc w:val="both"/>
              <w:rPr>
                <w:rFonts w:ascii="Times New Roman" w:hAnsi="Times New Roman" w:cs="Times New Roman"/>
                <w:sz w:val="22"/>
                <w:szCs w:val="22"/>
              </w:rPr>
            </w:pPr>
          </w:p>
        </w:tc>
        <w:tc>
          <w:tcPr>
            <w:tcW w:w="2227" w:type="dxa"/>
          </w:tcPr>
          <w:p w14:paraId="7D252A7D" w14:textId="77777777" w:rsidR="00BB4FCA" w:rsidRPr="002C575B" w:rsidRDefault="00BB4FCA" w:rsidP="001C56A0">
            <w:pPr>
              <w:spacing w:after="120"/>
              <w:jc w:val="both"/>
              <w:rPr>
                <w:rFonts w:ascii="Times New Roman" w:hAnsi="Times New Roman" w:cs="Times New Roman"/>
                <w:sz w:val="22"/>
                <w:szCs w:val="22"/>
              </w:rPr>
            </w:pPr>
          </w:p>
        </w:tc>
        <w:tc>
          <w:tcPr>
            <w:tcW w:w="3138" w:type="dxa"/>
          </w:tcPr>
          <w:p w14:paraId="15DBF9A5" w14:textId="77777777" w:rsidR="00BB4FCA" w:rsidRPr="002C575B" w:rsidRDefault="00BB4FCA" w:rsidP="001C56A0">
            <w:pPr>
              <w:spacing w:after="120"/>
              <w:jc w:val="both"/>
              <w:rPr>
                <w:rFonts w:ascii="Times New Roman" w:hAnsi="Times New Roman" w:cs="Times New Roman"/>
                <w:sz w:val="22"/>
                <w:szCs w:val="22"/>
              </w:rPr>
            </w:pPr>
          </w:p>
        </w:tc>
        <w:tc>
          <w:tcPr>
            <w:tcW w:w="2079" w:type="dxa"/>
          </w:tcPr>
          <w:p w14:paraId="3304E8B6" w14:textId="77777777" w:rsidR="00BB4FCA" w:rsidRPr="002C575B" w:rsidRDefault="00BB4FCA" w:rsidP="001C56A0">
            <w:pPr>
              <w:spacing w:after="120"/>
              <w:jc w:val="both"/>
              <w:rPr>
                <w:rFonts w:ascii="Times New Roman" w:hAnsi="Times New Roman" w:cs="Times New Roman"/>
                <w:sz w:val="22"/>
                <w:szCs w:val="22"/>
              </w:rPr>
            </w:pPr>
          </w:p>
        </w:tc>
      </w:tr>
      <w:tr w:rsidR="00BB4FCA" w:rsidRPr="002C575B" w14:paraId="2A62B7FB" w14:textId="77777777" w:rsidTr="001C56A0">
        <w:trPr>
          <w:trHeight w:val="327"/>
        </w:trPr>
        <w:tc>
          <w:tcPr>
            <w:tcW w:w="2227" w:type="dxa"/>
          </w:tcPr>
          <w:p w14:paraId="33C310B4" w14:textId="77777777" w:rsidR="00BB4FCA" w:rsidRPr="002C575B" w:rsidRDefault="00BB4FCA" w:rsidP="001C56A0">
            <w:pPr>
              <w:spacing w:after="120"/>
              <w:jc w:val="both"/>
              <w:rPr>
                <w:rFonts w:ascii="Times New Roman" w:hAnsi="Times New Roman" w:cs="Times New Roman"/>
                <w:sz w:val="22"/>
                <w:szCs w:val="22"/>
              </w:rPr>
            </w:pPr>
            <w:r w:rsidRPr="002C575B">
              <w:rPr>
                <w:rFonts w:ascii="Times New Roman" w:hAnsi="Times New Roman" w:cs="Times New Roman"/>
                <w:sz w:val="22"/>
                <w:szCs w:val="22"/>
              </w:rPr>
              <w:t>4.</w:t>
            </w:r>
          </w:p>
        </w:tc>
        <w:tc>
          <w:tcPr>
            <w:tcW w:w="2163" w:type="dxa"/>
          </w:tcPr>
          <w:p w14:paraId="5D6490B9" w14:textId="77777777" w:rsidR="00BB4FCA" w:rsidRPr="002C575B" w:rsidRDefault="00BB4FCA" w:rsidP="001C56A0">
            <w:pPr>
              <w:spacing w:after="120"/>
              <w:jc w:val="both"/>
              <w:rPr>
                <w:rFonts w:ascii="Times New Roman" w:hAnsi="Times New Roman" w:cs="Times New Roman"/>
                <w:sz w:val="22"/>
                <w:szCs w:val="22"/>
              </w:rPr>
            </w:pPr>
          </w:p>
        </w:tc>
        <w:tc>
          <w:tcPr>
            <w:tcW w:w="3140" w:type="dxa"/>
          </w:tcPr>
          <w:p w14:paraId="7610E00C" w14:textId="77777777" w:rsidR="00BB4FCA" w:rsidRPr="002C575B" w:rsidRDefault="00BB4FCA" w:rsidP="001C56A0">
            <w:pPr>
              <w:spacing w:after="120"/>
              <w:jc w:val="both"/>
              <w:rPr>
                <w:rFonts w:ascii="Times New Roman" w:hAnsi="Times New Roman" w:cs="Times New Roman"/>
                <w:sz w:val="22"/>
                <w:szCs w:val="22"/>
              </w:rPr>
            </w:pPr>
          </w:p>
        </w:tc>
        <w:tc>
          <w:tcPr>
            <w:tcW w:w="2227" w:type="dxa"/>
          </w:tcPr>
          <w:p w14:paraId="00701A35" w14:textId="77777777" w:rsidR="00BB4FCA" w:rsidRPr="002C575B" w:rsidRDefault="00BB4FCA" w:rsidP="001C56A0">
            <w:pPr>
              <w:spacing w:after="120"/>
              <w:jc w:val="both"/>
              <w:rPr>
                <w:rFonts w:ascii="Times New Roman" w:hAnsi="Times New Roman" w:cs="Times New Roman"/>
                <w:sz w:val="22"/>
                <w:szCs w:val="22"/>
              </w:rPr>
            </w:pPr>
          </w:p>
        </w:tc>
        <w:tc>
          <w:tcPr>
            <w:tcW w:w="3138" w:type="dxa"/>
          </w:tcPr>
          <w:p w14:paraId="67AA21D1" w14:textId="77777777" w:rsidR="00BB4FCA" w:rsidRPr="002C575B" w:rsidRDefault="00BB4FCA" w:rsidP="001C56A0">
            <w:pPr>
              <w:spacing w:after="120"/>
              <w:jc w:val="both"/>
              <w:rPr>
                <w:rFonts w:ascii="Times New Roman" w:hAnsi="Times New Roman" w:cs="Times New Roman"/>
                <w:sz w:val="22"/>
                <w:szCs w:val="22"/>
              </w:rPr>
            </w:pPr>
          </w:p>
        </w:tc>
        <w:tc>
          <w:tcPr>
            <w:tcW w:w="2079" w:type="dxa"/>
          </w:tcPr>
          <w:p w14:paraId="04E04278" w14:textId="77777777" w:rsidR="00BB4FCA" w:rsidRPr="002C575B" w:rsidRDefault="00BB4FCA" w:rsidP="001C56A0">
            <w:pPr>
              <w:spacing w:after="120"/>
              <w:jc w:val="both"/>
              <w:rPr>
                <w:rFonts w:ascii="Times New Roman" w:hAnsi="Times New Roman" w:cs="Times New Roman"/>
                <w:sz w:val="22"/>
                <w:szCs w:val="22"/>
              </w:rPr>
            </w:pPr>
          </w:p>
        </w:tc>
      </w:tr>
      <w:tr w:rsidR="00BB4FCA" w:rsidRPr="002C575B" w14:paraId="0C8ECCA0" w14:textId="77777777" w:rsidTr="001C56A0">
        <w:trPr>
          <w:trHeight w:val="327"/>
        </w:trPr>
        <w:tc>
          <w:tcPr>
            <w:tcW w:w="2227" w:type="dxa"/>
          </w:tcPr>
          <w:p w14:paraId="2838EF7A" w14:textId="77777777" w:rsidR="00BB4FCA" w:rsidRPr="002C575B" w:rsidRDefault="00BB4FCA" w:rsidP="001C56A0">
            <w:pPr>
              <w:spacing w:after="120"/>
              <w:jc w:val="both"/>
              <w:rPr>
                <w:rFonts w:ascii="Times New Roman" w:hAnsi="Times New Roman" w:cs="Times New Roman"/>
                <w:sz w:val="22"/>
                <w:szCs w:val="22"/>
              </w:rPr>
            </w:pPr>
            <w:r w:rsidRPr="002C575B">
              <w:rPr>
                <w:rFonts w:ascii="Times New Roman" w:hAnsi="Times New Roman" w:cs="Times New Roman"/>
                <w:sz w:val="22"/>
                <w:szCs w:val="22"/>
              </w:rPr>
              <w:t>5.</w:t>
            </w:r>
          </w:p>
        </w:tc>
        <w:tc>
          <w:tcPr>
            <w:tcW w:w="2163" w:type="dxa"/>
          </w:tcPr>
          <w:p w14:paraId="2B47E640" w14:textId="77777777" w:rsidR="00BB4FCA" w:rsidRPr="002C575B" w:rsidRDefault="00BB4FCA" w:rsidP="001C56A0">
            <w:pPr>
              <w:spacing w:after="120"/>
              <w:jc w:val="both"/>
              <w:rPr>
                <w:rFonts w:ascii="Times New Roman" w:hAnsi="Times New Roman" w:cs="Times New Roman"/>
                <w:sz w:val="22"/>
                <w:szCs w:val="22"/>
              </w:rPr>
            </w:pPr>
          </w:p>
        </w:tc>
        <w:tc>
          <w:tcPr>
            <w:tcW w:w="3140" w:type="dxa"/>
          </w:tcPr>
          <w:p w14:paraId="0058F14E" w14:textId="77777777" w:rsidR="00BB4FCA" w:rsidRPr="002C575B" w:rsidRDefault="00BB4FCA" w:rsidP="001C56A0">
            <w:pPr>
              <w:spacing w:after="120"/>
              <w:jc w:val="both"/>
              <w:rPr>
                <w:rFonts w:ascii="Times New Roman" w:hAnsi="Times New Roman" w:cs="Times New Roman"/>
                <w:sz w:val="22"/>
                <w:szCs w:val="22"/>
              </w:rPr>
            </w:pPr>
          </w:p>
        </w:tc>
        <w:tc>
          <w:tcPr>
            <w:tcW w:w="2227" w:type="dxa"/>
          </w:tcPr>
          <w:p w14:paraId="6F2DFED2" w14:textId="77777777" w:rsidR="00BB4FCA" w:rsidRPr="002C575B" w:rsidRDefault="00BB4FCA" w:rsidP="001C56A0">
            <w:pPr>
              <w:spacing w:after="120"/>
              <w:jc w:val="both"/>
              <w:rPr>
                <w:rFonts w:ascii="Times New Roman" w:hAnsi="Times New Roman" w:cs="Times New Roman"/>
                <w:sz w:val="22"/>
                <w:szCs w:val="22"/>
              </w:rPr>
            </w:pPr>
          </w:p>
        </w:tc>
        <w:tc>
          <w:tcPr>
            <w:tcW w:w="3138" w:type="dxa"/>
          </w:tcPr>
          <w:p w14:paraId="5295B50D" w14:textId="77777777" w:rsidR="00BB4FCA" w:rsidRPr="002C575B" w:rsidRDefault="00BB4FCA" w:rsidP="001C56A0">
            <w:pPr>
              <w:spacing w:after="120"/>
              <w:jc w:val="both"/>
              <w:rPr>
                <w:rFonts w:ascii="Times New Roman" w:hAnsi="Times New Roman" w:cs="Times New Roman"/>
                <w:sz w:val="22"/>
                <w:szCs w:val="22"/>
              </w:rPr>
            </w:pPr>
          </w:p>
        </w:tc>
        <w:tc>
          <w:tcPr>
            <w:tcW w:w="2079" w:type="dxa"/>
          </w:tcPr>
          <w:p w14:paraId="544F9833" w14:textId="77777777" w:rsidR="00BB4FCA" w:rsidRPr="002C575B" w:rsidRDefault="00BB4FCA" w:rsidP="001C56A0">
            <w:pPr>
              <w:spacing w:after="120"/>
              <w:jc w:val="both"/>
              <w:rPr>
                <w:rFonts w:ascii="Times New Roman" w:hAnsi="Times New Roman" w:cs="Times New Roman"/>
                <w:sz w:val="22"/>
                <w:szCs w:val="22"/>
              </w:rPr>
            </w:pPr>
          </w:p>
        </w:tc>
      </w:tr>
      <w:tr w:rsidR="00BB4FCA" w:rsidRPr="002C575B" w14:paraId="3E1BC347" w14:textId="77777777" w:rsidTr="001C56A0">
        <w:trPr>
          <w:trHeight w:val="314"/>
        </w:trPr>
        <w:tc>
          <w:tcPr>
            <w:tcW w:w="2227" w:type="dxa"/>
          </w:tcPr>
          <w:p w14:paraId="5D4CBF69" w14:textId="77777777" w:rsidR="00BB4FCA" w:rsidRPr="002C575B" w:rsidRDefault="00BB4FCA" w:rsidP="001C56A0">
            <w:pPr>
              <w:spacing w:after="120"/>
              <w:jc w:val="both"/>
              <w:rPr>
                <w:rFonts w:ascii="Times New Roman" w:hAnsi="Times New Roman" w:cs="Times New Roman"/>
                <w:sz w:val="22"/>
                <w:szCs w:val="22"/>
              </w:rPr>
            </w:pPr>
            <w:r w:rsidRPr="002C575B">
              <w:rPr>
                <w:rFonts w:ascii="Times New Roman" w:hAnsi="Times New Roman" w:cs="Times New Roman"/>
                <w:sz w:val="22"/>
                <w:szCs w:val="22"/>
              </w:rPr>
              <w:t>6.</w:t>
            </w:r>
          </w:p>
        </w:tc>
        <w:tc>
          <w:tcPr>
            <w:tcW w:w="2163" w:type="dxa"/>
          </w:tcPr>
          <w:p w14:paraId="6457FC34" w14:textId="77777777" w:rsidR="00BB4FCA" w:rsidRPr="002C575B" w:rsidRDefault="00BB4FCA" w:rsidP="001C56A0">
            <w:pPr>
              <w:spacing w:after="120"/>
              <w:jc w:val="both"/>
              <w:rPr>
                <w:rFonts w:ascii="Times New Roman" w:hAnsi="Times New Roman" w:cs="Times New Roman"/>
                <w:sz w:val="22"/>
                <w:szCs w:val="22"/>
              </w:rPr>
            </w:pPr>
          </w:p>
        </w:tc>
        <w:tc>
          <w:tcPr>
            <w:tcW w:w="3140" w:type="dxa"/>
          </w:tcPr>
          <w:p w14:paraId="1E7347A9" w14:textId="77777777" w:rsidR="00BB4FCA" w:rsidRPr="002C575B" w:rsidRDefault="00BB4FCA" w:rsidP="001C56A0">
            <w:pPr>
              <w:spacing w:after="120"/>
              <w:jc w:val="both"/>
              <w:rPr>
                <w:rFonts w:ascii="Times New Roman" w:hAnsi="Times New Roman" w:cs="Times New Roman"/>
                <w:sz w:val="22"/>
                <w:szCs w:val="22"/>
              </w:rPr>
            </w:pPr>
          </w:p>
        </w:tc>
        <w:tc>
          <w:tcPr>
            <w:tcW w:w="2227" w:type="dxa"/>
          </w:tcPr>
          <w:p w14:paraId="4790E008" w14:textId="77777777" w:rsidR="00BB4FCA" w:rsidRPr="002C575B" w:rsidRDefault="00BB4FCA" w:rsidP="001C56A0">
            <w:pPr>
              <w:spacing w:after="120"/>
              <w:jc w:val="both"/>
              <w:rPr>
                <w:rFonts w:ascii="Times New Roman" w:hAnsi="Times New Roman" w:cs="Times New Roman"/>
                <w:sz w:val="22"/>
                <w:szCs w:val="22"/>
              </w:rPr>
            </w:pPr>
          </w:p>
        </w:tc>
        <w:tc>
          <w:tcPr>
            <w:tcW w:w="3138" w:type="dxa"/>
          </w:tcPr>
          <w:p w14:paraId="1BEF713E" w14:textId="77777777" w:rsidR="00BB4FCA" w:rsidRPr="002C575B" w:rsidRDefault="00BB4FCA" w:rsidP="001C56A0">
            <w:pPr>
              <w:spacing w:after="120"/>
              <w:jc w:val="both"/>
              <w:rPr>
                <w:rFonts w:ascii="Times New Roman" w:hAnsi="Times New Roman" w:cs="Times New Roman"/>
                <w:sz w:val="22"/>
                <w:szCs w:val="22"/>
              </w:rPr>
            </w:pPr>
          </w:p>
        </w:tc>
        <w:tc>
          <w:tcPr>
            <w:tcW w:w="2079" w:type="dxa"/>
          </w:tcPr>
          <w:p w14:paraId="4BD8254C" w14:textId="77777777" w:rsidR="00BB4FCA" w:rsidRPr="002C575B" w:rsidRDefault="00BB4FCA" w:rsidP="001C56A0">
            <w:pPr>
              <w:spacing w:after="120"/>
              <w:jc w:val="both"/>
              <w:rPr>
                <w:rFonts w:ascii="Times New Roman" w:hAnsi="Times New Roman" w:cs="Times New Roman"/>
                <w:sz w:val="22"/>
                <w:szCs w:val="22"/>
              </w:rPr>
            </w:pPr>
          </w:p>
        </w:tc>
      </w:tr>
      <w:tr w:rsidR="00BB4FCA" w:rsidRPr="002C575B" w14:paraId="12DA0C3A" w14:textId="77777777" w:rsidTr="001C56A0">
        <w:trPr>
          <w:trHeight w:val="327"/>
        </w:trPr>
        <w:tc>
          <w:tcPr>
            <w:tcW w:w="2227" w:type="dxa"/>
          </w:tcPr>
          <w:p w14:paraId="4A1F5F7F" w14:textId="77777777" w:rsidR="00BB4FCA" w:rsidRPr="002C575B" w:rsidRDefault="00BB4FCA" w:rsidP="001C56A0">
            <w:pPr>
              <w:spacing w:after="120"/>
              <w:jc w:val="both"/>
              <w:rPr>
                <w:rFonts w:ascii="Times New Roman" w:hAnsi="Times New Roman" w:cs="Times New Roman"/>
                <w:sz w:val="22"/>
                <w:szCs w:val="22"/>
              </w:rPr>
            </w:pPr>
            <w:r w:rsidRPr="002C575B">
              <w:rPr>
                <w:rFonts w:ascii="Times New Roman" w:hAnsi="Times New Roman" w:cs="Times New Roman"/>
                <w:sz w:val="22"/>
                <w:szCs w:val="22"/>
              </w:rPr>
              <w:t>7.</w:t>
            </w:r>
          </w:p>
        </w:tc>
        <w:tc>
          <w:tcPr>
            <w:tcW w:w="2163" w:type="dxa"/>
          </w:tcPr>
          <w:p w14:paraId="309F69C6" w14:textId="77777777" w:rsidR="00BB4FCA" w:rsidRPr="002C575B" w:rsidRDefault="00BB4FCA" w:rsidP="001C56A0">
            <w:pPr>
              <w:spacing w:after="120"/>
              <w:jc w:val="both"/>
              <w:rPr>
                <w:rFonts w:ascii="Times New Roman" w:hAnsi="Times New Roman" w:cs="Times New Roman"/>
                <w:sz w:val="22"/>
                <w:szCs w:val="22"/>
              </w:rPr>
            </w:pPr>
          </w:p>
        </w:tc>
        <w:tc>
          <w:tcPr>
            <w:tcW w:w="3140" w:type="dxa"/>
          </w:tcPr>
          <w:p w14:paraId="6EA99436" w14:textId="77777777" w:rsidR="00BB4FCA" w:rsidRPr="002C575B" w:rsidRDefault="00BB4FCA" w:rsidP="001C56A0">
            <w:pPr>
              <w:spacing w:after="120"/>
              <w:jc w:val="both"/>
              <w:rPr>
                <w:rFonts w:ascii="Times New Roman" w:hAnsi="Times New Roman" w:cs="Times New Roman"/>
                <w:sz w:val="22"/>
                <w:szCs w:val="22"/>
              </w:rPr>
            </w:pPr>
          </w:p>
        </w:tc>
        <w:tc>
          <w:tcPr>
            <w:tcW w:w="2227" w:type="dxa"/>
          </w:tcPr>
          <w:p w14:paraId="7AA7E029" w14:textId="77777777" w:rsidR="00BB4FCA" w:rsidRPr="002C575B" w:rsidRDefault="00BB4FCA" w:rsidP="001C56A0">
            <w:pPr>
              <w:spacing w:after="120"/>
              <w:jc w:val="both"/>
              <w:rPr>
                <w:rFonts w:ascii="Times New Roman" w:hAnsi="Times New Roman" w:cs="Times New Roman"/>
                <w:sz w:val="22"/>
                <w:szCs w:val="22"/>
              </w:rPr>
            </w:pPr>
          </w:p>
        </w:tc>
        <w:tc>
          <w:tcPr>
            <w:tcW w:w="3138" w:type="dxa"/>
          </w:tcPr>
          <w:p w14:paraId="154F918A" w14:textId="77777777" w:rsidR="00BB4FCA" w:rsidRPr="002C575B" w:rsidRDefault="00BB4FCA" w:rsidP="001C56A0">
            <w:pPr>
              <w:spacing w:after="120"/>
              <w:jc w:val="both"/>
              <w:rPr>
                <w:rFonts w:ascii="Times New Roman" w:hAnsi="Times New Roman" w:cs="Times New Roman"/>
                <w:sz w:val="22"/>
                <w:szCs w:val="22"/>
              </w:rPr>
            </w:pPr>
          </w:p>
        </w:tc>
        <w:tc>
          <w:tcPr>
            <w:tcW w:w="2079" w:type="dxa"/>
          </w:tcPr>
          <w:p w14:paraId="288F0C5D" w14:textId="77777777" w:rsidR="00BB4FCA" w:rsidRPr="002C575B" w:rsidRDefault="00BB4FCA" w:rsidP="001C56A0">
            <w:pPr>
              <w:spacing w:after="120"/>
              <w:jc w:val="both"/>
              <w:rPr>
                <w:rFonts w:ascii="Times New Roman" w:hAnsi="Times New Roman" w:cs="Times New Roman"/>
                <w:sz w:val="22"/>
                <w:szCs w:val="22"/>
              </w:rPr>
            </w:pPr>
          </w:p>
        </w:tc>
      </w:tr>
    </w:tbl>
    <w:p w14:paraId="5213C8A3" w14:textId="77777777" w:rsidR="00BB4FCA" w:rsidRPr="002C575B" w:rsidRDefault="00BB4FCA" w:rsidP="00BB4FCA">
      <w:pPr>
        <w:spacing w:after="120" w:line="240" w:lineRule="auto"/>
        <w:jc w:val="both"/>
        <w:rPr>
          <w:rFonts w:ascii="Times New Roman" w:hAnsi="Times New Roman" w:cs="Times New Roman"/>
        </w:rPr>
      </w:pPr>
      <w:r w:rsidRPr="002C575B">
        <w:rPr>
          <w:rFonts w:ascii="Times New Roman" w:hAnsi="Times New Roman" w:cs="Times New Roman"/>
        </w:rPr>
        <w:t xml:space="preserve">  </w:t>
      </w:r>
    </w:p>
    <w:p w14:paraId="5C04FE90" w14:textId="77777777" w:rsidR="00BB4FCA" w:rsidRPr="002C575B" w:rsidRDefault="00BB4FCA" w:rsidP="00BB4FCA">
      <w:pPr>
        <w:spacing w:after="120" w:line="240" w:lineRule="auto"/>
        <w:jc w:val="both"/>
        <w:rPr>
          <w:rFonts w:ascii="Times New Roman" w:hAnsi="Times New Roman" w:cs="Times New Roman"/>
        </w:rPr>
      </w:pPr>
    </w:p>
    <w:p w14:paraId="46A6C2FD" w14:textId="77777777" w:rsidR="00BB4FCA" w:rsidRPr="002C575B" w:rsidRDefault="00BB4FCA" w:rsidP="00BB4FCA">
      <w:pPr>
        <w:spacing w:after="120" w:line="240" w:lineRule="auto"/>
        <w:jc w:val="both"/>
        <w:rPr>
          <w:rFonts w:ascii="Times New Roman" w:hAnsi="Times New Roman" w:cs="Times New Roman"/>
        </w:rPr>
      </w:pPr>
    </w:p>
    <w:p w14:paraId="0693343D" w14:textId="77777777" w:rsidR="00BB4FCA" w:rsidRPr="002C575B" w:rsidRDefault="00BB4FCA" w:rsidP="00BB4FCA">
      <w:pPr>
        <w:spacing w:after="120" w:line="240" w:lineRule="auto"/>
        <w:jc w:val="both"/>
        <w:rPr>
          <w:rFonts w:ascii="Times New Roman" w:hAnsi="Times New Roman" w:cs="Times New Roman"/>
        </w:rPr>
      </w:pPr>
    </w:p>
    <w:p w14:paraId="5847B0D8" w14:textId="77777777" w:rsidR="00BB4FCA" w:rsidRPr="002C575B" w:rsidRDefault="00BB4FCA" w:rsidP="00BB4FCA">
      <w:pPr>
        <w:spacing w:after="120" w:line="240" w:lineRule="auto"/>
        <w:jc w:val="both"/>
        <w:rPr>
          <w:rFonts w:ascii="Times New Roman" w:hAnsi="Times New Roman" w:cs="Times New Roman"/>
        </w:rPr>
      </w:pPr>
    </w:p>
    <w:p w14:paraId="51584082" w14:textId="77777777" w:rsidR="00BB4FCA" w:rsidRPr="003B36B1" w:rsidRDefault="00BB4FCA" w:rsidP="00BB4FCA">
      <w:pPr>
        <w:spacing w:after="120" w:line="240" w:lineRule="auto"/>
        <w:jc w:val="both"/>
        <w:rPr>
          <w:rFonts w:ascii="Times New Roman" w:hAnsi="Times New Roman" w:cs="Times New Roman"/>
          <w:sz w:val="24"/>
          <w:szCs w:val="24"/>
        </w:rPr>
      </w:pPr>
    </w:p>
    <w:p w14:paraId="41AFA699" w14:textId="77777777" w:rsidR="00BB4FCA" w:rsidRPr="003B36B1" w:rsidRDefault="00BB4FCA" w:rsidP="00BB4FCA">
      <w:pPr>
        <w:spacing w:after="120" w:line="240" w:lineRule="auto"/>
        <w:jc w:val="both"/>
        <w:rPr>
          <w:rFonts w:ascii="Times New Roman" w:hAnsi="Times New Roman" w:cs="Times New Roman"/>
          <w:sz w:val="24"/>
          <w:szCs w:val="24"/>
        </w:rPr>
      </w:pPr>
    </w:p>
    <w:p w14:paraId="0A972097" w14:textId="77777777" w:rsidR="00BB4FCA" w:rsidRPr="003B36B1" w:rsidRDefault="00BB4FCA" w:rsidP="00BB4FCA">
      <w:pPr>
        <w:spacing w:after="120" w:line="240" w:lineRule="auto"/>
        <w:jc w:val="both"/>
        <w:rPr>
          <w:rFonts w:ascii="Times New Roman" w:hAnsi="Times New Roman" w:cs="Times New Roman"/>
          <w:sz w:val="24"/>
          <w:szCs w:val="24"/>
        </w:rPr>
      </w:pPr>
    </w:p>
    <w:p w14:paraId="62C9EEA3" w14:textId="77777777" w:rsidR="00BB4FCA" w:rsidRPr="003B36B1" w:rsidRDefault="00BB4FCA" w:rsidP="00BB4FCA">
      <w:pPr>
        <w:spacing w:after="120" w:line="240" w:lineRule="auto"/>
        <w:jc w:val="both"/>
        <w:rPr>
          <w:rFonts w:ascii="Times New Roman" w:hAnsi="Times New Roman" w:cs="Times New Roman"/>
          <w:sz w:val="24"/>
          <w:szCs w:val="24"/>
        </w:rPr>
      </w:pPr>
    </w:p>
    <w:p w14:paraId="77D4BC60" w14:textId="77777777" w:rsidR="00BB4FCA" w:rsidRPr="003B36B1" w:rsidRDefault="00BB4FCA" w:rsidP="00BB4FCA">
      <w:pPr>
        <w:spacing w:after="120" w:line="240" w:lineRule="auto"/>
        <w:jc w:val="both"/>
        <w:rPr>
          <w:rFonts w:ascii="Times New Roman" w:hAnsi="Times New Roman" w:cs="Times New Roman"/>
          <w:sz w:val="24"/>
          <w:szCs w:val="24"/>
        </w:rPr>
      </w:pPr>
    </w:p>
    <w:p w14:paraId="374BB4EC" w14:textId="77777777" w:rsidR="00BB4FCA" w:rsidRPr="003B36B1" w:rsidRDefault="00BB4FCA" w:rsidP="00BB4FCA">
      <w:pPr>
        <w:shd w:val="clear" w:color="auto" w:fill="FFFFFF"/>
        <w:spacing w:after="0" w:line="240" w:lineRule="auto"/>
        <w:jc w:val="both"/>
        <w:rPr>
          <w:rFonts w:ascii="Times New Roman" w:eastAsia="Times New Roman" w:hAnsi="Times New Roman" w:cs="Times New Roman"/>
          <w:b/>
          <w:color w:val="1A1A1A"/>
          <w:sz w:val="24"/>
          <w:szCs w:val="24"/>
          <w:lang w:eastAsia="ru-RU"/>
        </w:rPr>
      </w:pPr>
    </w:p>
    <w:p w14:paraId="6E6899EC" w14:textId="77777777" w:rsidR="00BB4FCA" w:rsidRPr="003B36B1" w:rsidRDefault="00BB4FCA" w:rsidP="00BB4FCA">
      <w:pPr>
        <w:spacing w:after="120" w:line="240" w:lineRule="auto"/>
        <w:jc w:val="both"/>
        <w:rPr>
          <w:rFonts w:ascii="Times New Roman" w:hAnsi="Times New Roman" w:cs="Times New Roman"/>
          <w:sz w:val="24"/>
          <w:szCs w:val="24"/>
        </w:rPr>
      </w:pPr>
    </w:p>
    <w:p w14:paraId="3DE5EAEB" w14:textId="77777777" w:rsidR="00BB4FCA" w:rsidRPr="003B36B1" w:rsidRDefault="00BB4FCA" w:rsidP="00BB4FCA">
      <w:pPr>
        <w:spacing w:after="0" w:line="240" w:lineRule="auto"/>
        <w:rPr>
          <w:rFonts w:ascii="Times New Roman" w:hAnsi="Times New Roman" w:cs="Times New Roman"/>
          <w:sz w:val="24"/>
          <w:szCs w:val="24"/>
        </w:rPr>
      </w:pPr>
    </w:p>
    <w:p w14:paraId="387220B3" w14:textId="77777777" w:rsidR="00BB4FCA" w:rsidRPr="003B36B1" w:rsidRDefault="00BB4FCA" w:rsidP="00BB4FCA">
      <w:pPr>
        <w:spacing w:after="0" w:line="240" w:lineRule="auto"/>
        <w:ind w:firstLine="6804"/>
        <w:rPr>
          <w:rFonts w:ascii="Times New Roman" w:hAnsi="Times New Roman" w:cs="Times New Roman"/>
          <w:sz w:val="24"/>
          <w:szCs w:val="24"/>
        </w:rPr>
        <w:sectPr w:rsidR="00BB4FCA" w:rsidRPr="003B36B1" w:rsidSect="00BB4FCA">
          <w:pgSz w:w="16838" w:h="11906" w:orient="landscape"/>
          <w:pgMar w:top="1134" w:right="1134" w:bottom="566" w:left="993" w:header="708" w:footer="708" w:gutter="0"/>
          <w:cols w:space="708"/>
          <w:docGrid w:linePitch="360"/>
        </w:sectPr>
      </w:pPr>
    </w:p>
    <w:p w14:paraId="0D5D3904" w14:textId="77777777" w:rsidR="00BB4FCA" w:rsidRPr="00762BBB" w:rsidRDefault="00BB4FCA" w:rsidP="00BB4FCA">
      <w:pPr>
        <w:spacing w:after="0" w:line="240" w:lineRule="auto"/>
        <w:ind w:firstLine="6804"/>
        <w:jc w:val="right"/>
        <w:rPr>
          <w:rFonts w:ascii="Times New Roman" w:hAnsi="Times New Roman" w:cs="Times New Roman"/>
          <w:sz w:val="20"/>
          <w:szCs w:val="20"/>
        </w:rPr>
      </w:pPr>
      <w:r w:rsidRPr="00762BBB">
        <w:rPr>
          <w:rFonts w:ascii="Times New Roman" w:hAnsi="Times New Roman" w:cs="Times New Roman"/>
          <w:sz w:val="20"/>
          <w:szCs w:val="20"/>
        </w:rPr>
        <w:lastRenderedPageBreak/>
        <w:t xml:space="preserve">Приложение №2 к Приказу </w:t>
      </w:r>
    </w:p>
    <w:p w14:paraId="4C60F497" w14:textId="77777777" w:rsidR="00BB4FCA" w:rsidRPr="00762BBB" w:rsidRDefault="00BB4FCA" w:rsidP="00BB4FCA">
      <w:pPr>
        <w:spacing w:after="0" w:line="240" w:lineRule="auto"/>
        <w:jc w:val="right"/>
        <w:rPr>
          <w:rFonts w:ascii="Times New Roman" w:hAnsi="Times New Roman" w:cs="Times New Roman"/>
          <w:sz w:val="20"/>
          <w:szCs w:val="20"/>
        </w:rPr>
      </w:pPr>
      <w:r w:rsidRPr="00762BBB">
        <w:rPr>
          <w:rFonts w:ascii="Times New Roman" w:hAnsi="Times New Roman" w:cs="Times New Roman"/>
          <w:sz w:val="20"/>
          <w:szCs w:val="20"/>
        </w:rPr>
        <w:t xml:space="preserve">                                                                                                     от </w:t>
      </w:r>
      <w:r>
        <w:rPr>
          <w:rFonts w:ascii="Times New Roman" w:hAnsi="Times New Roman" w:cs="Times New Roman"/>
          <w:sz w:val="20"/>
          <w:szCs w:val="20"/>
        </w:rPr>
        <w:t>09</w:t>
      </w:r>
      <w:r w:rsidRPr="00762BBB">
        <w:rPr>
          <w:rFonts w:ascii="Times New Roman" w:hAnsi="Times New Roman" w:cs="Times New Roman"/>
          <w:sz w:val="20"/>
          <w:szCs w:val="20"/>
        </w:rPr>
        <w:t>.01.202</w:t>
      </w:r>
      <w:r>
        <w:rPr>
          <w:rFonts w:ascii="Times New Roman" w:hAnsi="Times New Roman" w:cs="Times New Roman"/>
          <w:sz w:val="20"/>
          <w:szCs w:val="20"/>
        </w:rPr>
        <w:t>3</w:t>
      </w:r>
      <w:r w:rsidRPr="00762BBB">
        <w:rPr>
          <w:rFonts w:ascii="Times New Roman" w:hAnsi="Times New Roman" w:cs="Times New Roman"/>
          <w:sz w:val="20"/>
          <w:szCs w:val="20"/>
        </w:rPr>
        <w:t xml:space="preserve">г. № </w:t>
      </w:r>
      <w:r>
        <w:rPr>
          <w:rFonts w:ascii="Times New Roman" w:hAnsi="Times New Roman" w:cs="Times New Roman"/>
          <w:sz w:val="20"/>
          <w:szCs w:val="20"/>
        </w:rPr>
        <w:t>41/1</w:t>
      </w:r>
    </w:p>
    <w:p w14:paraId="3E943027" w14:textId="77777777" w:rsidR="00BB4FCA" w:rsidRPr="00762BBB" w:rsidRDefault="00BB4FCA" w:rsidP="00BB4FCA">
      <w:pPr>
        <w:pStyle w:val="a5"/>
        <w:jc w:val="center"/>
        <w:rPr>
          <w:rFonts w:ascii="Times New Roman" w:hAnsi="Times New Roman" w:cs="Times New Roman"/>
          <w:b/>
          <w:bCs/>
        </w:rPr>
      </w:pPr>
    </w:p>
    <w:p w14:paraId="56082634" w14:textId="77777777" w:rsidR="00BB4FCA" w:rsidRPr="00762BBB" w:rsidRDefault="00BB4FCA" w:rsidP="00BB4FCA">
      <w:pPr>
        <w:pStyle w:val="a5"/>
        <w:jc w:val="center"/>
        <w:rPr>
          <w:rFonts w:ascii="Times New Roman" w:hAnsi="Times New Roman" w:cs="Times New Roman"/>
          <w:b/>
          <w:bCs/>
        </w:rPr>
      </w:pPr>
      <w:r w:rsidRPr="00762BBB">
        <w:rPr>
          <w:rFonts w:ascii="Times New Roman" w:hAnsi="Times New Roman" w:cs="Times New Roman"/>
          <w:b/>
          <w:bCs/>
        </w:rPr>
        <w:t>РЕГЛАМЕНТ</w:t>
      </w:r>
    </w:p>
    <w:p w14:paraId="11AE7129" w14:textId="77777777" w:rsidR="00BB4FCA" w:rsidRPr="00762BBB" w:rsidRDefault="00BB4FCA" w:rsidP="00BB4FCA">
      <w:pPr>
        <w:pStyle w:val="a5"/>
        <w:jc w:val="center"/>
        <w:rPr>
          <w:rFonts w:ascii="Times New Roman" w:hAnsi="Times New Roman" w:cs="Times New Roman"/>
          <w:b/>
          <w:bCs/>
        </w:rPr>
      </w:pPr>
      <w:r w:rsidRPr="00762BBB">
        <w:rPr>
          <w:rFonts w:ascii="Times New Roman" w:hAnsi="Times New Roman" w:cs="Times New Roman"/>
          <w:b/>
          <w:bCs/>
        </w:rPr>
        <w:t>по учету, хранению и уничтожению</w:t>
      </w:r>
    </w:p>
    <w:p w14:paraId="6C37E452" w14:textId="77777777" w:rsidR="00BB4FCA" w:rsidRPr="00762BBB" w:rsidRDefault="00BB4FCA" w:rsidP="00BB4FCA">
      <w:pPr>
        <w:pStyle w:val="a5"/>
        <w:jc w:val="center"/>
        <w:rPr>
          <w:rFonts w:ascii="Times New Roman" w:hAnsi="Times New Roman" w:cs="Times New Roman"/>
          <w:b/>
          <w:bCs/>
        </w:rPr>
      </w:pPr>
      <w:r w:rsidRPr="00762BBB">
        <w:rPr>
          <w:rFonts w:ascii="Times New Roman" w:hAnsi="Times New Roman" w:cs="Times New Roman"/>
          <w:b/>
          <w:bCs/>
        </w:rPr>
        <w:t>носителей персональных данных</w:t>
      </w:r>
    </w:p>
    <w:p w14:paraId="373F00FF" w14:textId="77777777" w:rsidR="00BB4FCA" w:rsidRPr="00762BBB" w:rsidRDefault="00BB4FCA" w:rsidP="00BB4FCA">
      <w:pPr>
        <w:pStyle w:val="a5"/>
        <w:jc w:val="center"/>
        <w:rPr>
          <w:rFonts w:ascii="Times New Roman" w:hAnsi="Times New Roman" w:cs="Times New Roman"/>
          <w:b/>
          <w:bCs/>
        </w:rPr>
      </w:pPr>
      <w:r w:rsidRPr="00762BBB">
        <w:rPr>
          <w:rFonts w:ascii="Times New Roman" w:hAnsi="Times New Roman" w:cs="Times New Roman"/>
          <w:b/>
          <w:bCs/>
        </w:rPr>
        <w:t xml:space="preserve">в филиале ООО «МЭС» </w:t>
      </w:r>
      <w:proofErr w:type="spellStart"/>
      <w:r w:rsidRPr="00762BBB">
        <w:rPr>
          <w:rFonts w:ascii="Times New Roman" w:hAnsi="Times New Roman" w:cs="Times New Roman"/>
          <w:b/>
          <w:bCs/>
        </w:rPr>
        <w:t>г.Горячий</w:t>
      </w:r>
      <w:proofErr w:type="spellEnd"/>
      <w:r w:rsidRPr="00762BBB">
        <w:rPr>
          <w:rFonts w:ascii="Times New Roman" w:hAnsi="Times New Roman" w:cs="Times New Roman"/>
          <w:b/>
          <w:bCs/>
        </w:rPr>
        <w:t xml:space="preserve"> Ключ</w:t>
      </w:r>
    </w:p>
    <w:p w14:paraId="0715FD00" w14:textId="77777777" w:rsidR="00BB4FCA" w:rsidRPr="00762BBB" w:rsidRDefault="00BB4FCA" w:rsidP="00BB4FCA">
      <w:pPr>
        <w:pStyle w:val="a5"/>
        <w:jc w:val="center"/>
        <w:rPr>
          <w:rFonts w:ascii="Times New Roman" w:hAnsi="Times New Roman" w:cs="Times New Roman"/>
          <w:b/>
          <w:bCs/>
        </w:rPr>
      </w:pPr>
    </w:p>
    <w:p w14:paraId="71978B9D" w14:textId="77777777" w:rsidR="00BB4FCA" w:rsidRPr="00762BBB" w:rsidRDefault="00BB4FCA" w:rsidP="00BB4FCA">
      <w:pPr>
        <w:pStyle w:val="a5"/>
        <w:jc w:val="both"/>
        <w:rPr>
          <w:rFonts w:ascii="Times New Roman" w:hAnsi="Times New Roman" w:cs="Times New Roman"/>
        </w:rPr>
      </w:pPr>
    </w:p>
    <w:p w14:paraId="5DD40317" w14:textId="77777777" w:rsidR="00BB4FCA" w:rsidRPr="00762BBB" w:rsidRDefault="00BB4FCA" w:rsidP="00BB4FCA">
      <w:pPr>
        <w:pStyle w:val="a5"/>
        <w:jc w:val="both"/>
        <w:rPr>
          <w:rFonts w:ascii="Times New Roman" w:hAnsi="Times New Roman" w:cs="Times New Roman"/>
          <w:b/>
          <w:shd w:val="clear" w:color="auto" w:fill="FFFFFF"/>
        </w:rPr>
      </w:pPr>
      <w:r w:rsidRPr="00762BBB">
        <w:rPr>
          <w:rFonts w:ascii="Times New Roman" w:hAnsi="Times New Roman" w:cs="Times New Roman"/>
          <w:b/>
          <w:shd w:val="clear" w:color="auto" w:fill="FFFFFF"/>
        </w:rPr>
        <w:t>1. Термины и сокращения</w:t>
      </w:r>
    </w:p>
    <w:p w14:paraId="29876957" w14:textId="77777777" w:rsidR="00BB4FCA" w:rsidRPr="00762BBB" w:rsidRDefault="00BB4FCA" w:rsidP="00BB4FCA">
      <w:pPr>
        <w:pStyle w:val="a5"/>
        <w:jc w:val="both"/>
        <w:rPr>
          <w:rFonts w:ascii="Times New Roman" w:hAnsi="Times New Roman" w:cs="Times New Roman"/>
        </w:rPr>
      </w:pPr>
      <w:r w:rsidRPr="00762BBB">
        <w:rPr>
          <w:rFonts w:ascii="Times New Roman" w:hAnsi="Times New Roman" w:cs="Times New Roman"/>
          <w:shd w:val="clear" w:color="auto" w:fill="FFFFFF"/>
        </w:rPr>
        <w:t xml:space="preserve">1.1. </w:t>
      </w:r>
      <w:r w:rsidRPr="00762BBB">
        <w:rPr>
          <w:rFonts w:ascii="Times New Roman" w:hAnsi="Times New Roman" w:cs="Times New Roman"/>
          <w:b/>
          <w:shd w:val="clear" w:color="auto" w:fill="FFFFFF"/>
        </w:rPr>
        <w:t>Персональные данные (</w:t>
      </w:r>
      <w:proofErr w:type="spellStart"/>
      <w:r w:rsidRPr="00762BBB">
        <w:rPr>
          <w:rFonts w:ascii="Times New Roman" w:hAnsi="Times New Roman" w:cs="Times New Roman"/>
          <w:b/>
          <w:shd w:val="clear" w:color="auto" w:fill="FFFFFF"/>
        </w:rPr>
        <w:t>ПДн</w:t>
      </w:r>
      <w:proofErr w:type="spellEnd"/>
      <w:r w:rsidRPr="00762BBB">
        <w:rPr>
          <w:rFonts w:ascii="Times New Roman" w:hAnsi="Times New Roman" w:cs="Times New Roman"/>
          <w:b/>
          <w:shd w:val="clear" w:color="auto" w:fill="FFFFFF"/>
        </w:rPr>
        <w:t xml:space="preserve">) </w:t>
      </w:r>
      <w:r w:rsidRPr="00762BBB">
        <w:rPr>
          <w:rFonts w:ascii="Times New Roman" w:hAnsi="Times New Roman" w:cs="Times New Roman"/>
          <w:shd w:val="clear" w:color="auto" w:fill="FFFFFF"/>
        </w:rPr>
        <w:t>- любая информация, относящаяся к прямо или косвенно определенному или определяемому лицу (субъекту персональных данных).</w:t>
      </w:r>
    </w:p>
    <w:p w14:paraId="4AE0FC3B" w14:textId="77777777" w:rsidR="00BB4FCA" w:rsidRPr="00762BBB" w:rsidRDefault="00BB4FCA" w:rsidP="00BB4FCA">
      <w:pPr>
        <w:pStyle w:val="a5"/>
        <w:jc w:val="both"/>
        <w:rPr>
          <w:rFonts w:ascii="Times New Roman" w:hAnsi="Times New Roman" w:cs="Times New Roman"/>
        </w:rPr>
      </w:pPr>
      <w:r w:rsidRPr="00762BBB">
        <w:rPr>
          <w:rFonts w:ascii="Times New Roman" w:hAnsi="Times New Roman" w:cs="Times New Roman"/>
          <w:shd w:val="clear" w:color="auto" w:fill="FFFFFF"/>
        </w:rPr>
        <w:t xml:space="preserve">1.2. </w:t>
      </w:r>
      <w:r w:rsidRPr="00762BBB">
        <w:rPr>
          <w:rFonts w:ascii="Times New Roman" w:hAnsi="Times New Roman" w:cs="Times New Roman"/>
          <w:b/>
          <w:shd w:val="clear" w:color="auto" w:fill="FFFFFF"/>
        </w:rPr>
        <w:t>Оператор</w:t>
      </w:r>
      <w:r w:rsidRPr="00762BBB">
        <w:rPr>
          <w:rFonts w:ascii="Times New Roman" w:hAnsi="Times New Roman" w:cs="Times New Roman"/>
          <w:shd w:val="clear" w:color="auto" w:fill="FFFFFF"/>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3439442B" w14:textId="77777777" w:rsidR="00BB4FCA" w:rsidRPr="00762BBB" w:rsidRDefault="00BB4FCA" w:rsidP="00BB4FCA">
      <w:pPr>
        <w:pStyle w:val="a5"/>
        <w:jc w:val="both"/>
        <w:rPr>
          <w:rFonts w:ascii="Times New Roman" w:hAnsi="Times New Roman" w:cs="Times New Roman"/>
        </w:rPr>
      </w:pPr>
      <w:r w:rsidRPr="00762BBB">
        <w:rPr>
          <w:rFonts w:ascii="Times New Roman" w:hAnsi="Times New Roman" w:cs="Times New Roman"/>
          <w:shd w:val="clear" w:color="auto" w:fill="FFFFFF"/>
        </w:rPr>
        <w:t xml:space="preserve">1.3. </w:t>
      </w:r>
      <w:r w:rsidRPr="00762BBB">
        <w:rPr>
          <w:rFonts w:ascii="Times New Roman" w:hAnsi="Times New Roman" w:cs="Times New Roman"/>
          <w:b/>
          <w:shd w:val="clear" w:color="auto" w:fill="FFFFFF"/>
        </w:rPr>
        <w:t>Обработка персональных данных</w:t>
      </w:r>
      <w:r w:rsidRPr="00762BBB">
        <w:rPr>
          <w:rFonts w:ascii="Times New Roman" w:hAnsi="Times New Roman" w:cs="Times New Roman"/>
          <w:shd w:val="clear" w:color="auto" w:fill="FFFFFF"/>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3F8EC35" w14:textId="77777777" w:rsidR="00BB4FCA" w:rsidRPr="00762BBB" w:rsidRDefault="00BB4FCA" w:rsidP="00BB4FCA">
      <w:pPr>
        <w:pStyle w:val="a5"/>
        <w:jc w:val="both"/>
        <w:rPr>
          <w:rFonts w:ascii="Times New Roman" w:hAnsi="Times New Roman" w:cs="Times New Roman"/>
        </w:rPr>
      </w:pPr>
      <w:r w:rsidRPr="00762BBB">
        <w:rPr>
          <w:rFonts w:ascii="Times New Roman" w:hAnsi="Times New Roman" w:cs="Times New Roman"/>
          <w:shd w:val="clear" w:color="auto" w:fill="FFFFFF"/>
        </w:rPr>
        <w:t xml:space="preserve">1.4. </w:t>
      </w:r>
      <w:r w:rsidRPr="00762BBB">
        <w:rPr>
          <w:rFonts w:ascii="Times New Roman" w:hAnsi="Times New Roman" w:cs="Times New Roman"/>
          <w:b/>
          <w:shd w:val="clear" w:color="auto" w:fill="FFFFFF"/>
        </w:rPr>
        <w:t>Автоматизированная обработка персональных данных</w:t>
      </w:r>
      <w:r w:rsidRPr="00762BBB">
        <w:rPr>
          <w:rFonts w:ascii="Times New Roman" w:hAnsi="Times New Roman" w:cs="Times New Roman"/>
          <w:shd w:val="clear" w:color="auto" w:fill="FFFFFF"/>
        </w:rPr>
        <w:t xml:space="preserve"> - обработка персональных данных с помощью средств вычислительной техники.</w:t>
      </w:r>
    </w:p>
    <w:p w14:paraId="4F8A64C6" w14:textId="77777777" w:rsidR="00BB4FCA" w:rsidRPr="00762BBB" w:rsidRDefault="00BB4FCA" w:rsidP="00BB4FCA">
      <w:pPr>
        <w:pStyle w:val="a5"/>
        <w:jc w:val="both"/>
        <w:rPr>
          <w:rFonts w:ascii="Times New Roman" w:hAnsi="Times New Roman" w:cs="Times New Roman"/>
        </w:rPr>
      </w:pPr>
      <w:r w:rsidRPr="00762BBB">
        <w:rPr>
          <w:rFonts w:ascii="Times New Roman" w:hAnsi="Times New Roman" w:cs="Times New Roman"/>
          <w:shd w:val="clear" w:color="auto" w:fill="FFFFFF"/>
        </w:rPr>
        <w:t xml:space="preserve">1.5. </w:t>
      </w:r>
      <w:r w:rsidRPr="00762BBB">
        <w:rPr>
          <w:rFonts w:ascii="Times New Roman" w:hAnsi="Times New Roman" w:cs="Times New Roman"/>
          <w:b/>
          <w:shd w:val="clear" w:color="auto" w:fill="FFFFFF"/>
        </w:rPr>
        <w:t>Распространение персональных данных</w:t>
      </w:r>
      <w:r w:rsidRPr="00762BBB">
        <w:rPr>
          <w:rFonts w:ascii="Times New Roman" w:hAnsi="Times New Roman" w:cs="Times New Roman"/>
          <w:shd w:val="clear" w:color="auto" w:fill="FFFFFF"/>
        </w:rPr>
        <w:t xml:space="preserve"> - действия, направленные</w:t>
      </w:r>
      <w:r w:rsidRPr="00762BBB">
        <w:rPr>
          <w:rFonts w:ascii="Times New Roman" w:hAnsi="Times New Roman" w:cs="Times New Roman"/>
        </w:rPr>
        <w:br/>
      </w:r>
      <w:r w:rsidRPr="00762BBB">
        <w:rPr>
          <w:rFonts w:ascii="Times New Roman" w:hAnsi="Times New Roman" w:cs="Times New Roman"/>
          <w:shd w:val="clear" w:color="auto" w:fill="FFFFFF"/>
        </w:rPr>
        <w:t>на раскрытие персональных данных неопределенному кругу лиц.</w:t>
      </w:r>
    </w:p>
    <w:p w14:paraId="0B48F0A0" w14:textId="77777777" w:rsidR="00BB4FCA" w:rsidRPr="00762BBB" w:rsidRDefault="00BB4FCA" w:rsidP="00BB4FCA">
      <w:pPr>
        <w:pStyle w:val="a5"/>
        <w:jc w:val="both"/>
        <w:rPr>
          <w:rFonts w:ascii="Times New Roman" w:hAnsi="Times New Roman" w:cs="Times New Roman"/>
        </w:rPr>
      </w:pPr>
      <w:r w:rsidRPr="00762BBB">
        <w:rPr>
          <w:rFonts w:ascii="Times New Roman" w:hAnsi="Times New Roman" w:cs="Times New Roman"/>
          <w:shd w:val="clear" w:color="auto" w:fill="FFFFFF"/>
        </w:rPr>
        <w:t xml:space="preserve">1.6. </w:t>
      </w:r>
      <w:r w:rsidRPr="00762BBB">
        <w:rPr>
          <w:rFonts w:ascii="Times New Roman" w:hAnsi="Times New Roman" w:cs="Times New Roman"/>
          <w:b/>
          <w:shd w:val="clear" w:color="auto" w:fill="FFFFFF"/>
        </w:rPr>
        <w:t>Предоставление персональных данных</w:t>
      </w:r>
      <w:r w:rsidRPr="00762BBB">
        <w:rPr>
          <w:rFonts w:ascii="Times New Roman" w:hAnsi="Times New Roman" w:cs="Times New Roman"/>
          <w:shd w:val="clear" w:color="auto" w:fill="FFFFFF"/>
        </w:rPr>
        <w:t xml:space="preserve"> - действия, направленные</w:t>
      </w:r>
      <w:r w:rsidRPr="00762BBB">
        <w:rPr>
          <w:rFonts w:ascii="Times New Roman" w:hAnsi="Times New Roman" w:cs="Times New Roman"/>
        </w:rPr>
        <w:br/>
      </w:r>
      <w:r w:rsidRPr="00762BBB">
        <w:rPr>
          <w:rFonts w:ascii="Times New Roman" w:hAnsi="Times New Roman" w:cs="Times New Roman"/>
          <w:shd w:val="clear" w:color="auto" w:fill="FFFFFF"/>
        </w:rPr>
        <w:t>на раскрытие персональных данных определенному лицу или определенному кругу лиц.</w:t>
      </w:r>
    </w:p>
    <w:p w14:paraId="0843E4CC" w14:textId="77777777" w:rsidR="00BB4FCA" w:rsidRPr="00762BBB" w:rsidRDefault="00BB4FCA" w:rsidP="00BB4FCA">
      <w:pPr>
        <w:pStyle w:val="a5"/>
        <w:jc w:val="both"/>
        <w:rPr>
          <w:rFonts w:ascii="Times New Roman" w:hAnsi="Times New Roman" w:cs="Times New Roman"/>
        </w:rPr>
      </w:pPr>
      <w:r w:rsidRPr="00762BBB">
        <w:rPr>
          <w:rFonts w:ascii="Times New Roman" w:hAnsi="Times New Roman" w:cs="Times New Roman"/>
          <w:shd w:val="clear" w:color="auto" w:fill="FFFFFF"/>
        </w:rPr>
        <w:t xml:space="preserve">1.7. </w:t>
      </w:r>
      <w:r w:rsidRPr="00762BBB">
        <w:rPr>
          <w:rFonts w:ascii="Times New Roman" w:hAnsi="Times New Roman" w:cs="Times New Roman"/>
          <w:b/>
          <w:shd w:val="clear" w:color="auto" w:fill="FFFFFF"/>
        </w:rPr>
        <w:t>Блокирование персональных данных</w:t>
      </w:r>
      <w:r w:rsidRPr="00762BBB">
        <w:rPr>
          <w:rFonts w:ascii="Times New Roman" w:hAnsi="Times New Roman" w:cs="Times New Roman"/>
          <w:shd w:val="clear" w:color="auto" w:fill="FFFFFF"/>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FAD2234" w14:textId="77777777" w:rsidR="00BB4FCA" w:rsidRPr="00762BBB" w:rsidRDefault="00BB4FCA" w:rsidP="00BB4FCA">
      <w:pPr>
        <w:pStyle w:val="a5"/>
        <w:jc w:val="both"/>
        <w:rPr>
          <w:rFonts w:ascii="Times New Roman" w:hAnsi="Times New Roman" w:cs="Times New Roman"/>
        </w:rPr>
      </w:pPr>
      <w:r w:rsidRPr="00762BBB">
        <w:rPr>
          <w:rFonts w:ascii="Times New Roman" w:hAnsi="Times New Roman" w:cs="Times New Roman"/>
          <w:shd w:val="clear" w:color="auto" w:fill="FFFFFF"/>
        </w:rPr>
        <w:t xml:space="preserve">1.8. </w:t>
      </w:r>
      <w:r w:rsidRPr="00762BBB">
        <w:rPr>
          <w:rFonts w:ascii="Times New Roman" w:hAnsi="Times New Roman" w:cs="Times New Roman"/>
          <w:b/>
          <w:shd w:val="clear" w:color="auto" w:fill="FFFFFF"/>
        </w:rPr>
        <w:t>Уничтожение персональных данных</w:t>
      </w:r>
      <w:r w:rsidRPr="00762BBB">
        <w:rPr>
          <w:rFonts w:ascii="Times New Roman" w:hAnsi="Times New Roman" w:cs="Times New Roman"/>
          <w:shd w:val="clear" w:color="auto" w:fill="FFFFFF"/>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005F24B" w14:textId="77777777" w:rsidR="00BB4FCA" w:rsidRPr="00762BBB" w:rsidRDefault="00BB4FCA" w:rsidP="00BB4FCA">
      <w:pPr>
        <w:pStyle w:val="a5"/>
        <w:jc w:val="both"/>
        <w:rPr>
          <w:rFonts w:ascii="Times New Roman" w:hAnsi="Times New Roman" w:cs="Times New Roman"/>
        </w:rPr>
      </w:pPr>
      <w:r w:rsidRPr="00762BBB">
        <w:rPr>
          <w:rFonts w:ascii="Times New Roman" w:hAnsi="Times New Roman" w:cs="Times New Roman"/>
          <w:shd w:val="clear" w:color="auto" w:fill="FFFFFF"/>
        </w:rPr>
        <w:t xml:space="preserve">1.9. </w:t>
      </w:r>
      <w:r w:rsidRPr="00762BBB">
        <w:rPr>
          <w:rFonts w:ascii="Times New Roman" w:hAnsi="Times New Roman" w:cs="Times New Roman"/>
          <w:b/>
          <w:shd w:val="clear" w:color="auto" w:fill="FFFFFF"/>
        </w:rPr>
        <w:t>Обезличивание персональных данных</w:t>
      </w:r>
      <w:r w:rsidRPr="00762BBB">
        <w:rPr>
          <w:rFonts w:ascii="Times New Roman" w:hAnsi="Times New Roman" w:cs="Times New Roman"/>
          <w:shd w:val="clear" w:color="auto" w:fill="FFFFFF"/>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F2CF313" w14:textId="77777777" w:rsidR="00BB4FCA" w:rsidRPr="00762BBB" w:rsidRDefault="00BB4FCA" w:rsidP="00BB4FCA">
      <w:pPr>
        <w:pStyle w:val="a5"/>
        <w:jc w:val="both"/>
        <w:rPr>
          <w:rFonts w:ascii="Times New Roman" w:hAnsi="Times New Roman" w:cs="Times New Roman"/>
        </w:rPr>
      </w:pPr>
      <w:r w:rsidRPr="00762BBB">
        <w:rPr>
          <w:rFonts w:ascii="Times New Roman" w:hAnsi="Times New Roman" w:cs="Times New Roman"/>
          <w:shd w:val="clear" w:color="auto" w:fill="FFFFFF"/>
        </w:rPr>
        <w:t xml:space="preserve">1.10. </w:t>
      </w:r>
      <w:r w:rsidRPr="00762BBB">
        <w:rPr>
          <w:rFonts w:ascii="Times New Roman" w:hAnsi="Times New Roman" w:cs="Times New Roman"/>
          <w:b/>
          <w:shd w:val="clear" w:color="auto" w:fill="FFFFFF"/>
        </w:rPr>
        <w:t>Информационная система персональных данных (</w:t>
      </w:r>
      <w:proofErr w:type="spellStart"/>
      <w:r w:rsidRPr="00762BBB">
        <w:rPr>
          <w:rFonts w:ascii="Times New Roman" w:hAnsi="Times New Roman" w:cs="Times New Roman"/>
          <w:b/>
          <w:shd w:val="clear" w:color="auto" w:fill="FFFFFF"/>
        </w:rPr>
        <w:t>ИСПДн</w:t>
      </w:r>
      <w:proofErr w:type="spellEnd"/>
      <w:r w:rsidRPr="00762BBB">
        <w:rPr>
          <w:rFonts w:ascii="Times New Roman" w:hAnsi="Times New Roman" w:cs="Times New Roman"/>
          <w:b/>
          <w:shd w:val="clear" w:color="auto" w:fill="FFFFFF"/>
        </w:rPr>
        <w:t>)</w:t>
      </w:r>
      <w:r w:rsidRPr="00762BBB">
        <w:rPr>
          <w:rFonts w:ascii="Times New Roman" w:hAnsi="Times New Roman" w:cs="Times New Roman"/>
        </w:rPr>
        <w:br/>
      </w:r>
      <w:r w:rsidRPr="00762BBB">
        <w:rPr>
          <w:rFonts w:ascii="Times New Roman" w:hAnsi="Times New Roman" w:cs="Times New Roman"/>
          <w:shd w:val="clear" w:color="auto" w:fill="FFFFFF"/>
        </w:rPr>
        <w:t>совокупность содержащихся в базах данных персональных данных обеспечивающих их обработку информационных технологий и технических средств</w:t>
      </w:r>
    </w:p>
    <w:p w14:paraId="1A75F2DA" w14:textId="77777777" w:rsidR="00BB4FCA" w:rsidRPr="00762BBB" w:rsidRDefault="00BB4FCA" w:rsidP="00BB4FCA">
      <w:pPr>
        <w:pStyle w:val="a5"/>
        <w:jc w:val="both"/>
        <w:rPr>
          <w:rFonts w:ascii="Times New Roman" w:hAnsi="Times New Roman" w:cs="Times New Roman"/>
        </w:rPr>
      </w:pPr>
      <w:r w:rsidRPr="00762BBB">
        <w:rPr>
          <w:rFonts w:ascii="Times New Roman" w:hAnsi="Times New Roman" w:cs="Times New Roman"/>
          <w:shd w:val="clear" w:color="auto" w:fill="FFFFFF"/>
        </w:rPr>
        <w:t xml:space="preserve">1.11. </w:t>
      </w:r>
      <w:r w:rsidRPr="00762BBB">
        <w:rPr>
          <w:rFonts w:ascii="Times New Roman" w:hAnsi="Times New Roman" w:cs="Times New Roman"/>
          <w:b/>
          <w:shd w:val="clear" w:color="auto" w:fill="FFFFFF"/>
        </w:rPr>
        <w:t>Трансграничная передача персональных данных</w:t>
      </w:r>
      <w:r w:rsidRPr="00762BBB">
        <w:rPr>
          <w:rFonts w:ascii="Times New Roman" w:hAnsi="Times New Roman" w:cs="Times New Roman"/>
          <w:shd w:val="clear" w:color="auto" w:fill="FFFFFF"/>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39F24B98" w14:textId="77777777" w:rsidR="00BB4FCA" w:rsidRPr="00762BBB" w:rsidRDefault="00BB4FCA" w:rsidP="00BB4FCA">
      <w:pPr>
        <w:pStyle w:val="a5"/>
        <w:jc w:val="both"/>
        <w:rPr>
          <w:rFonts w:ascii="Times New Roman" w:hAnsi="Times New Roman" w:cs="Times New Roman"/>
        </w:rPr>
      </w:pPr>
      <w:r w:rsidRPr="00762BBB">
        <w:rPr>
          <w:rFonts w:ascii="Times New Roman" w:hAnsi="Times New Roman" w:cs="Times New Roman"/>
          <w:shd w:val="clear" w:color="auto" w:fill="FFFFFF"/>
        </w:rPr>
        <w:t xml:space="preserve">1.12. </w:t>
      </w:r>
      <w:r w:rsidRPr="00762BBB">
        <w:rPr>
          <w:rFonts w:ascii="Times New Roman" w:hAnsi="Times New Roman" w:cs="Times New Roman"/>
          <w:b/>
          <w:shd w:val="clear" w:color="auto" w:fill="FFFFFF"/>
        </w:rPr>
        <w:t>Типовая информационная система</w:t>
      </w:r>
      <w:r w:rsidRPr="00762BBB">
        <w:rPr>
          <w:rFonts w:ascii="Times New Roman" w:hAnsi="Times New Roman" w:cs="Times New Roman"/>
          <w:shd w:val="clear" w:color="auto" w:fill="FFFFFF"/>
        </w:rPr>
        <w:t xml:space="preserve"> - информационная система, в которой требуется обеспечение только конфиденциальности персональных данных.</w:t>
      </w:r>
    </w:p>
    <w:p w14:paraId="1F4ADB1D"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shd w:val="clear" w:color="auto" w:fill="FFFFFF"/>
        </w:rPr>
        <w:t>1.13.</w:t>
      </w:r>
      <w:r w:rsidRPr="002C575B">
        <w:rPr>
          <w:rFonts w:ascii="Times New Roman" w:hAnsi="Times New Roman" w:cs="Times New Roman"/>
        </w:rPr>
        <w:t xml:space="preserve"> </w:t>
      </w:r>
      <w:r w:rsidRPr="002C575B">
        <w:rPr>
          <w:rFonts w:ascii="Times New Roman" w:hAnsi="Times New Roman" w:cs="Times New Roman"/>
          <w:b/>
          <w:shd w:val="clear" w:color="auto" w:fill="FFFFFF"/>
        </w:rPr>
        <w:t>Специальная информационная система</w:t>
      </w:r>
      <w:r w:rsidRPr="002C575B">
        <w:rPr>
          <w:rFonts w:ascii="Times New Roman" w:hAnsi="Times New Roman" w:cs="Times New Roman"/>
          <w:shd w:val="clear" w:color="auto" w:fill="FFFFFF"/>
        </w:rPr>
        <w:t xml:space="preserve"> - информационная</w:t>
      </w:r>
      <w:r w:rsidRPr="002C575B">
        <w:rPr>
          <w:rFonts w:ascii="Times New Roman" w:hAnsi="Times New Roman" w:cs="Times New Roman"/>
        </w:rPr>
        <w:br/>
      </w:r>
      <w:r w:rsidRPr="002C575B">
        <w:rPr>
          <w:rFonts w:ascii="Times New Roman" w:hAnsi="Times New Roman" w:cs="Times New Roman"/>
          <w:shd w:val="clear" w:color="auto" w:fill="FFFFFF"/>
        </w:rPr>
        <w:t>система, в которой вне зависимости от необходимости конфиденциальности персональных данных требуется обеспечить хотя бы одну из характеристик безопасности персональных данных, отличную от конфиденциальности (защищенность от уничтожения, изменения, блокирования, а также иных несанкционированных действий).</w:t>
      </w:r>
    </w:p>
    <w:p w14:paraId="15C4B9A9"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shd w:val="clear" w:color="auto" w:fill="FFFFFF"/>
        </w:rPr>
        <w:t>2. Общие положения</w:t>
      </w:r>
    </w:p>
    <w:p w14:paraId="37133EDE"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2.1. Целью данного Регламента является определение правил учета, хранения и уничтожения бумажных и машинных носителей персональных данных (далее</w:t>
      </w:r>
      <w:r w:rsidRPr="002C575B">
        <w:rPr>
          <w:rFonts w:ascii="Times New Roman" w:hAnsi="Times New Roman" w:cs="Times New Roman"/>
        </w:rPr>
        <w:br/>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 xml:space="preserve">) в филиале ООО «МЭС» </w:t>
      </w:r>
      <w:proofErr w:type="spellStart"/>
      <w:r w:rsidRPr="002C575B">
        <w:rPr>
          <w:rFonts w:ascii="Times New Roman" w:hAnsi="Times New Roman" w:cs="Times New Roman"/>
          <w:shd w:val="clear" w:color="auto" w:fill="FFFFFF"/>
        </w:rPr>
        <w:t>г.Горячий</w:t>
      </w:r>
      <w:proofErr w:type="spellEnd"/>
      <w:r w:rsidRPr="002C575B">
        <w:rPr>
          <w:rFonts w:ascii="Times New Roman" w:hAnsi="Times New Roman" w:cs="Times New Roman"/>
          <w:shd w:val="clear" w:color="auto" w:fill="FFFFFF"/>
        </w:rPr>
        <w:t xml:space="preserve"> Ключ (далее - Оператор).</w:t>
      </w:r>
    </w:p>
    <w:p w14:paraId="785FA682"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 xml:space="preserve">2.2. Настоящий Регламент является обязательным для исполнения всеми сотрудниками Общества, осуществляющими обработку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 xml:space="preserve"> с применением бумажных и машинных носителей персональных данных.</w:t>
      </w:r>
    </w:p>
    <w:p w14:paraId="0883BD98"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shd w:val="clear" w:color="auto" w:fill="FFFFFF"/>
        </w:rPr>
        <w:t xml:space="preserve">2.3. Ответственным за выполнение требований Регламента и реализацию указанных в нем процедур являются администратор информационных систем персональных данных (далее - администратор </w:t>
      </w:r>
      <w:proofErr w:type="spellStart"/>
      <w:r w:rsidRPr="002C575B">
        <w:rPr>
          <w:rFonts w:ascii="Times New Roman" w:hAnsi="Times New Roman" w:cs="Times New Roman"/>
          <w:shd w:val="clear" w:color="auto" w:fill="FFFFFF"/>
        </w:rPr>
        <w:t>ИСПДн</w:t>
      </w:r>
      <w:proofErr w:type="spellEnd"/>
      <w:r w:rsidRPr="002C575B">
        <w:rPr>
          <w:rFonts w:ascii="Times New Roman" w:hAnsi="Times New Roman" w:cs="Times New Roman"/>
          <w:shd w:val="clear" w:color="auto" w:fill="FFFFFF"/>
        </w:rPr>
        <w:t xml:space="preserve">) и </w:t>
      </w:r>
      <w:r w:rsidRPr="002C575B">
        <w:rPr>
          <w:rFonts w:ascii="Times New Roman" w:hAnsi="Times New Roman" w:cs="Times New Roman"/>
          <w:lang w:eastAsia="ru-RU"/>
        </w:rPr>
        <w:t>ответственные за</w:t>
      </w:r>
      <w:r w:rsidRPr="002C575B">
        <w:rPr>
          <w:rFonts w:ascii="Times New Roman" w:eastAsia="Times New Roman" w:hAnsi="Times New Roman" w:cs="Times New Roman"/>
          <w:lang w:eastAsia="ru-RU"/>
        </w:rPr>
        <w:t xml:space="preserve"> организацию обработки персональных данных в Обществе</w:t>
      </w:r>
      <w:r w:rsidRPr="002C575B">
        <w:rPr>
          <w:rFonts w:ascii="Times New Roman" w:hAnsi="Times New Roman" w:cs="Times New Roman"/>
          <w:shd w:val="clear" w:color="auto" w:fill="FFFFFF"/>
        </w:rPr>
        <w:t>.</w:t>
      </w:r>
    </w:p>
    <w:p w14:paraId="410D2724"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shd w:val="clear" w:color="auto" w:fill="FFFFFF"/>
        </w:rPr>
        <w:t>3. Организация работы с бумажными носителями персональных данных</w:t>
      </w:r>
    </w:p>
    <w:p w14:paraId="30A36F63"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shd w:val="clear" w:color="auto" w:fill="FFFFFF"/>
        </w:rPr>
        <w:lastRenderedPageBreak/>
        <w:t xml:space="preserve"> 3.1. Порядок организации учета бумажных носителей персональных данных: </w:t>
      </w:r>
    </w:p>
    <w:p w14:paraId="08F5049B"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 xml:space="preserve">3.1.1. Любой документ, содержащий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 xml:space="preserve">, является конфиденциальным документом и подлежит обязательному учету. Учет документов, содержащих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 осуществляется в соответствии с установленными у оператора правилами документооборота.</w:t>
      </w:r>
    </w:p>
    <w:p w14:paraId="3ABE6768"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3.1.2. Ответственность за ведение учета документов возлагается на</w:t>
      </w:r>
      <w:r w:rsidRPr="002C575B">
        <w:rPr>
          <w:rFonts w:ascii="Times New Roman" w:hAnsi="Times New Roman" w:cs="Times New Roman"/>
        </w:rPr>
        <w:br/>
      </w:r>
      <w:r w:rsidRPr="002C575B">
        <w:rPr>
          <w:rFonts w:ascii="Times New Roman" w:hAnsi="Times New Roman" w:cs="Times New Roman"/>
          <w:shd w:val="clear" w:color="auto" w:fill="FFFFFF"/>
        </w:rPr>
        <w:t xml:space="preserve">ответственного за организацию обработки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w:t>
      </w:r>
    </w:p>
    <w:p w14:paraId="3591C3FE"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rPr>
        <w:t xml:space="preserve">3.2. </w:t>
      </w:r>
      <w:r w:rsidRPr="002C575B">
        <w:rPr>
          <w:rFonts w:ascii="Times New Roman" w:hAnsi="Times New Roman" w:cs="Times New Roman"/>
          <w:shd w:val="clear" w:color="auto" w:fill="FFFFFF"/>
        </w:rPr>
        <w:t>Порядок организации хранения бумажных носителей</w:t>
      </w:r>
      <w:r w:rsidRPr="002C575B">
        <w:rPr>
          <w:rFonts w:ascii="Times New Roman" w:hAnsi="Times New Roman" w:cs="Times New Roman"/>
        </w:rPr>
        <w:br/>
      </w:r>
      <w:r w:rsidRPr="002C575B">
        <w:rPr>
          <w:rFonts w:ascii="Times New Roman" w:hAnsi="Times New Roman" w:cs="Times New Roman"/>
          <w:shd w:val="clear" w:color="auto" w:fill="FFFFFF"/>
        </w:rPr>
        <w:t>персональных данных:</w:t>
      </w:r>
    </w:p>
    <w:p w14:paraId="3418BE7E"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3.2.1. Для обеспечения физической сохранности бумажных носителей персональных данных (далее - документов), предотвращения их хищения, а также для недопущения разглашения содержащихся в них сведений, документы должны храниться в сейфах, шкафах или тумбах, запираемых на ключ.</w:t>
      </w:r>
    </w:p>
    <w:p w14:paraId="3450ABBC"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3.2.2. Хранение открытых документов вместе с конфиденциальными документами разрешено только в случаях, когда они являются приложениями к конфиденциальным документам.</w:t>
      </w:r>
    </w:p>
    <w:p w14:paraId="15D91B79"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 xml:space="preserve">3.2.3. Рабочее место сотрудников, обрабатывающих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 должно быть</w:t>
      </w:r>
      <w:r w:rsidRPr="002C575B">
        <w:rPr>
          <w:rFonts w:ascii="Times New Roman" w:hAnsi="Times New Roman" w:cs="Times New Roman"/>
        </w:rPr>
        <w:br/>
      </w:r>
      <w:r w:rsidRPr="002C575B">
        <w:rPr>
          <w:rFonts w:ascii="Times New Roman" w:hAnsi="Times New Roman" w:cs="Times New Roman"/>
          <w:shd w:val="clear" w:color="auto" w:fill="FFFFFF"/>
        </w:rPr>
        <w:t xml:space="preserve">организовано таким способом, чтобы исключить просмотр документов с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w:t>
      </w:r>
      <w:r w:rsidRPr="002C575B">
        <w:rPr>
          <w:rFonts w:ascii="Times New Roman" w:hAnsi="Times New Roman" w:cs="Times New Roman"/>
        </w:rPr>
        <w:br/>
      </w:r>
      <w:r w:rsidRPr="002C575B">
        <w:rPr>
          <w:rFonts w:ascii="Times New Roman" w:hAnsi="Times New Roman" w:cs="Times New Roman"/>
          <w:shd w:val="clear" w:color="auto" w:fill="FFFFFF"/>
        </w:rPr>
        <w:t xml:space="preserve">лицами, которые не допущены к обработке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 xml:space="preserve">. </w:t>
      </w:r>
    </w:p>
    <w:p w14:paraId="44FFB212"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 xml:space="preserve">3.2.4. Не разрешается хранение документов с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 xml:space="preserve"> в местах, не</w:t>
      </w:r>
      <w:r w:rsidRPr="002C575B">
        <w:rPr>
          <w:rFonts w:ascii="Times New Roman" w:hAnsi="Times New Roman" w:cs="Times New Roman"/>
        </w:rPr>
        <w:br/>
      </w:r>
      <w:r w:rsidRPr="002C575B">
        <w:rPr>
          <w:rFonts w:ascii="Times New Roman" w:hAnsi="Times New Roman" w:cs="Times New Roman"/>
          <w:shd w:val="clear" w:color="auto" w:fill="FFFFFF"/>
        </w:rPr>
        <w:t>запираемых на ключ.</w:t>
      </w:r>
    </w:p>
    <w:p w14:paraId="205F3076"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 xml:space="preserve">3.2.5. На столе сотрудников, обрабатывающих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 должны быть только те документы, с которыми ведется непосредственно работа, все остальные должны быть убраны в сейф и шкафы.</w:t>
      </w:r>
    </w:p>
    <w:p w14:paraId="7ED2E320"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shd w:val="clear" w:color="auto" w:fill="FFFFFF"/>
        </w:rPr>
        <w:t xml:space="preserve">3.2.6. Все документы, содержащие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 xml:space="preserve">, после окончания рабочего дня должны убираться в сейфы и шкафы. Перечень мест хранения носителей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 xml:space="preserve"> установлен Приложением N°1 настоящего Регламента. За ведение перечня мест хранения носителей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 xml:space="preserve"> отвечают ответственные за организацию обработки</w:t>
      </w:r>
      <w:r w:rsidRPr="002C575B">
        <w:rPr>
          <w:rFonts w:ascii="Times New Roman" w:hAnsi="Times New Roman" w:cs="Times New Roman"/>
        </w:rPr>
        <w:t xml:space="preserve">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 xml:space="preserve"> в Обществе.</w:t>
      </w:r>
    </w:p>
    <w:p w14:paraId="7B602EAB"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3.2.7. Документы постоянного срока хранения передаются на хранение в архив Оператора. Сроки хранения бумажных носителей персональных данных указаны в Приложении №2 к настоящему Регламенту. По истечении срока хранения бумажные носители, содержащие персональные данные субъектов, подлежат уничтожению.</w:t>
      </w:r>
    </w:p>
    <w:p w14:paraId="33EB53A1"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 xml:space="preserve">3.2.8. Ответственность за соблюдение норм, описанных в данном разделе, ложится на всех сотрудников, обрабатывающих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 а периодический контроль за выполнение правил хранения возлагается на их непосредственных руководителей.</w:t>
      </w:r>
    </w:p>
    <w:p w14:paraId="65F4048E"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3.3. Порядок уничтожения бумажных носителей персональных</w:t>
      </w:r>
      <w:r w:rsidRPr="002C575B">
        <w:rPr>
          <w:rFonts w:ascii="Times New Roman" w:hAnsi="Times New Roman" w:cs="Times New Roman"/>
        </w:rPr>
        <w:t xml:space="preserve"> </w:t>
      </w:r>
      <w:r w:rsidRPr="002C575B">
        <w:rPr>
          <w:rFonts w:ascii="Times New Roman" w:hAnsi="Times New Roman" w:cs="Times New Roman"/>
          <w:shd w:val="clear" w:color="auto" w:fill="FFFFFF"/>
        </w:rPr>
        <w:t>данных:</w:t>
      </w:r>
    </w:p>
    <w:p w14:paraId="5D5F96D9"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3.3.1. Основанием для уничтожения документов является:</w:t>
      </w:r>
    </w:p>
    <w:p w14:paraId="372AE5D0"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 достижение целей обработки;</w:t>
      </w:r>
    </w:p>
    <w:p w14:paraId="03BF3462"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 xml:space="preserve">- отзыв согласия субъекта на обработку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w:t>
      </w:r>
    </w:p>
    <w:p w14:paraId="59494295"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 xml:space="preserve">- получение соответствующего запроса от субъекта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w:t>
      </w:r>
    </w:p>
    <w:p w14:paraId="6A8C23B2"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 получение соответствующего указания от уполномоченного органа по</w:t>
      </w:r>
      <w:r w:rsidRPr="002C575B">
        <w:rPr>
          <w:rFonts w:ascii="Times New Roman" w:hAnsi="Times New Roman" w:cs="Times New Roman"/>
        </w:rPr>
        <w:t xml:space="preserve"> </w:t>
      </w:r>
      <w:r w:rsidRPr="002C575B">
        <w:rPr>
          <w:rFonts w:ascii="Times New Roman" w:hAnsi="Times New Roman" w:cs="Times New Roman"/>
          <w:shd w:val="clear" w:color="auto" w:fill="FFFFFF"/>
        </w:rPr>
        <w:t>защите прав субъектов.</w:t>
      </w:r>
    </w:p>
    <w:p w14:paraId="1D424E24"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 xml:space="preserve">3.3.2. Локальные документы, содержащие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 уничтожаются по мере</w:t>
      </w:r>
      <w:r w:rsidRPr="002C575B">
        <w:rPr>
          <w:rFonts w:ascii="Times New Roman" w:hAnsi="Times New Roman" w:cs="Times New Roman"/>
        </w:rPr>
        <w:t xml:space="preserve"> </w:t>
      </w:r>
      <w:r w:rsidRPr="002C575B">
        <w:rPr>
          <w:rFonts w:ascii="Times New Roman" w:hAnsi="Times New Roman" w:cs="Times New Roman"/>
          <w:shd w:val="clear" w:color="auto" w:fill="FFFFFF"/>
        </w:rPr>
        <w:t>необходимости.</w:t>
      </w:r>
    </w:p>
    <w:p w14:paraId="13BC72D4"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3.3.3. Уничтожение документов производится с помощью устройства для измельчения бумаги (шредера), сжигания документов или ручным способом, путем разрыва документа на малые части или иными методами, принятыми у Оператора.</w:t>
      </w:r>
    </w:p>
    <w:p w14:paraId="3F8DE7E3"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 xml:space="preserve">3.3.4. Уничтожение документов производится в присутствии </w:t>
      </w:r>
      <w:r w:rsidRPr="002C575B">
        <w:rPr>
          <w:rFonts w:ascii="Times New Roman" w:hAnsi="Times New Roman" w:cs="Times New Roman"/>
        </w:rPr>
        <w:t xml:space="preserve">комиссии </w:t>
      </w:r>
      <w:r w:rsidRPr="002C575B">
        <w:rPr>
          <w:rFonts w:ascii="Times New Roman" w:eastAsia="Times New Roman" w:hAnsi="Times New Roman" w:cs="Times New Roman"/>
          <w:lang w:eastAsia="ru-RU"/>
        </w:rPr>
        <w:t>по обеспечению безопасности персональных данных</w:t>
      </w:r>
      <w:r w:rsidRPr="002C575B">
        <w:rPr>
          <w:rFonts w:ascii="Times New Roman" w:hAnsi="Times New Roman" w:cs="Times New Roman"/>
          <w:shd w:val="clear" w:color="auto" w:fill="FFFFFF"/>
        </w:rPr>
        <w:t xml:space="preserve"> (далее - Комиссия).</w:t>
      </w:r>
    </w:p>
    <w:p w14:paraId="4205C422"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3.3.5. В случае поломки шредера руководителем подразделения, в чьем ведении он находится, пишется заявка на ремонт или замену, а все документы, подлежащие уничтожению, уничтожаются</w:t>
      </w:r>
      <w:r w:rsidRPr="002C575B">
        <w:rPr>
          <w:rFonts w:ascii="Times New Roman" w:hAnsi="Times New Roman" w:cs="Times New Roman"/>
        </w:rPr>
        <w:t xml:space="preserve"> в </w:t>
      </w:r>
      <w:r w:rsidRPr="002C575B">
        <w:rPr>
          <w:rFonts w:ascii="Times New Roman" w:hAnsi="Times New Roman" w:cs="Times New Roman"/>
          <w:shd w:val="clear" w:color="auto" w:fill="FFFFFF"/>
        </w:rPr>
        <w:t>других структурных</w:t>
      </w:r>
      <w:r w:rsidRPr="002C575B">
        <w:rPr>
          <w:rFonts w:ascii="Times New Roman" w:hAnsi="Times New Roman" w:cs="Times New Roman"/>
        </w:rPr>
        <w:t xml:space="preserve"> </w:t>
      </w:r>
      <w:r w:rsidRPr="002C575B">
        <w:rPr>
          <w:rFonts w:ascii="Times New Roman" w:hAnsi="Times New Roman" w:cs="Times New Roman"/>
          <w:shd w:val="clear" w:color="auto" w:fill="FFFFFF"/>
        </w:rPr>
        <w:t>подразделениях.</w:t>
      </w:r>
    </w:p>
    <w:p w14:paraId="72422FEE"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3.4. Уничтожение массивов бумажных носителей персональных</w:t>
      </w:r>
      <w:r w:rsidRPr="002C575B">
        <w:rPr>
          <w:rFonts w:ascii="Times New Roman" w:hAnsi="Times New Roman" w:cs="Times New Roman"/>
        </w:rPr>
        <w:br/>
      </w:r>
      <w:r w:rsidRPr="002C575B">
        <w:rPr>
          <w:rFonts w:ascii="Times New Roman" w:hAnsi="Times New Roman" w:cs="Times New Roman"/>
          <w:shd w:val="clear" w:color="auto" w:fill="FFFFFF"/>
        </w:rPr>
        <w:t>данных:</w:t>
      </w:r>
    </w:p>
    <w:p w14:paraId="7035A6A8"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3.4.1. Массивы документов (архивы, библиотеки и т.п.) уничтожаются под контролем Комиссии после проведения экспертизы документов.</w:t>
      </w:r>
    </w:p>
    <w:p w14:paraId="55477C22"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3.4.2. Экспертиза документов и массивов документов проводится раз в год путем изучения содержания документов. Цель проведения экспертизы - определить возможность уничтожения документов либо дальнейшие сроки их хранения. Экспертиза проводится Комиссией, по итогам работы составляется</w:t>
      </w:r>
      <w:r w:rsidRPr="002C575B">
        <w:rPr>
          <w:rFonts w:ascii="Times New Roman" w:hAnsi="Times New Roman" w:cs="Times New Roman"/>
        </w:rPr>
        <w:t xml:space="preserve"> </w:t>
      </w:r>
      <w:r w:rsidRPr="002C575B">
        <w:rPr>
          <w:rFonts w:ascii="Times New Roman" w:hAnsi="Times New Roman" w:cs="Times New Roman"/>
          <w:shd w:val="clear" w:color="auto" w:fill="FFFFFF"/>
        </w:rPr>
        <w:t>Акт проведения экспертизы бумажных носителей персональных данных</w:t>
      </w:r>
      <w:r w:rsidRPr="002C575B">
        <w:rPr>
          <w:rFonts w:ascii="Times New Roman" w:hAnsi="Times New Roman" w:cs="Times New Roman"/>
        </w:rPr>
        <w:t xml:space="preserve"> </w:t>
      </w:r>
      <w:r w:rsidRPr="002C575B">
        <w:rPr>
          <w:rFonts w:ascii="Times New Roman" w:hAnsi="Times New Roman" w:cs="Times New Roman"/>
          <w:shd w:val="clear" w:color="auto" w:fill="FFFFFF"/>
        </w:rPr>
        <w:t>(Приложение №3 настоящего Регламента).</w:t>
      </w:r>
    </w:p>
    <w:p w14:paraId="3271FCFE"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3.4.3. Уничтожение массивов документов производится с помощью</w:t>
      </w:r>
      <w:r w:rsidRPr="002C575B">
        <w:rPr>
          <w:rFonts w:ascii="Times New Roman" w:hAnsi="Times New Roman" w:cs="Times New Roman"/>
        </w:rPr>
        <w:br/>
      </w:r>
      <w:r w:rsidRPr="002C575B">
        <w:rPr>
          <w:rFonts w:ascii="Times New Roman" w:hAnsi="Times New Roman" w:cs="Times New Roman"/>
          <w:shd w:val="clear" w:color="auto" w:fill="FFFFFF"/>
        </w:rPr>
        <w:t>шредера или путем сжигания.</w:t>
      </w:r>
    </w:p>
    <w:p w14:paraId="5A03718A"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3.4.4. Если уничтожение массивов документов производит третья</w:t>
      </w:r>
      <w:r w:rsidRPr="002C575B">
        <w:rPr>
          <w:rFonts w:ascii="Times New Roman" w:hAnsi="Times New Roman" w:cs="Times New Roman"/>
        </w:rPr>
        <w:br/>
      </w:r>
      <w:r w:rsidRPr="002C575B">
        <w:rPr>
          <w:rFonts w:ascii="Times New Roman" w:hAnsi="Times New Roman" w:cs="Times New Roman"/>
          <w:shd w:val="clear" w:color="auto" w:fill="FFFFFF"/>
        </w:rPr>
        <w:t>сторона, с которой заключен соответствующий договор,</w:t>
      </w:r>
      <w:r w:rsidRPr="002C575B">
        <w:rPr>
          <w:rFonts w:ascii="Times New Roman" w:hAnsi="Times New Roman" w:cs="Times New Roman"/>
        </w:rPr>
        <w:br/>
      </w:r>
      <w:r w:rsidRPr="002C575B">
        <w:rPr>
          <w:rFonts w:ascii="Times New Roman" w:hAnsi="Times New Roman" w:cs="Times New Roman"/>
          <w:shd w:val="clear" w:color="auto" w:fill="FFFFFF"/>
        </w:rPr>
        <w:lastRenderedPageBreak/>
        <w:t>Комиссией</w:t>
      </w:r>
      <w:r w:rsidRPr="002C575B">
        <w:rPr>
          <w:rFonts w:ascii="Times New Roman" w:hAnsi="Times New Roman" w:cs="Times New Roman"/>
        </w:rPr>
        <w:t xml:space="preserve"> </w:t>
      </w:r>
      <w:r w:rsidRPr="002C575B">
        <w:rPr>
          <w:rFonts w:ascii="Times New Roman" w:hAnsi="Times New Roman" w:cs="Times New Roman"/>
          <w:shd w:val="clear" w:color="auto" w:fill="FFFFFF"/>
        </w:rPr>
        <w:t>заблаговременно подготавливаются документы, выделенные для уничтожения.</w:t>
      </w:r>
      <w:r w:rsidRPr="002C575B">
        <w:rPr>
          <w:rFonts w:ascii="Times New Roman" w:hAnsi="Times New Roman" w:cs="Times New Roman"/>
        </w:rPr>
        <w:br/>
      </w:r>
      <w:r w:rsidRPr="002C575B">
        <w:rPr>
          <w:rFonts w:ascii="Times New Roman" w:hAnsi="Times New Roman" w:cs="Times New Roman"/>
          <w:shd w:val="clear" w:color="auto" w:fill="FFFFFF"/>
        </w:rPr>
        <w:t>Подготовленные документы помещаются в короба, после чего запечатываются и передаются третьей стороне.</w:t>
      </w:r>
    </w:p>
    <w:p w14:paraId="5127B018"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shd w:val="clear" w:color="auto" w:fill="FFFFFF"/>
        </w:rPr>
        <w:t>3.4.5. После уничтожения документов или массива документов всеми членами Комиссии подписывается Акт об уничтожении бумажных носителей</w:t>
      </w:r>
      <w:r w:rsidRPr="002C575B">
        <w:rPr>
          <w:rFonts w:ascii="Times New Roman" w:hAnsi="Times New Roman" w:cs="Times New Roman"/>
        </w:rPr>
        <w:br/>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 xml:space="preserve"> (Приложение №4 настоящего Регламента).</w:t>
      </w:r>
    </w:p>
    <w:p w14:paraId="7A9B774F"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shd w:val="clear" w:color="auto" w:fill="FFFFFF"/>
        </w:rPr>
        <w:t>4. Организация работы с машинными носителями персональных данных</w:t>
      </w:r>
    </w:p>
    <w:p w14:paraId="393D15CC"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Учету подлежат следующие типы</w:t>
      </w:r>
      <w:r w:rsidRPr="002C575B">
        <w:rPr>
          <w:rFonts w:ascii="Times New Roman" w:hAnsi="Times New Roman" w:cs="Times New Roman"/>
        </w:rPr>
        <w:t xml:space="preserve"> машинных </w:t>
      </w:r>
      <w:r w:rsidRPr="002C575B">
        <w:rPr>
          <w:rFonts w:ascii="Times New Roman" w:hAnsi="Times New Roman" w:cs="Times New Roman"/>
          <w:shd w:val="clear" w:color="auto" w:fill="FFFFFF"/>
        </w:rPr>
        <w:t xml:space="preserve">носителей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w:t>
      </w:r>
    </w:p>
    <w:p w14:paraId="777A15F0"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rPr>
        <w:t xml:space="preserve">- </w:t>
      </w:r>
      <w:r w:rsidRPr="002C575B">
        <w:rPr>
          <w:rFonts w:ascii="Times New Roman" w:hAnsi="Times New Roman" w:cs="Times New Roman"/>
          <w:shd w:val="clear" w:color="auto" w:fill="FFFFFF"/>
        </w:rPr>
        <w:t>отчуждаемые носители информации (внешние жесткие магнитные диски, гибкие</w:t>
      </w:r>
      <w:r w:rsidRPr="002C575B">
        <w:rPr>
          <w:rFonts w:ascii="Times New Roman" w:hAnsi="Times New Roman" w:cs="Times New Roman"/>
        </w:rPr>
        <w:br/>
      </w:r>
      <w:r w:rsidRPr="002C575B">
        <w:rPr>
          <w:rFonts w:ascii="Times New Roman" w:hAnsi="Times New Roman" w:cs="Times New Roman"/>
          <w:shd w:val="clear" w:color="auto" w:fill="FFFFFF"/>
        </w:rPr>
        <w:t>магнитные диски, магнитные ленты, USB-</w:t>
      </w:r>
      <w:proofErr w:type="spellStart"/>
      <w:r w:rsidRPr="002C575B">
        <w:rPr>
          <w:rFonts w:ascii="Times New Roman" w:hAnsi="Times New Roman" w:cs="Times New Roman"/>
          <w:shd w:val="clear" w:color="auto" w:fill="FFFFFF"/>
        </w:rPr>
        <w:t>флеш</w:t>
      </w:r>
      <w:proofErr w:type="spellEnd"/>
      <w:r w:rsidRPr="002C575B">
        <w:rPr>
          <w:rFonts w:ascii="Times New Roman" w:hAnsi="Times New Roman" w:cs="Times New Roman"/>
          <w:shd w:val="clear" w:color="auto" w:fill="FFFFFF"/>
        </w:rPr>
        <w:t xml:space="preserve">-накопители, карты </w:t>
      </w:r>
      <w:proofErr w:type="spellStart"/>
      <w:r w:rsidRPr="002C575B">
        <w:rPr>
          <w:rFonts w:ascii="Times New Roman" w:hAnsi="Times New Roman" w:cs="Times New Roman"/>
          <w:shd w:val="clear" w:color="auto" w:fill="FFFFFF"/>
        </w:rPr>
        <w:t>флеш</w:t>
      </w:r>
      <w:proofErr w:type="spellEnd"/>
      <w:r w:rsidRPr="002C575B">
        <w:rPr>
          <w:rFonts w:ascii="Times New Roman" w:hAnsi="Times New Roman" w:cs="Times New Roman"/>
          <w:shd w:val="clear" w:color="auto" w:fill="FFFFFF"/>
        </w:rPr>
        <w:t>-памяти, оптические носители (CD, DVD, Blu-</w:t>
      </w:r>
      <w:r w:rsidRPr="002C575B">
        <w:rPr>
          <w:rFonts w:ascii="Times New Roman" w:hAnsi="Times New Roman" w:cs="Times New Roman"/>
          <w:shd w:val="clear" w:color="auto" w:fill="FFFFFF"/>
          <w:lang w:val="en-US"/>
        </w:rPr>
        <w:t>r</w:t>
      </w:r>
      <w:proofErr w:type="spellStart"/>
      <w:r w:rsidRPr="002C575B">
        <w:rPr>
          <w:rFonts w:ascii="Times New Roman" w:hAnsi="Times New Roman" w:cs="Times New Roman"/>
          <w:shd w:val="clear" w:color="auto" w:fill="FFFFFF"/>
        </w:rPr>
        <w:t>ay</w:t>
      </w:r>
      <w:proofErr w:type="spellEnd"/>
      <w:r w:rsidRPr="002C575B">
        <w:rPr>
          <w:rFonts w:ascii="Times New Roman" w:hAnsi="Times New Roman" w:cs="Times New Roman"/>
          <w:shd w:val="clear" w:color="auto" w:fill="FFFFFF"/>
        </w:rPr>
        <w:t xml:space="preserve"> и прочее);</w:t>
      </w:r>
    </w:p>
    <w:p w14:paraId="21A8886F"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shd w:val="clear" w:color="auto" w:fill="FFFFFF"/>
        </w:rPr>
        <w:t>- неотчуждаемые носители информации (жесткие магнитные диски).</w:t>
      </w:r>
    </w:p>
    <w:p w14:paraId="5986C1B2"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shd w:val="clear" w:color="auto" w:fill="FFFFFF"/>
        </w:rPr>
        <w:t>4.1. Порядок организации учета машинных носителей персональных данных:</w:t>
      </w:r>
    </w:p>
    <w:p w14:paraId="21C1AC6C"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shd w:val="clear" w:color="auto" w:fill="FFFFFF"/>
        </w:rPr>
        <w:t xml:space="preserve">4.1.1. Все машинные носители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 используемые при работе со средствами</w:t>
      </w:r>
      <w:r w:rsidRPr="002C575B">
        <w:rPr>
          <w:rFonts w:ascii="Times New Roman" w:hAnsi="Times New Roman" w:cs="Times New Roman"/>
        </w:rPr>
        <w:br/>
      </w:r>
      <w:r w:rsidRPr="002C575B">
        <w:rPr>
          <w:rFonts w:ascii="Times New Roman" w:hAnsi="Times New Roman" w:cs="Times New Roman"/>
          <w:shd w:val="clear" w:color="auto" w:fill="FFFFFF"/>
        </w:rPr>
        <w:t>вычислительной техники (далее -</w:t>
      </w:r>
      <w:r w:rsidRPr="002C575B">
        <w:rPr>
          <w:rFonts w:ascii="Times New Roman" w:hAnsi="Times New Roman" w:cs="Times New Roman"/>
        </w:rPr>
        <w:t xml:space="preserve"> </w:t>
      </w:r>
      <w:r w:rsidRPr="002C575B">
        <w:rPr>
          <w:rFonts w:ascii="Times New Roman" w:hAnsi="Times New Roman" w:cs="Times New Roman"/>
          <w:shd w:val="clear" w:color="auto" w:fill="FFFFFF"/>
        </w:rPr>
        <w:t xml:space="preserve">СВТ) для обработки и хранения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 обязательно</w:t>
      </w:r>
      <w:r w:rsidRPr="002C575B">
        <w:rPr>
          <w:rFonts w:ascii="Times New Roman" w:hAnsi="Times New Roman" w:cs="Times New Roman"/>
        </w:rPr>
        <w:br/>
      </w:r>
      <w:r w:rsidRPr="002C575B">
        <w:rPr>
          <w:rFonts w:ascii="Times New Roman" w:hAnsi="Times New Roman" w:cs="Times New Roman"/>
          <w:shd w:val="clear" w:color="auto" w:fill="FFFFFF"/>
        </w:rPr>
        <w:t xml:space="preserve">регистрируются и учитываются в Журнале учета выдачи машинных носителей данных, содержащих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 xml:space="preserve"> (далее - Журнал). Допускается ведение Журнала в электронной форме.</w:t>
      </w:r>
      <w:r w:rsidRPr="002C575B">
        <w:rPr>
          <w:rFonts w:ascii="Times New Roman" w:hAnsi="Times New Roman" w:cs="Times New Roman"/>
        </w:rPr>
        <w:br/>
      </w:r>
      <w:r w:rsidRPr="002C575B">
        <w:rPr>
          <w:rFonts w:ascii="Times New Roman" w:hAnsi="Times New Roman" w:cs="Times New Roman"/>
          <w:shd w:val="clear" w:color="auto" w:fill="FFFFFF"/>
        </w:rPr>
        <w:t>Форма Журнала приведена в Приложении №5 настоящего Регламента.</w:t>
      </w:r>
      <w:r w:rsidRPr="002C575B">
        <w:rPr>
          <w:rFonts w:ascii="Times New Roman" w:hAnsi="Times New Roman" w:cs="Times New Roman"/>
        </w:rPr>
        <w:br/>
      </w:r>
      <w:r w:rsidRPr="002C575B">
        <w:rPr>
          <w:rFonts w:ascii="Times New Roman" w:hAnsi="Times New Roman" w:cs="Times New Roman"/>
          <w:shd w:val="clear" w:color="auto" w:fill="FFFFFF"/>
        </w:rPr>
        <w:t xml:space="preserve">Ответственность за ведение Журнала у Оператора несет </w:t>
      </w:r>
      <w:r w:rsidRPr="002C575B">
        <w:rPr>
          <w:rFonts w:ascii="Times New Roman" w:hAnsi="Times New Roman" w:cs="Times New Roman"/>
        </w:rPr>
        <w:t xml:space="preserve">Администратор </w:t>
      </w:r>
      <w:proofErr w:type="spellStart"/>
      <w:r w:rsidRPr="002C575B">
        <w:rPr>
          <w:rFonts w:ascii="Times New Roman" w:hAnsi="Times New Roman" w:cs="Times New Roman"/>
        </w:rPr>
        <w:t>ИСПДн</w:t>
      </w:r>
      <w:proofErr w:type="spellEnd"/>
      <w:r w:rsidRPr="002C575B">
        <w:rPr>
          <w:rFonts w:ascii="Times New Roman" w:hAnsi="Times New Roman" w:cs="Times New Roman"/>
          <w:shd w:val="clear" w:color="auto" w:fill="FFFFFF"/>
        </w:rPr>
        <w:t>.</w:t>
      </w:r>
    </w:p>
    <w:p w14:paraId="1E006E26"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shd w:val="clear" w:color="auto" w:fill="FFFFFF"/>
        </w:rPr>
        <w:t xml:space="preserve">4.1.2. Каждому машинному носителю, содержащему </w:t>
      </w:r>
      <w:proofErr w:type="spellStart"/>
      <w:r w:rsidRPr="002C575B">
        <w:rPr>
          <w:rFonts w:ascii="Times New Roman" w:hAnsi="Times New Roman" w:cs="Times New Roman"/>
          <w:shd w:val="clear" w:color="auto" w:fill="FFFFFF"/>
        </w:rPr>
        <w:t>ПДи</w:t>
      </w:r>
      <w:proofErr w:type="spellEnd"/>
      <w:r w:rsidRPr="002C575B">
        <w:rPr>
          <w:rFonts w:ascii="Times New Roman" w:hAnsi="Times New Roman" w:cs="Times New Roman"/>
          <w:shd w:val="clear" w:color="auto" w:fill="FFFFFF"/>
        </w:rPr>
        <w:t>, присваивается учетный номер</w:t>
      </w:r>
      <w:r w:rsidRPr="002C575B">
        <w:rPr>
          <w:rFonts w:ascii="Times New Roman" w:hAnsi="Times New Roman" w:cs="Times New Roman"/>
        </w:rPr>
        <w:br/>
      </w:r>
      <w:r w:rsidRPr="002C575B">
        <w:rPr>
          <w:rFonts w:ascii="Times New Roman" w:hAnsi="Times New Roman" w:cs="Times New Roman"/>
          <w:shd w:val="clear" w:color="auto" w:fill="FFFFFF"/>
        </w:rPr>
        <w:t xml:space="preserve">согласно Журналу. </w:t>
      </w:r>
    </w:p>
    <w:p w14:paraId="118E6327"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shd w:val="clear" w:color="auto" w:fill="FFFFFF"/>
        </w:rPr>
        <w:t>Учетный номер и гриф «Конфиденциально» наносятся на носитель информации или его корпус. Если невозможно маркировать непосредственно машинный носитель данных, то маркируется упаковка, в которой хранится носитель. В этом случае учетный номер записывается также на носитель машинным способом.</w:t>
      </w:r>
    </w:p>
    <w:p w14:paraId="1E7E7D40"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shd w:val="clear" w:color="auto" w:fill="FFFFFF"/>
        </w:rPr>
        <w:t>За работником, ответственным за СВТ, закрепляются установленные в данном СВТ</w:t>
      </w:r>
      <w:r w:rsidRPr="002C575B">
        <w:rPr>
          <w:rFonts w:ascii="Times New Roman" w:hAnsi="Times New Roman" w:cs="Times New Roman"/>
        </w:rPr>
        <w:br/>
      </w:r>
      <w:r w:rsidRPr="002C575B">
        <w:rPr>
          <w:rFonts w:ascii="Times New Roman" w:hAnsi="Times New Roman" w:cs="Times New Roman"/>
          <w:shd w:val="clear" w:color="auto" w:fill="FFFFFF"/>
        </w:rPr>
        <w:t>несъемные жесткие магнитные диски.</w:t>
      </w:r>
    </w:p>
    <w:p w14:paraId="7597CEEC"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shd w:val="clear" w:color="auto" w:fill="FFFFFF"/>
        </w:rPr>
        <w:t xml:space="preserve">4.2. Порядок использования машинных носителей персональных данных: </w:t>
      </w:r>
    </w:p>
    <w:p w14:paraId="5BEA294C"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 xml:space="preserve">4.2.1. Машинные носители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 xml:space="preserve"> выдаются пользователям или другим лицам, участвующим в обработке персональных данных, для работы под расписку в Журнале. По завершении работы машинные носители данных сдаются сотруднику, ответственному за их хранение.</w:t>
      </w:r>
    </w:p>
    <w:p w14:paraId="413F224C"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rPr>
        <w:t xml:space="preserve">4.2.2. </w:t>
      </w:r>
      <w:r w:rsidRPr="002C575B">
        <w:rPr>
          <w:rFonts w:ascii="Times New Roman" w:hAnsi="Times New Roman" w:cs="Times New Roman"/>
          <w:shd w:val="clear" w:color="auto" w:fill="FFFFFF"/>
        </w:rPr>
        <w:t xml:space="preserve">После стирания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 xml:space="preserve"> машинные носители продолжают использоваться наравне с</w:t>
      </w:r>
      <w:r w:rsidRPr="002C575B">
        <w:rPr>
          <w:rFonts w:ascii="Times New Roman" w:hAnsi="Times New Roman" w:cs="Times New Roman"/>
        </w:rPr>
        <w:br/>
      </w:r>
      <w:r w:rsidRPr="002C575B">
        <w:rPr>
          <w:rFonts w:ascii="Times New Roman" w:hAnsi="Times New Roman" w:cs="Times New Roman"/>
          <w:shd w:val="clear" w:color="auto" w:fill="FFFFFF"/>
        </w:rPr>
        <w:t>другими машинными носителями конфиденциальной информации. В последующем эти носители повторно используются для записи конфиденциальной информации.</w:t>
      </w:r>
    </w:p>
    <w:p w14:paraId="2E13A7B6"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rPr>
        <w:t xml:space="preserve">4.2.3. </w:t>
      </w:r>
      <w:r w:rsidRPr="002C575B">
        <w:rPr>
          <w:rFonts w:ascii="Times New Roman" w:hAnsi="Times New Roman" w:cs="Times New Roman"/>
          <w:shd w:val="clear" w:color="auto" w:fill="FFFFFF"/>
        </w:rPr>
        <w:t xml:space="preserve">В случае повреждения машинных носителей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 работник, за которым закреплен</w:t>
      </w:r>
      <w:r w:rsidRPr="002C575B">
        <w:rPr>
          <w:rFonts w:ascii="Times New Roman" w:hAnsi="Times New Roman" w:cs="Times New Roman"/>
        </w:rPr>
        <w:t xml:space="preserve"> </w:t>
      </w:r>
      <w:r w:rsidRPr="002C575B">
        <w:rPr>
          <w:rFonts w:ascii="Times New Roman" w:hAnsi="Times New Roman" w:cs="Times New Roman"/>
          <w:shd w:val="clear" w:color="auto" w:fill="FFFFFF"/>
        </w:rPr>
        <w:t xml:space="preserve">носитель, сообщает о случившемся Администратору </w:t>
      </w:r>
      <w:proofErr w:type="spellStart"/>
      <w:r w:rsidRPr="002C575B">
        <w:rPr>
          <w:rFonts w:ascii="Times New Roman" w:hAnsi="Times New Roman" w:cs="Times New Roman"/>
          <w:shd w:val="clear" w:color="auto" w:fill="FFFFFF"/>
        </w:rPr>
        <w:t>ИСПДн</w:t>
      </w:r>
      <w:proofErr w:type="spellEnd"/>
      <w:r w:rsidRPr="002C575B">
        <w:rPr>
          <w:rFonts w:ascii="Times New Roman" w:hAnsi="Times New Roman" w:cs="Times New Roman"/>
          <w:shd w:val="clear" w:color="auto" w:fill="FFFFFF"/>
        </w:rPr>
        <w:t>.</w:t>
      </w:r>
    </w:p>
    <w:p w14:paraId="4315AC63"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rPr>
        <w:t xml:space="preserve">4.2.4. </w:t>
      </w:r>
      <w:r w:rsidRPr="002C575B">
        <w:rPr>
          <w:rFonts w:ascii="Times New Roman" w:hAnsi="Times New Roman" w:cs="Times New Roman"/>
          <w:shd w:val="clear" w:color="auto" w:fill="FFFFFF"/>
        </w:rPr>
        <w:t xml:space="preserve">Передача съемного машинного носителя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 xml:space="preserve"> третьим лицам производится в</w:t>
      </w:r>
      <w:r w:rsidRPr="002C575B">
        <w:rPr>
          <w:rFonts w:ascii="Times New Roman" w:hAnsi="Times New Roman" w:cs="Times New Roman"/>
        </w:rPr>
        <w:br/>
      </w:r>
      <w:r w:rsidRPr="002C575B">
        <w:rPr>
          <w:rFonts w:ascii="Times New Roman" w:hAnsi="Times New Roman" w:cs="Times New Roman"/>
          <w:shd w:val="clear" w:color="auto" w:fill="FFFFFF"/>
        </w:rPr>
        <w:t>соответствии с требованиями договора между Оператором и третьим лицом.</w:t>
      </w:r>
    </w:p>
    <w:p w14:paraId="31831F71"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rPr>
        <w:t xml:space="preserve">4.2.5. </w:t>
      </w:r>
      <w:r w:rsidRPr="002C575B">
        <w:rPr>
          <w:rFonts w:ascii="Times New Roman" w:hAnsi="Times New Roman" w:cs="Times New Roman"/>
          <w:shd w:val="clear" w:color="auto" w:fill="FFFFFF"/>
        </w:rPr>
        <w:t xml:space="preserve">Машинные носители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 xml:space="preserve"> пересылаются в том же порядке, что и документы.</w:t>
      </w:r>
    </w:p>
    <w:p w14:paraId="0E5A04DA"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 xml:space="preserve">4.2.6. При фиксации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 xml:space="preserve"> на машинных носителях не допускается фиксация на одном</w:t>
      </w:r>
      <w:r w:rsidRPr="002C575B">
        <w:rPr>
          <w:rFonts w:ascii="Times New Roman" w:hAnsi="Times New Roman" w:cs="Times New Roman"/>
        </w:rPr>
        <w:br/>
      </w:r>
      <w:r w:rsidRPr="002C575B">
        <w:rPr>
          <w:rFonts w:ascii="Times New Roman" w:hAnsi="Times New Roman" w:cs="Times New Roman"/>
          <w:shd w:val="clear" w:color="auto" w:fill="FFFFFF"/>
        </w:rPr>
        <w:t xml:space="preserve">машинном носителе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 цели обработки которых заведомо не совместимы.</w:t>
      </w:r>
    </w:p>
    <w:p w14:paraId="2E78C7A8"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rPr>
        <w:t xml:space="preserve">4.2.7. </w:t>
      </w:r>
      <w:r w:rsidRPr="002C575B">
        <w:rPr>
          <w:rFonts w:ascii="Times New Roman" w:hAnsi="Times New Roman" w:cs="Times New Roman"/>
          <w:shd w:val="clear" w:color="auto" w:fill="FFFFFF"/>
        </w:rPr>
        <w:t xml:space="preserve">Вынос машинных носителей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 xml:space="preserve"> за пределы контролируемой зоны Оператора</w:t>
      </w:r>
      <w:r w:rsidRPr="002C575B">
        <w:rPr>
          <w:rFonts w:ascii="Times New Roman" w:hAnsi="Times New Roman" w:cs="Times New Roman"/>
        </w:rPr>
        <w:br/>
      </w:r>
      <w:r w:rsidRPr="002C575B">
        <w:rPr>
          <w:rFonts w:ascii="Times New Roman" w:hAnsi="Times New Roman" w:cs="Times New Roman"/>
          <w:shd w:val="clear" w:color="auto" w:fill="FFFFFF"/>
        </w:rPr>
        <w:t>запрещается без соответствующего разрешения руководства.</w:t>
      </w:r>
    </w:p>
    <w:p w14:paraId="6A90552A"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shd w:val="clear" w:color="auto" w:fill="FFFFFF"/>
        </w:rPr>
        <w:t>4.3. Порядок хранения машинных носителей, содержащих персональные данные:</w:t>
      </w:r>
    </w:p>
    <w:p w14:paraId="3E2023FE"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shd w:val="clear" w:color="auto" w:fill="FFFFFF"/>
        </w:rPr>
        <w:t xml:space="preserve"> 4.3.1. Хранение носителей, содержащих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 осуществляется в условиях, исключающих возможность хищения, изменения целостности или уничтожения содержащейся на них информации.</w:t>
      </w:r>
    </w:p>
    <w:p w14:paraId="7211AB26"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rPr>
        <w:t xml:space="preserve">4.3.2. </w:t>
      </w:r>
      <w:r w:rsidRPr="002C575B">
        <w:rPr>
          <w:rFonts w:ascii="Times New Roman" w:hAnsi="Times New Roman" w:cs="Times New Roman"/>
          <w:shd w:val="clear" w:color="auto" w:fill="FFFFFF"/>
        </w:rPr>
        <w:t xml:space="preserve">Отчуждаемые съемные носители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 xml:space="preserve"> после окончания работы с ними должны</w:t>
      </w:r>
      <w:r w:rsidRPr="002C575B">
        <w:rPr>
          <w:rFonts w:ascii="Times New Roman" w:hAnsi="Times New Roman" w:cs="Times New Roman"/>
        </w:rPr>
        <w:br/>
      </w:r>
      <w:r w:rsidRPr="002C575B">
        <w:rPr>
          <w:rFonts w:ascii="Times New Roman" w:hAnsi="Times New Roman" w:cs="Times New Roman"/>
          <w:shd w:val="clear" w:color="auto" w:fill="FFFFFF"/>
        </w:rPr>
        <w:t>убираться в сейфы или шкафы, запираемые на ключ.</w:t>
      </w:r>
    </w:p>
    <w:p w14:paraId="2ADFD5E1"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shd w:val="clear" w:color="auto" w:fill="FFFFFF"/>
        </w:rPr>
        <w:t xml:space="preserve">Не допускается оставлять на рабочем столе или в СВТ машинные носители, содержащие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w:t>
      </w:r>
    </w:p>
    <w:p w14:paraId="681CE2FD"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shd w:val="clear" w:color="auto" w:fill="FFFFFF"/>
        </w:rPr>
        <w:t>4.3.3. Персональную ответственность за сохранность полученных машинных носителей и</w:t>
      </w:r>
      <w:r w:rsidRPr="002C575B">
        <w:rPr>
          <w:rFonts w:ascii="Times New Roman" w:hAnsi="Times New Roman" w:cs="Times New Roman"/>
        </w:rPr>
        <w:t xml:space="preserve"> </w:t>
      </w:r>
      <w:r w:rsidRPr="002C575B">
        <w:rPr>
          <w:rFonts w:ascii="Times New Roman" w:hAnsi="Times New Roman" w:cs="Times New Roman"/>
          <w:shd w:val="clear" w:color="auto" w:fill="FFFFFF"/>
        </w:rPr>
        <w:t xml:space="preserve">предотвращение несанкционированного доступа записанным на них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 xml:space="preserve"> несет работник, за которым закреплен носитель.</w:t>
      </w:r>
    </w:p>
    <w:p w14:paraId="373D0457"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shd w:val="clear" w:color="auto" w:fill="FFFFFF"/>
        </w:rPr>
        <w:t>4.4. Хранение носителей резервного копирования:</w:t>
      </w:r>
    </w:p>
    <w:p w14:paraId="3ADC3DD2"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4.4.1. Организация и осуществление правил хранения носителей резервного копирования производятся в соответствии с п. 4.3. настоящего Регламента.</w:t>
      </w:r>
    </w:p>
    <w:p w14:paraId="2E3C6E51"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shd w:val="clear" w:color="auto" w:fill="FFFFFF"/>
        </w:rPr>
        <w:t>4.5. Порядок уничтожения машинных носителей персональных данных:</w:t>
      </w:r>
    </w:p>
    <w:p w14:paraId="5F60E8C6"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shd w:val="clear" w:color="auto" w:fill="FFFFFF"/>
        </w:rPr>
        <w:t xml:space="preserve">4.5.1. Основанием для уничтожения машинных носителей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 xml:space="preserve"> является повреждение машинного носителя, исключающее его дальнейшее использование, или потеря практической ценности носителя. Решение об уничтожении машинного носителя принимает Администратор </w:t>
      </w:r>
      <w:proofErr w:type="spellStart"/>
      <w:r w:rsidRPr="002C575B">
        <w:rPr>
          <w:rFonts w:ascii="Times New Roman" w:hAnsi="Times New Roman" w:cs="Times New Roman"/>
          <w:shd w:val="clear" w:color="auto" w:fill="FFFFFF"/>
        </w:rPr>
        <w:t>ИСПДн</w:t>
      </w:r>
      <w:proofErr w:type="spellEnd"/>
      <w:r w:rsidRPr="002C575B">
        <w:rPr>
          <w:rFonts w:ascii="Times New Roman" w:hAnsi="Times New Roman" w:cs="Times New Roman"/>
          <w:shd w:val="clear" w:color="auto" w:fill="FFFFFF"/>
        </w:rPr>
        <w:t>.</w:t>
      </w:r>
    </w:p>
    <w:p w14:paraId="23CEDB7C"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shd w:val="clear" w:color="auto" w:fill="FFFFFF"/>
        </w:rPr>
        <w:lastRenderedPageBreak/>
        <w:t>4.5.2. Списанные машинные носители, подлежащие уничтожению, хранятся у</w:t>
      </w:r>
      <w:r w:rsidRPr="002C575B">
        <w:rPr>
          <w:rFonts w:ascii="Times New Roman" w:hAnsi="Times New Roman" w:cs="Times New Roman"/>
        </w:rPr>
        <w:br/>
      </w:r>
      <w:r w:rsidRPr="002C575B">
        <w:rPr>
          <w:rFonts w:ascii="Times New Roman" w:hAnsi="Times New Roman" w:cs="Times New Roman"/>
          <w:shd w:val="clear" w:color="auto" w:fill="FFFFFF"/>
        </w:rPr>
        <w:t xml:space="preserve">Администратора </w:t>
      </w:r>
      <w:proofErr w:type="spellStart"/>
      <w:r w:rsidRPr="002C575B">
        <w:rPr>
          <w:rFonts w:ascii="Times New Roman" w:hAnsi="Times New Roman" w:cs="Times New Roman"/>
          <w:shd w:val="clear" w:color="auto" w:fill="FFFFFF"/>
        </w:rPr>
        <w:t>ИСПДн</w:t>
      </w:r>
      <w:proofErr w:type="spellEnd"/>
      <w:r w:rsidRPr="002C575B">
        <w:rPr>
          <w:rFonts w:ascii="Times New Roman" w:hAnsi="Times New Roman" w:cs="Times New Roman"/>
          <w:shd w:val="clear" w:color="auto" w:fill="FFFFFF"/>
        </w:rPr>
        <w:t xml:space="preserve"> в месте, запираемом под ключ и отделенном от других машинных носителей. Уничтожение производится раз в год.</w:t>
      </w:r>
    </w:p>
    <w:p w14:paraId="51C6D892"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shd w:val="clear" w:color="auto" w:fill="FFFFFF"/>
        </w:rPr>
        <w:t>4.5.3. Уничтожение носителей производится путем их физического разрушения с</w:t>
      </w:r>
      <w:r w:rsidRPr="002C575B">
        <w:rPr>
          <w:rFonts w:ascii="Times New Roman" w:hAnsi="Times New Roman" w:cs="Times New Roman"/>
        </w:rPr>
        <w:br/>
      </w:r>
      <w:r w:rsidRPr="002C575B">
        <w:rPr>
          <w:rFonts w:ascii="Times New Roman" w:hAnsi="Times New Roman" w:cs="Times New Roman"/>
          <w:shd w:val="clear" w:color="auto" w:fill="FFFFFF"/>
        </w:rPr>
        <w:t xml:space="preserve">предварительным уничтожением содержащейся на них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 если это позволяют физические принципы работы носителя.</w:t>
      </w:r>
    </w:p>
    <w:p w14:paraId="546F3F8A"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4.5.4. Уничтожение машинных носителей производится Комиссией. После уничтожения всех машинных носителей составляется Акт об уничтожении материальных носителей персональных данных. Форма Акта приведена в Приложении №6 к настоящему Регламенту.</w:t>
      </w:r>
    </w:p>
    <w:p w14:paraId="4AE57D8E"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rPr>
        <w:t xml:space="preserve">4.5.6. </w:t>
      </w:r>
      <w:r w:rsidRPr="002C575B">
        <w:rPr>
          <w:rFonts w:ascii="Times New Roman" w:hAnsi="Times New Roman" w:cs="Times New Roman"/>
          <w:shd w:val="clear" w:color="auto" w:fill="FFFFFF"/>
        </w:rPr>
        <w:t>При уничтожении машинные носители данных снимаются с учета. Отметка об</w:t>
      </w:r>
      <w:r w:rsidRPr="002C575B">
        <w:rPr>
          <w:rFonts w:ascii="Times New Roman" w:hAnsi="Times New Roman" w:cs="Times New Roman"/>
        </w:rPr>
        <w:br/>
      </w:r>
      <w:r w:rsidRPr="002C575B">
        <w:rPr>
          <w:rFonts w:ascii="Times New Roman" w:hAnsi="Times New Roman" w:cs="Times New Roman"/>
          <w:shd w:val="clear" w:color="auto" w:fill="FFFFFF"/>
        </w:rPr>
        <w:t>уничтожении носителей проставляется в Журнале.</w:t>
      </w:r>
    </w:p>
    <w:p w14:paraId="610E840E"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 xml:space="preserve">4.6. Порядок уничтожения персональных данных с машинного носителя: </w:t>
      </w:r>
    </w:p>
    <w:p w14:paraId="04ECF444"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shd w:val="clear" w:color="auto" w:fill="FFFFFF"/>
        </w:rPr>
        <w:t>4.6.1. Основанием для уничтожения записей или части записей с машинного носителя</w:t>
      </w:r>
      <w:r w:rsidRPr="002C575B">
        <w:rPr>
          <w:rFonts w:ascii="Times New Roman" w:hAnsi="Times New Roman" w:cs="Times New Roman"/>
        </w:rPr>
        <w:br/>
      </w:r>
      <w:r w:rsidRPr="002C575B">
        <w:rPr>
          <w:rFonts w:ascii="Times New Roman" w:hAnsi="Times New Roman" w:cs="Times New Roman"/>
          <w:shd w:val="clear" w:color="auto" w:fill="FFFFFF"/>
        </w:rPr>
        <w:t>являются следующие случаи:</w:t>
      </w:r>
    </w:p>
    <w:p w14:paraId="11638CC1"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shd w:val="clear" w:color="auto" w:fill="FFFFFF"/>
        </w:rPr>
        <w:t>- возврат носителя работником;</w:t>
      </w:r>
    </w:p>
    <w:p w14:paraId="331B767F"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shd w:val="clear" w:color="auto" w:fill="FFFFFF"/>
        </w:rPr>
        <w:t>- передача носителя в ремонт;</w:t>
      </w:r>
    </w:p>
    <w:p w14:paraId="3F9DAA52"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shd w:val="clear" w:color="auto" w:fill="FFFFFF"/>
        </w:rPr>
        <w:t>- списание носителя.</w:t>
      </w:r>
    </w:p>
    <w:p w14:paraId="1E9BF0DF"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rPr>
        <w:t xml:space="preserve">4.6.2. </w:t>
      </w:r>
      <w:r w:rsidRPr="002C575B">
        <w:rPr>
          <w:rFonts w:ascii="Times New Roman" w:hAnsi="Times New Roman" w:cs="Times New Roman"/>
          <w:shd w:val="clear" w:color="auto" w:fill="FFFFFF"/>
        </w:rPr>
        <w:t>Хранящиеся</w:t>
      </w:r>
      <w:r w:rsidRPr="002C575B">
        <w:rPr>
          <w:rFonts w:ascii="Times New Roman" w:hAnsi="Times New Roman" w:cs="Times New Roman"/>
        </w:rPr>
        <w:t xml:space="preserve"> </w:t>
      </w:r>
      <w:r w:rsidRPr="002C575B">
        <w:rPr>
          <w:rFonts w:ascii="Times New Roman" w:hAnsi="Times New Roman" w:cs="Times New Roman"/>
          <w:shd w:val="clear" w:color="auto" w:fill="FFFFFF"/>
        </w:rPr>
        <w:t>на машинных носителях и</w:t>
      </w:r>
      <w:r w:rsidRPr="002C575B">
        <w:rPr>
          <w:rFonts w:ascii="Times New Roman" w:hAnsi="Times New Roman" w:cs="Times New Roman"/>
        </w:rPr>
        <w:t xml:space="preserve"> </w:t>
      </w:r>
      <w:r w:rsidRPr="002C575B">
        <w:rPr>
          <w:rFonts w:ascii="Times New Roman" w:hAnsi="Times New Roman" w:cs="Times New Roman"/>
          <w:shd w:val="clear" w:color="auto" w:fill="FFFFFF"/>
        </w:rPr>
        <w:t>потерявшие актуальность</w:t>
      </w:r>
      <w:r w:rsidRPr="002C575B">
        <w:rPr>
          <w:rFonts w:ascii="Times New Roman" w:hAnsi="Times New Roman" w:cs="Times New Roman"/>
        </w:rPr>
        <w:br/>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rPr>
        <w:t xml:space="preserve"> </w:t>
      </w:r>
      <w:r w:rsidRPr="002C575B">
        <w:rPr>
          <w:rFonts w:ascii="Times New Roman" w:hAnsi="Times New Roman" w:cs="Times New Roman"/>
          <w:shd w:val="clear" w:color="auto" w:fill="FFFFFF"/>
        </w:rPr>
        <w:t>уничтожаются.</w:t>
      </w:r>
      <w:r w:rsidRPr="002C575B">
        <w:rPr>
          <w:rFonts w:ascii="Times New Roman" w:hAnsi="Times New Roman" w:cs="Times New Roman"/>
        </w:rPr>
        <w:t xml:space="preserve"> </w:t>
      </w:r>
      <w:r w:rsidRPr="002C575B">
        <w:rPr>
          <w:rFonts w:ascii="Times New Roman" w:hAnsi="Times New Roman" w:cs="Times New Roman"/>
          <w:shd w:val="clear" w:color="auto" w:fill="FFFFFF"/>
        </w:rPr>
        <w:t xml:space="preserve">Администратор </w:t>
      </w:r>
      <w:proofErr w:type="spellStart"/>
      <w:r w:rsidRPr="002C575B">
        <w:rPr>
          <w:rFonts w:ascii="Times New Roman" w:hAnsi="Times New Roman" w:cs="Times New Roman"/>
          <w:shd w:val="clear" w:color="auto" w:fill="FFFFFF"/>
        </w:rPr>
        <w:t>ИСПДн</w:t>
      </w:r>
      <w:proofErr w:type="spellEnd"/>
      <w:r w:rsidRPr="002C575B">
        <w:rPr>
          <w:rFonts w:ascii="Times New Roman" w:hAnsi="Times New Roman" w:cs="Times New Roman"/>
          <w:shd w:val="clear" w:color="auto" w:fill="FFFFFF"/>
        </w:rPr>
        <w:t xml:space="preserve"> принимает окончательное решение о необходимости их уничтожения.</w:t>
      </w:r>
    </w:p>
    <w:p w14:paraId="5F744FC2"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rPr>
        <w:t xml:space="preserve">4.6.3. Администратор </w:t>
      </w:r>
      <w:proofErr w:type="spellStart"/>
      <w:r w:rsidRPr="002C575B">
        <w:rPr>
          <w:rFonts w:ascii="Times New Roman" w:hAnsi="Times New Roman" w:cs="Times New Roman"/>
        </w:rPr>
        <w:t>ИСПДн</w:t>
      </w:r>
      <w:proofErr w:type="spellEnd"/>
      <w:r w:rsidRPr="002C575B">
        <w:rPr>
          <w:rFonts w:ascii="Times New Roman" w:hAnsi="Times New Roman" w:cs="Times New Roman"/>
        </w:rPr>
        <w:t xml:space="preserve"> при получении носителя должен обеспечить уничтожение записей или части записей с носителя и подготовить Акт об уничтожении </w:t>
      </w:r>
      <w:r w:rsidRPr="002C575B">
        <w:rPr>
          <w:rFonts w:ascii="Times New Roman" w:hAnsi="Times New Roman" w:cs="Times New Roman"/>
          <w:shd w:val="clear" w:color="auto" w:fill="FFFFFF"/>
        </w:rPr>
        <w:t>персональных данных с материального носителя. Форма Акта приведена в Приложении №7 настоящего Регламента</w:t>
      </w:r>
    </w:p>
    <w:p w14:paraId="0C24C0E3"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shd w:val="clear" w:color="auto" w:fill="FFFFFF"/>
        </w:rPr>
        <w:t>5. Пересмотр и внесение изменений в настоящий регламент:</w:t>
      </w:r>
    </w:p>
    <w:p w14:paraId="79087E28"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shd w:val="clear" w:color="auto" w:fill="FFFFFF"/>
        </w:rPr>
        <w:t xml:space="preserve">5.1. Пересмотр положений настоящего документа проводится в следующих случаях, </w:t>
      </w:r>
      <w:r w:rsidRPr="002C575B">
        <w:rPr>
          <w:rFonts w:ascii="Times New Roman" w:hAnsi="Times New Roman" w:cs="Times New Roman"/>
        </w:rPr>
        <w:t xml:space="preserve">но не реже одного раза в три года: </w:t>
      </w:r>
    </w:p>
    <w:p w14:paraId="55DCBF7D"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rPr>
        <w:t xml:space="preserve">– при изменении действующих нормативных правовых актов в области обеспечения безопасности персональных данных; </w:t>
      </w:r>
    </w:p>
    <w:p w14:paraId="10AAFB1A"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rPr>
        <w:t xml:space="preserve">– при существенном изменении процессов обработки персональных данных в Обществе. </w:t>
      </w:r>
    </w:p>
    <w:p w14:paraId="0A6FBC03" w14:textId="77777777" w:rsidR="00BB4FCA" w:rsidRPr="002C575B" w:rsidRDefault="00BB4FCA" w:rsidP="00BB4FCA">
      <w:pPr>
        <w:pStyle w:val="a5"/>
        <w:jc w:val="both"/>
        <w:rPr>
          <w:rFonts w:ascii="Times New Roman" w:hAnsi="Times New Roman" w:cs="Times New Roman"/>
        </w:rPr>
      </w:pPr>
      <w:r w:rsidRPr="002C575B">
        <w:rPr>
          <w:rFonts w:ascii="Times New Roman" w:hAnsi="Times New Roman" w:cs="Times New Roman"/>
          <w:shd w:val="clear" w:color="auto" w:fill="FFFFFF"/>
        </w:rPr>
        <w:t xml:space="preserve">5.2. Ответственным за пересмотр настоящего Регламента являются Администратор </w:t>
      </w:r>
      <w:proofErr w:type="spellStart"/>
      <w:r w:rsidRPr="002C575B">
        <w:rPr>
          <w:rFonts w:ascii="Times New Roman" w:hAnsi="Times New Roman" w:cs="Times New Roman"/>
          <w:shd w:val="clear" w:color="auto" w:fill="FFFFFF"/>
        </w:rPr>
        <w:t>ИСПДн</w:t>
      </w:r>
      <w:proofErr w:type="spellEnd"/>
      <w:r w:rsidRPr="002C575B">
        <w:rPr>
          <w:rFonts w:ascii="Times New Roman" w:hAnsi="Times New Roman" w:cs="Times New Roman"/>
          <w:shd w:val="clear" w:color="auto" w:fill="FFFFFF"/>
        </w:rPr>
        <w:t xml:space="preserve"> и ответственные за организацию обработки </w:t>
      </w:r>
      <w:proofErr w:type="spellStart"/>
      <w:r w:rsidRPr="002C575B">
        <w:rPr>
          <w:rFonts w:ascii="Times New Roman" w:hAnsi="Times New Roman" w:cs="Times New Roman"/>
          <w:shd w:val="clear" w:color="auto" w:fill="FFFFFF"/>
        </w:rPr>
        <w:t>ПДн</w:t>
      </w:r>
      <w:proofErr w:type="spellEnd"/>
      <w:r w:rsidRPr="002C575B">
        <w:rPr>
          <w:rFonts w:ascii="Times New Roman" w:hAnsi="Times New Roman" w:cs="Times New Roman"/>
          <w:shd w:val="clear" w:color="auto" w:fill="FFFFFF"/>
        </w:rPr>
        <w:t>.</w:t>
      </w:r>
    </w:p>
    <w:p w14:paraId="7B8C6EF7" w14:textId="77777777" w:rsidR="00BB4FCA" w:rsidRPr="002C575B" w:rsidRDefault="00BB4FCA" w:rsidP="00BB4FCA">
      <w:pPr>
        <w:pStyle w:val="a5"/>
        <w:jc w:val="both"/>
        <w:rPr>
          <w:rFonts w:ascii="Times New Roman" w:hAnsi="Times New Roman" w:cs="Times New Roman"/>
          <w:shd w:val="clear" w:color="auto" w:fill="FFFFFF"/>
        </w:rPr>
      </w:pPr>
      <w:r w:rsidRPr="002C575B">
        <w:rPr>
          <w:rFonts w:ascii="Times New Roman" w:hAnsi="Times New Roman" w:cs="Times New Roman"/>
        </w:rPr>
        <w:t xml:space="preserve">5.3. </w:t>
      </w:r>
      <w:r w:rsidRPr="002C575B">
        <w:rPr>
          <w:rFonts w:ascii="Times New Roman" w:hAnsi="Times New Roman" w:cs="Times New Roman"/>
          <w:shd w:val="clear" w:color="auto" w:fill="FFFFFF"/>
        </w:rPr>
        <w:t>Внесение изменений проводится на основании соответствующего приказа</w:t>
      </w:r>
      <w:r w:rsidRPr="002C575B">
        <w:rPr>
          <w:rFonts w:ascii="Times New Roman" w:hAnsi="Times New Roman" w:cs="Times New Roman"/>
        </w:rPr>
        <w:br/>
      </w:r>
      <w:r w:rsidRPr="002C575B">
        <w:rPr>
          <w:rFonts w:ascii="Times New Roman" w:hAnsi="Times New Roman" w:cs="Times New Roman"/>
          <w:shd w:val="clear" w:color="auto" w:fill="FFFFFF"/>
        </w:rPr>
        <w:t>Оператора.</w:t>
      </w:r>
    </w:p>
    <w:p w14:paraId="5589FC8E" w14:textId="77777777" w:rsidR="00BB4FCA" w:rsidRPr="002C575B" w:rsidRDefault="00BB4FCA" w:rsidP="00BB4FCA">
      <w:pPr>
        <w:pStyle w:val="a5"/>
        <w:jc w:val="both"/>
        <w:rPr>
          <w:rFonts w:ascii="Times New Roman" w:hAnsi="Times New Roman" w:cs="Times New Roman"/>
          <w:shd w:val="clear" w:color="auto" w:fill="FFFFFF"/>
        </w:rPr>
      </w:pPr>
    </w:p>
    <w:p w14:paraId="29AAB31F" w14:textId="77777777" w:rsidR="00BB4FCA" w:rsidRPr="003B36B1" w:rsidRDefault="00BB4FCA" w:rsidP="00BB4FCA">
      <w:pPr>
        <w:spacing w:after="120" w:line="240" w:lineRule="auto"/>
        <w:ind w:firstLine="851"/>
        <w:jc w:val="both"/>
        <w:rPr>
          <w:rFonts w:ascii="Times New Roman" w:hAnsi="Times New Roman" w:cs="Times New Roman"/>
          <w:sz w:val="24"/>
          <w:szCs w:val="24"/>
        </w:rPr>
      </w:pPr>
    </w:p>
    <w:p w14:paraId="14A67672" w14:textId="77777777" w:rsidR="00BB4FCA" w:rsidRPr="003B36B1" w:rsidRDefault="00BB4FCA" w:rsidP="00BB4FCA">
      <w:pPr>
        <w:spacing w:after="120" w:line="240" w:lineRule="auto"/>
        <w:ind w:firstLine="851"/>
        <w:jc w:val="both"/>
        <w:rPr>
          <w:rFonts w:ascii="Times New Roman" w:hAnsi="Times New Roman" w:cs="Times New Roman"/>
          <w:sz w:val="24"/>
          <w:szCs w:val="24"/>
          <w:shd w:val="clear" w:color="auto" w:fill="FFFFFF"/>
        </w:rPr>
      </w:pPr>
    </w:p>
    <w:p w14:paraId="511AA025" w14:textId="77777777" w:rsidR="00BB4FCA" w:rsidRPr="003B36B1" w:rsidRDefault="00BB4FCA" w:rsidP="00BB4FCA">
      <w:pPr>
        <w:spacing w:after="120" w:line="240" w:lineRule="auto"/>
        <w:ind w:firstLine="851"/>
        <w:jc w:val="both"/>
        <w:rPr>
          <w:rFonts w:ascii="Times New Roman" w:hAnsi="Times New Roman" w:cs="Times New Roman"/>
          <w:sz w:val="24"/>
          <w:szCs w:val="24"/>
          <w:shd w:val="clear" w:color="auto" w:fill="FFFFFF"/>
        </w:rPr>
      </w:pPr>
    </w:p>
    <w:p w14:paraId="057E9625" w14:textId="77777777" w:rsidR="00BB4FCA" w:rsidRPr="003B36B1" w:rsidRDefault="00BB4FCA" w:rsidP="00BB4FCA">
      <w:pPr>
        <w:spacing w:after="120" w:line="240" w:lineRule="auto"/>
        <w:ind w:firstLine="851"/>
        <w:jc w:val="both"/>
        <w:rPr>
          <w:rFonts w:ascii="Times New Roman" w:hAnsi="Times New Roman" w:cs="Times New Roman"/>
          <w:sz w:val="24"/>
          <w:szCs w:val="24"/>
          <w:shd w:val="clear" w:color="auto" w:fill="FFFFFF"/>
        </w:rPr>
      </w:pPr>
    </w:p>
    <w:p w14:paraId="6452AFBA" w14:textId="77777777" w:rsidR="00BB4FCA" w:rsidRDefault="00BB4FCA" w:rsidP="00BB4FCA">
      <w:pPr>
        <w:spacing w:after="120" w:line="240" w:lineRule="auto"/>
        <w:ind w:firstLine="851"/>
        <w:jc w:val="both"/>
        <w:rPr>
          <w:rFonts w:ascii="Times New Roman" w:hAnsi="Times New Roman" w:cs="Times New Roman"/>
          <w:sz w:val="24"/>
          <w:szCs w:val="24"/>
          <w:shd w:val="clear" w:color="auto" w:fill="FFFFFF"/>
        </w:rPr>
      </w:pPr>
    </w:p>
    <w:p w14:paraId="532C6BCE" w14:textId="77777777" w:rsidR="00BB4FCA" w:rsidRDefault="00BB4FCA" w:rsidP="00BB4FCA">
      <w:pPr>
        <w:spacing w:after="120" w:line="240" w:lineRule="auto"/>
        <w:ind w:firstLine="851"/>
        <w:jc w:val="both"/>
        <w:rPr>
          <w:rFonts w:ascii="Times New Roman" w:hAnsi="Times New Roman" w:cs="Times New Roman"/>
          <w:sz w:val="24"/>
          <w:szCs w:val="24"/>
          <w:shd w:val="clear" w:color="auto" w:fill="FFFFFF"/>
        </w:rPr>
      </w:pPr>
    </w:p>
    <w:p w14:paraId="6A3093A0" w14:textId="77777777" w:rsidR="00BB4FCA" w:rsidRDefault="00BB4FCA" w:rsidP="00BB4FCA">
      <w:pPr>
        <w:spacing w:after="120" w:line="240" w:lineRule="auto"/>
        <w:ind w:firstLine="851"/>
        <w:jc w:val="both"/>
        <w:rPr>
          <w:rFonts w:ascii="Times New Roman" w:hAnsi="Times New Roman" w:cs="Times New Roman"/>
          <w:sz w:val="24"/>
          <w:szCs w:val="24"/>
          <w:shd w:val="clear" w:color="auto" w:fill="FFFFFF"/>
        </w:rPr>
      </w:pPr>
    </w:p>
    <w:p w14:paraId="649C6080" w14:textId="77777777" w:rsidR="00BB4FCA" w:rsidRDefault="00BB4FCA" w:rsidP="00BB4FCA">
      <w:pPr>
        <w:spacing w:after="120" w:line="240" w:lineRule="auto"/>
        <w:ind w:firstLine="851"/>
        <w:jc w:val="both"/>
        <w:rPr>
          <w:rFonts w:ascii="Times New Roman" w:hAnsi="Times New Roman" w:cs="Times New Roman"/>
          <w:sz w:val="24"/>
          <w:szCs w:val="24"/>
          <w:shd w:val="clear" w:color="auto" w:fill="FFFFFF"/>
        </w:rPr>
      </w:pPr>
    </w:p>
    <w:p w14:paraId="5E2F069C" w14:textId="77777777" w:rsidR="00BB4FCA" w:rsidRDefault="00BB4FCA" w:rsidP="00BB4FCA">
      <w:pPr>
        <w:spacing w:after="120" w:line="240" w:lineRule="auto"/>
        <w:ind w:firstLine="851"/>
        <w:jc w:val="both"/>
        <w:rPr>
          <w:rFonts w:ascii="Times New Roman" w:hAnsi="Times New Roman" w:cs="Times New Roman"/>
          <w:sz w:val="24"/>
          <w:szCs w:val="24"/>
          <w:shd w:val="clear" w:color="auto" w:fill="FFFFFF"/>
        </w:rPr>
      </w:pPr>
    </w:p>
    <w:p w14:paraId="4D1D6F07" w14:textId="77777777" w:rsidR="00BB4FCA" w:rsidRDefault="00BB4FCA" w:rsidP="00BB4FCA">
      <w:pPr>
        <w:spacing w:after="120" w:line="240" w:lineRule="auto"/>
        <w:ind w:firstLine="851"/>
        <w:jc w:val="both"/>
        <w:rPr>
          <w:rFonts w:ascii="Times New Roman" w:hAnsi="Times New Roman" w:cs="Times New Roman"/>
          <w:sz w:val="24"/>
          <w:szCs w:val="24"/>
          <w:shd w:val="clear" w:color="auto" w:fill="FFFFFF"/>
        </w:rPr>
      </w:pPr>
    </w:p>
    <w:p w14:paraId="7D395002" w14:textId="77777777" w:rsidR="00BB4FCA" w:rsidRDefault="00BB4FCA" w:rsidP="00BB4FCA">
      <w:pPr>
        <w:spacing w:after="120" w:line="240" w:lineRule="auto"/>
        <w:ind w:firstLine="851"/>
        <w:jc w:val="both"/>
        <w:rPr>
          <w:rFonts w:ascii="Times New Roman" w:hAnsi="Times New Roman" w:cs="Times New Roman"/>
          <w:sz w:val="24"/>
          <w:szCs w:val="24"/>
          <w:shd w:val="clear" w:color="auto" w:fill="FFFFFF"/>
        </w:rPr>
      </w:pPr>
    </w:p>
    <w:p w14:paraId="1ABF4F38" w14:textId="77777777" w:rsidR="00BB4FCA" w:rsidRDefault="00BB4FCA" w:rsidP="00BB4FCA">
      <w:pPr>
        <w:spacing w:after="120" w:line="240" w:lineRule="auto"/>
        <w:ind w:firstLine="851"/>
        <w:jc w:val="both"/>
        <w:rPr>
          <w:rFonts w:ascii="Times New Roman" w:hAnsi="Times New Roman" w:cs="Times New Roman"/>
          <w:sz w:val="24"/>
          <w:szCs w:val="24"/>
          <w:shd w:val="clear" w:color="auto" w:fill="FFFFFF"/>
        </w:rPr>
      </w:pPr>
    </w:p>
    <w:p w14:paraId="384EDFCD" w14:textId="77777777" w:rsidR="00BB4FCA" w:rsidRDefault="00BB4FCA" w:rsidP="00BB4FCA">
      <w:pPr>
        <w:spacing w:after="120" w:line="240" w:lineRule="auto"/>
        <w:ind w:firstLine="851"/>
        <w:jc w:val="both"/>
        <w:rPr>
          <w:rFonts w:ascii="Times New Roman" w:hAnsi="Times New Roman" w:cs="Times New Roman"/>
          <w:sz w:val="24"/>
          <w:szCs w:val="24"/>
          <w:shd w:val="clear" w:color="auto" w:fill="FFFFFF"/>
        </w:rPr>
      </w:pPr>
    </w:p>
    <w:p w14:paraId="44EC87C0" w14:textId="77777777" w:rsidR="00BB4FCA" w:rsidRDefault="00BB4FCA" w:rsidP="00BB4FCA">
      <w:pPr>
        <w:spacing w:after="120" w:line="240" w:lineRule="auto"/>
        <w:ind w:firstLine="851"/>
        <w:jc w:val="both"/>
        <w:rPr>
          <w:rFonts w:ascii="Times New Roman" w:hAnsi="Times New Roman" w:cs="Times New Roman"/>
          <w:sz w:val="24"/>
          <w:szCs w:val="24"/>
          <w:shd w:val="clear" w:color="auto" w:fill="FFFFFF"/>
        </w:rPr>
      </w:pPr>
    </w:p>
    <w:p w14:paraId="4120A724" w14:textId="77777777" w:rsidR="00BB4FCA" w:rsidRDefault="00BB4FCA" w:rsidP="00BB4FCA">
      <w:pPr>
        <w:spacing w:after="120" w:line="240" w:lineRule="auto"/>
        <w:ind w:firstLine="851"/>
        <w:jc w:val="both"/>
        <w:rPr>
          <w:rFonts w:ascii="Times New Roman" w:hAnsi="Times New Roman" w:cs="Times New Roman"/>
          <w:sz w:val="24"/>
          <w:szCs w:val="24"/>
          <w:shd w:val="clear" w:color="auto" w:fill="FFFFFF"/>
        </w:rPr>
      </w:pPr>
    </w:p>
    <w:p w14:paraId="061BA228" w14:textId="79B33371" w:rsidR="00BB4FCA" w:rsidRPr="002C575B" w:rsidRDefault="00BB4FCA" w:rsidP="00BB4FCA">
      <w:pPr>
        <w:spacing w:after="0" w:line="240" w:lineRule="auto"/>
        <w:ind w:firstLine="6096"/>
        <w:jc w:val="right"/>
        <w:rPr>
          <w:rFonts w:ascii="Times New Roman" w:hAnsi="Times New Roman" w:cs="Times New Roman"/>
          <w:sz w:val="20"/>
          <w:szCs w:val="20"/>
        </w:rPr>
      </w:pPr>
      <w:r>
        <w:rPr>
          <w:rFonts w:ascii="Times New Roman" w:hAnsi="Times New Roman" w:cs="Times New Roman"/>
          <w:sz w:val="24"/>
          <w:szCs w:val="24"/>
          <w:shd w:val="clear" w:color="auto" w:fill="FFFFFF"/>
        </w:rPr>
        <w:t>\</w:t>
      </w:r>
      <w:r w:rsidRPr="002C575B">
        <w:rPr>
          <w:rFonts w:ascii="Times New Roman" w:hAnsi="Times New Roman" w:cs="Times New Roman"/>
          <w:sz w:val="20"/>
          <w:szCs w:val="20"/>
        </w:rPr>
        <w:t xml:space="preserve">Приложение №1 </w:t>
      </w:r>
    </w:p>
    <w:p w14:paraId="6D2880D7" w14:textId="77777777" w:rsidR="00BB4FCA" w:rsidRPr="002C575B" w:rsidRDefault="00BB4FCA" w:rsidP="00BB4FCA">
      <w:pPr>
        <w:spacing w:after="0" w:line="240" w:lineRule="auto"/>
        <w:ind w:firstLine="6096"/>
        <w:jc w:val="right"/>
        <w:rPr>
          <w:rFonts w:ascii="Times New Roman" w:hAnsi="Times New Roman" w:cs="Times New Roman"/>
          <w:sz w:val="20"/>
          <w:szCs w:val="20"/>
        </w:rPr>
      </w:pPr>
      <w:r w:rsidRPr="002C575B">
        <w:rPr>
          <w:rFonts w:ascii="Times New Roman" w:hAnsi="Times New Roman" w:cs="Times New Roman"/>
          <w:sz w:val="20"/>
          <w:szCs w:val="20"/>
        </w:rPr>
        <w:lastRenderedPageBreak/>
        <w:t xml:space="preserve">к Регламенту по учету, хранению </w:t>
      </w:r>
    </w:p>
    <w:p w14:paraId="45E3ADAB" w14:textId="77777777" w:rsidR="00BB4FCA" w:rsidRPr="002C575B" w:rsidRDefault="00BB4FCA" w:rsidP="00BB4FCA">
      <w:pPr>
        <w:spacing w:after="0" w:line="240" w:lineRule="auto"/>
        <w:ind w:firstLine="6096"/>
        <w:jc w:val="right"/>
        <w:rPr>
          <w:rFonts w:ascii="Times New Roman" w:hAnsi="Times New Roman" w:cs="Times New Roman"/>
          <w:sz w:val="20"/>
          <w:szCs w:val="20"/>
        </w:rPr>
      </w:pPr>
      <w:r w:rsidRPr="002C575B">
        <w:rPr>
          <w:rFonts w:ascii="Times New Roman" w:hAnsi="Times New Roman" w:cs="Times New Roman"/>
          <w:sz w:val="20"/>
          <w:szCs w:val="20"/>
        </w:rPr>
        <w:t xml:space="preserve">и уничтожению носителей  </w:t>
      </w:r>
    </w:p>
    <w:p w14:paraId="4A8A52CF" w14:textId="77777777" w:rsidR="00BB4FCA" w:rsidRPr="002C575B" w:rsidRDefault="00BB4FCA" w:rsidP="00BB4FCA">
      <w:pPr>
        <w:spacing w:after="0" w:line="240" w:lineRule="auto"/>
        <w:ind w:firstLine="6096"/>
        <w:jc w:val="right"/>
        <w:rPr>
          <w:rFonts w:ascii="Times New Roman" w:hAnsi="Times New Roman" w:cs="Times New Roman"/>
          <w:sz w:val="20"/>
          <w:szCs w:val="20"/>
        </w:rPr>
      </w:pPr>
      <w:r w:rsidRPr="002C575B">
        <w:rPr>
          <w:rFonts w:ascii="Times New Roman" w:hAnsi="Times New Roman" w:cs="Times New Roman"/>
          <w:sz w:val="20"/>
          <w:szCs w:val="20"/>
        </w:rPr>
        <w:t>персональных</w:t>
      </w:r>
    </w:p>
    <w:p w14:paraId="3797B94C" w14:textId="77777777" w:rsidR="00BB4FCA" w:rsidRPr="002C575B" w:rsidRDefault="00BB4FCA" w:rsidP="00BB4FCA">
      <w:pPr>
        <w:spacing w:after="0" w:line="240" w:lineRule="auto"/>
        <w:ind w:firstLine="6096"/>
        <w:jc w:val="right"/>
        <w:rPr>
          <w:rFonts w:ascii="Times New Roman" w:hAnsi="Times New Roman" w:cs="Times New Roman"/>
          <w:sz w:val="20"/>
          <w:szCs w:val="20"/>
        </w:rPr>
      </w:pPr>
      <w:r w:rsidRPr="002C575B">
        <w:rPr>
          <w:rFonts w:ascii="Times New Roman" w:hAnsi="Times New Roman" w:cs="Times New Roman"/>
          <w:sz w:val="20"/>
          <w:szCs w:val="20"/>
        </w:rPr>
        <w:t xml:space="preserve">данных в филиале  </w:t>
      </w:r>
    </w:p>
    <w:p w14:paraId="52AC7A3D" w14:textId="77777777" w:rsidR="00BB4FCA" w:rsidRPr="002C575B" w:rsidRDefault="00BB4FCA" w:rsidP="00BB4FCA">
      <w:pPr>
        <w:spacing w:after="0" w:line="240" w:lineRule="auto"/>
        <w:ind w:firstLine="6096"/>
        <w:jc w:val="right"/>
        <w:rPr>
          <w:rFonts w:ascii="Times New Roman" w:hAnsi="Times New Roman" w:cs="Times New Roman"/>
          <w:sz w:val="20"/>
          <w:szCs w:val="20"/>
        </w:rPr>
      </w:pPr>
      <w:r w:rsidRPr="002C575B">
        <w:rPr>
          <w:rFonts w:ascii="Times New Roman" w:hAnsi="Times New Roman" w:cs="Times New Roman"/>
          <w:sz w:val="20"/>
          <w:szCs w:val="20"/>
        </w:rPr>
        <w:t xml:space="preserve">ООО «МЭС» </w:t>
      </w:r>
      <w:proofErr w:type="spellStart"/>
      <w:r w:rsidRPr="002C575B">
        <w:rPr>
          <w:rFonts w:ascii="Times New Roman" w:hAnsi="Times New Roman" w:cs="Times New Roman"/>
          <w:sz w:val="20"/>
          <w:szCs w:val="20"/>
        </w:rPr>
        <w:t>г.Горячий</w:t>
      </w:r>
      <w:proofErr w:type="spellEnd"/>
      <w:r w:rsidRPr="002C575B">
        <w:rPr>
          <w:rFonts w:ascii="Times New Roman" w:hAnsi="Times New Roman" w:cs="Times New Roman"/>
          <w:sz w:val="20"/>
          <w:szCs w:val="20"/>
        </w:rPr>
        <w:t xml:space="preserve"> Ключ, </w:t>
      </w:r>
    </w:p>
    <w:p w14:paraId="3DDA6A00" w14:textId="77777777" w:rsidR="00BB4FCA" w:rsidRPr="002C575B" w:rsidRDefault="00BB4FCA" w:rsidP="00BB4FCA">
      <w:pPr>
        <w:spacing w:after="0" w:line="240" w:lineRule="auto"/>
        <w:ind w:firstLine="6096"/>
        <w:jc w:val="right"/>
        <w:rPr>
          <w:rFonts w:ascii="Times New Roman" w:hAnsi="Times New Roman" w:cs="Times New Roman"/>
          <w:sz w:val="20"/>
          <w:szCs w:val="20"/>
        </w:rPr>
      </w:pPr>
      <w:r w:rsidRPr="002C575B">
        <w:rPr>
          <w:rFonts w:ascii="Times New Roman" w:hAnsi="Times New Roman" w:cs="Times New Roman"/>
          <w:sz w:val="20"/>
          <w:szCs w:val="20"/>
        </w:rPr>
        <w:t xml:space="preserve">утвержденному Приказом </w:t>
      </w:r>
    </w:p>
    <w:p w14:paraId="7F2154CB" w14:textId="77777777" w:rsidR="00BB4FCA" w:rsidRPr="002C575B" w:rsidRDefault="00BB4FCA" w:rsidP="00BB4FCA">
      <w:pPr>
        <w:spacing w:after="0" w:line="240" w:lineRule="auto"/>
        <w:ind w:firstLine="6096"/>
        <w:jc w:val="right"/>
        <w:rPr>
          <w:rFonts w:ascii="Times New Roman" w:hAnsi="Times New Roman" w:cs="Times New Roman"/>
          <w:sz w:val="20"/>
          <w:szCs w:val="20"/>
        </w:rPr>
      </w:pPr>
      <w:r w:rsidRPr="002C575B">
        <w:rPr>
          <w:rFonts w:ascii="Times New Roman" w:hAnsi="Times New Roman" w:cs="Times New Roman"/>
          <w:sz w:val="20"/>
          <w:szCs w:val="20"/>
        </w:rPr>
        <w:t xml:space="preserve">от </w:t>
      </w:r>
      <w:r>
        <w:rPr>
          <w:rFonts w:ascii="Times New Roman" w:hAnsi="Times New Roman" w:cs="Times New Roman"/>
          <w:sz w:val="20"/>
          <w:szCs w:val="20"/>
        </w:rPr>
        <w:t>09</w:t>
      </w:r>
      <w:r w:rsidRPr="002C575B">
        <w:rPr>
          <w:rFonts w:ascii="Times New Roman" w:hAnsi="Times New Roman" w:cs="Times New Roman"/>
          <w:sz w:val="20"/>
          <w:szCs w:val="20"/>
        </w:rPr>
        <w:t>.01.202</w:t>
      </w:r>
      <w:r>
        <w:rPr>
          <w:rFonts w:ascii="Times New Roman" w:hAnsi="Times New Roman" w:cs="Times New Roman"/>
          <w:sz w:val="20"/>
          <w:szCs w:val="20"/>
        </w:rPr>
        <w:t>3</w:t>
      </w:r>
      <w:r w:rsidRPr="002C575B">
        <w:rPr>
          <w:rFonts w:ascii="Times New Roman" w:hAnsi="Times New Roman" w:cs="Times New Roman"/>
          <w:sz w:val="20"/>
          <w:szCs w:val="20"/>
        </w:rPr>
        <w:t xml:space="preserve">г. № </w:t>
      </w:r>
      <w:r>
        <w:rPr>
          <w:rFonts w:ascii="Times New Roman" w:hAnsi="Times New Roman" w:cs="Times New Roman"/>
          <w:sz w:val="20"/>
          <w:szCs w:val="20"/>
        </w:rPr>
        <w:t>41/1</w:t>
      </w:r>
    </w:p>
    <w:p w14:paraId="3CBEE4EF" w14:textId="77777777" w:rsidR="00BB4FCA" w:rsidRPr="002C575B" w:rsidRDefault="00BB4FCA" w:rsidP="00BB4FCA">
      <w:pPr>
        <w:spacing w:after="0" w:line="240" w:lineRule="auto"/>
        <w:ind w:firstLine="6096"/>
        <w:jc w:val="center"/>
        <w:rPr>
          <w:rFonts w:ascii="Times New Roman" w:hAnsi="Times New Roman" w:cs="Times New Roman"/>
          <w:b/>
          <w:bCs/>
          <w:sz w:val="24"/>
          <w:szCs w:val="24"/>
        </w:rPr>
      </w:pPr>
    </w:p>
    <w:p w14:paraId="026181F7" w14:textId="77777777" w:rsidR="00BB4FCA" w:rsidRPr="002C575B" w:rsidRDefault="00BB4FCA" w:rsidP="00BB4FCA">
      <w:pPr>
        <w:pStyle w:val="a5"/>
        <w:jc w:val="center"/>
        <w:rPr>
          <w:rFonts w:ascii="Times New Roman" w:hAnsi="Times New Roman" w:cs="Times New Roman"/>
          <w:b/>
          <w:bCs/>
        </w:rPr>
      </w:pPr>
      <w:r w:rsidRPr="002C575B">
        <w:rPr>
          <w:rFonts w:ascii="Times New Roman" w:hAnsi="Times New Roman" w:cs="Times New Roman"/>
          <w:b/>
          <w:bCs/>
        </w:rPr>
        <w:t>ПЕРЕЧЕНЬ</w:t>
      </w:r>
    </w:p>
    <w:p w14:paraId="71C38BBD" w14:textId="77777777" w:rsidR="00BB4FCA" w:rsidRPr="002C575B" w:rsidRDefault="00BB4FCA" w:rsidP="00BB4FCA">
      <w:pPr>
        <w:pStyle w:val="a5"/>
        <w:jc w:val="center"/>
        <w:rPr>
          <w:rFonts w:ascii="Times New Roman" w:hAnsi="Times New Roman" w:cs="Times New Roman"/>
        </w:rPr>
      </w:pPr>
      <w:r w:rsidRPr="002C575B">
        <w:rPr>
          <w:rFonts w:ascii="Times New Roman" w:hAnsi="Times New Roman" w:cs="Times New Roman"/>
          <w:b/>
          <w:bCs/>
        </w:rPr>
        <w:t>мест хранения бумажных носителей персональных данных</w:t>
      </w:r>
    </w:p>
    <w:p w14:paraId="75D4B58A" w14:textId="77777777" w:rsidR="00BB4FCA" w:rsidRPr="002C575B" w:rsidRDefault="00BB4FCA" w:rsidP="00BB4FCA">
      <w:pPr>
        <w:pStyle w:val="a5"/>
        <w:rPr>
          <w:rFonts w:ascii="Times New Roman" w:hAnsi="Times New Roman" w:cs="Times New Roman"/>
        </w:rPr>
      </w:pPr>
    </w:p>
    <w:tbl>
      <w:tblPr>
        <w:tblStyle w:val="a6"/>
        <w:tblW w:w="0" w:type="auto"/>
        <w:tblInd w:w="-5" w:type="dxa"/>
        <w:tblLayout w:type="fixed"/>
        <w:tblLook w:val="04A0" w:firstRow="1" w:lastRow="0" w:firstColumn="1" w:lastColumn="0" w:noHBand="0" w:noVBand="1"/>
      </w:tblPr>
      <w:tblGrid>
        <w:gridCol w:w="567"/>
        <w:gridCol w:w="1843"/>
        <w:gridCol w:w="2693"/>
        <w:gridCol w:w="1843"/>
        <w:gridCol w:w="3255"/>
      </w:tblGrid>
      <w:tr w:rsidR="00BB4FCA" w:rsidRPr="002C575B" w14:paraId="0F2F950D" w14:textId="77777777" w:rsidTr="001C56A0">
        <w:tc>
          <w:tcPr>
            <w:tcW w:w="567" w:type="dxa"/>
            <w:vAlign w:val="center"/>
          </w:tcPr>
          <w:p w14:paraId="7C4564D8" w14:textId="77777777" w:rsidR="00BB4FCA" w:rsidRPr="002C575B" w:rsidRDefault="00BB4FCA" w:rsidP="001C56A0">
            <w:pPr>
              <w:pStyle w:val="a5"/>
              <w:rPr>
                <w:rFonts w:ascii="Times New Roman" w:hAnsi="Times New Roman" w:cs="Times New Roman"/>
                <w:b/>
                <w:bCs/>
                <w:sz w:val="18"/>
                <w:szCs w:val="18"/>
              </w:rPr>
            </w:pPr>
            <w:r w:rsidRPr="002C575B">
              <w:rPr>
                <w:rFonts w:ascii="Times New Roman" w:hAnsi="Times New Roman" w:cs="Times New Roman"/>
                <w:b/>
                <w:bCs/>
                <w:sz w:val="18"/>
                <w:szCs w:val="18"/>
              </w:rPr>
              <w:t>№</w:t>
            </w:r>
          </w:p>
          <w:p w14:paraId="0D3A9A19" w14:textId="77777777" w:rsidR="00BB4FCA" w:rsidRPr="002C575B" w:rsidRDefault="00BB4FCA" w:rsidP="001C56A0">
            <w:pPr>
              <w:pStyle w:val="a5"/>
              <w:rPr>
                <w:rFonts w:ascii="Times New Roman" w:hAnsi="Times New Roman" w:cs="Times New Roman"/>
                <w:b/>
                <w:bCs/>
                <w:sz w:val="18"/>
                <w:szCs w:val="18"/>
              </w:rPr>
            </w:pPr>
            <w:r w:rsidRPr="002C575B">
              <w:rPr>
                <w:rFonts w:ascii="Times New Roman" w:hAnsi="Times New Roman" w:cs="Times New Roman"/>
                <w:b/>
                <w:bCs/>
                <w:sz w:val="18"/>
                <w:szCs w:val="18"/>
              </w:rPr>
              <w:t>п/п</w:t>
            </w:r>
          </w:p>
        </w:tc>
        <w:tc>
          <w:tcPr>
            <w:tcW w:w="1843" w:type="dxa"/>
            <w:vAlign w:val="center"/>
          </w:tcPr>
          <w:p w14:paraId="1C366CA7" w14:textId="77777777" w:rsidR="00BB4FCA" w:rsidRPr="002C575B" w:rsidRDefault="00BB4FCA" w:rsidP="001C56A0">
            <w:pPr>
              <w:pStyle w:val="a5"/>
              <w:rPr>
                <w:rFonts w:ascii="Times New Roman" w:hAnsi="Times New Roman" w:cs="Times New Roman"/>
                <w:b/>
                <w:bCs/>
                <w:sz w:val="18"/>
                <w:szCs w:val="18"/>
              </w:rPr>
            </w:pPr>
            <w:r w:rsidRPr="002C575B">
              <w:rPr>
                <w:rFonts w:ascii="Times New Roman" w:hAnsi="Times New Roman" w:cs="Times New Roman"/>
                <w:b/>
                <w:bCs/>
                <w:sz w:val="18"/>
                <w:szCs w:val="18"/>
              </w:rPr>
              <w:t>Структурное</w:t>
            </w:r>
          </w:p>
          <w:p w14:paraId="6EF305A7" w14:textId="77777777" w:rsidR="00BB4FCA" w:rsidRPr="002C575B" w:rsidRDefault="00BB4FCA" w:rsidP="001C56A0">
            <w:pPr>
              <w:pStyle w:val="a5"/>
              <w:rPr>
                <w:rFonts w:ascii="Times New Roman" w:hAnsi="Times New Roman" w:cs="Times New Roman"/>
                <w:b/>
                <w:bCs/>
                <w:sz w:val="18"/>
                <w:szCs w:val="18"/>
              </w:rPr>
            </w:pPr>
            <w:r w:rsidRPr="002C575B">
              <w:rPr>
                <w:rFonts w:ascii="Times New Roman" w:hAnsi="Times New Roman" w:cs="Times New Roman"/>
                <w:b/>
                <w:bCs/>
                <w:sz w:val="18"/>
                <w:szCs w:val="18"/>
              </w:rPr>
              <w:t>подразделение</w:t>
            </w:r>
          </w:p>
        </w:tc>
        <w:tc>
          <w:tcPr>
            <w:tcW w:w="2693" w:type="dxa"/>
            <w:vAlign w:val="center"/>
          </w:tcPr>
          <w:p w14:paraId="7C2CC057" w14:textId="77777777" w:rsidR="00BB4FCA" w:rsidRPr="002C575B" w:rsidRDefault="00BB4FCA" w:rsidP="001C56A0">
            <w:pPr>
              <w:pStyle w:val="a5"/>
              <w:rPr>
                <w:rFonts w:ascii="Times New Roman" w:hAnsi="Times New Roman" w:cs="Times New Roman"/>
                <w:b/>
                <w:bCs/>
                <w:sz w:val="18"/>
                <w:szCs w:val="18"/>
              </w:rPr>
            </w:pPr>
            <w:r w:rsidRPr="002C575B">
              <w:rPr>
                <w:rFonts w:ascii="Times New Roman" w:hAnsi="Times New Roman" w:cs="Times New Roman"/>
                <w:b/>
                <w:bCs/>
                <w:sz w:val="18"/>
                <w:szCs w:val="18"/>
              </w:rPr>
              <w:t>Номер кабинета</w:t>
            </w:r>
          </w:p>
        </w:tc>
        <w:tc>
          <w:tcPr>
            <w:tcW w:w="1843" w:type="dxa"/>
            <w:vAlign w:val="center"/>
          </w:tcPr>
          <w:p w14:paraId="5BDBC05E" w14:textId="77777777" w:rsidR="00BB4FCA" w:rsidRPr="002C575B" w:rsidRDefault="00BB4FCA" w:rsidP="001C56A0">
            <w:pPr>
              <w:pStyle w:val="a5"/>
              <w:rPr>
                <w:rFonts w:ascii="Times New Roman" w:hAnsi="Times New Roman" w:cs="Times New Roman"/>
                <w:b/>
                <w:bCs/>
                <w:sz w:val="18"/>
                <w:szCs w:val="18"/>
              </w:rPr>
            </w:pPr>
            <w:r w:rsidRPr="002C575B">
              <w:rPr>
                <w:rFonts w:ascii="Times New Roman" w:hAnsi="Times New Roman" w:cs="Times New Roman"/>
                <w:b/>
                <w:bCs/>
                <w:sz w:val="18"/>
                <w:szCs w:val="18"/>
              </w:rPr>
              <w:t>Места хранения носителей</w:t>
            </w:r>
          </w:p>
        </w:tc>
        <w:tc>
          <w:tcPr>
            <w:tcW w:w="3255" w:type="dxa"/>
            <w:vAlign w:val="center"/>
          </w:tcPr>
          <w:p w14:paraId="186FAC3E" w14:textId="77777777" w:rsidR="00BB4FCA" w:rsidRPr="002C575B" w:rsidRDefault="00BB4FCA" w:rsidP="001C56A0">
            <w:pPr>
              <w:pStyle w:val="a5"/>
              <w:rPr>
                <w:rFonts w:ascii="Times New Roman" w:hAnsi="Times New Roman" w:cs="Times New Roman"/>
                <w:b/>
                <w:bCs/>
                <w:sz w:val="18"/>
                <w:szCs w:val="18"/>
              </w:rPr>
            </w:pPr>
            <w:r w:rsidRPr="002C575B">
              <w:rPr>
                <w:rFonts w:ascii="Times New Roman" w:hAnsi="Times New Roman" w:cs="Times New Roman"/>
                <w:b/>
                <w:bCs/>
                <w:sz w:val="18"/>
                <w:szCs w:val="18"/>
              </w:rPr>
              <w:t>Наименование документа, содержащего персональные данные</w:t>
            </w:r>
          </w:p>
        </w:tc>
      </w:tr>
      <w:tr w:rsidR="00BB4FCA" w:rsidRPr="002C575B" w14:paraId="083760E3" w14:textId="77777777" w:rsidTr="001C56A0">
        <w:trPr>
          <w:trHeight w:val="1230"/>
        </w:trPr>
        <w:tc>
          <w:tcPr>
            <w:tcW w:w="567" w:type="dxa"/>
          </w:tcPr>
          <w:p w14:paraId="2F75D4FD" w14:textId="77777777" w:rsidR="00BB4FCA" w:rsidRPr="002C575B" w:rsidRDefault="00BB4FCA" w:rsidP="001C56A0">
            <w:pPr>
              <w:pStyle w:val="a5"/>
              <w:rPr>
                <w:rFonts w:ascii="Times New Roman" w:hAnsi="Times New Roman" w:cs="Times New Roman"/>
              </w:rPr>
            </w:pPr>
            <w:r w:rsidRPr="002C575B">
              <w:rPr>
                <w:rFonts w:ascii="Times New Roman" w:hAnsi="Times New Roman" w:cs="Times New Roman"/>
              </w:rPr>
              <w:t>1</w:t>
            </w:r>
          </w:p>
        </w:tc>
        <w:tc>
          <w:tcPr>
            <w:tcW w:w="1843" w:type="dxa"/>
          </w:tcPr>
          <w:p w14:paraId="5678A967" w14:textId="77777777" w:rsidR="00BB4FCA" w:rsidRPr="002C575B" w:rsidRDefault="00BB4FCA" w:rsidP="001C56A0">
            <w:pPr>
              <w:pStyle w:val="a5"/>
              <w:rPr>
                <w:rFonts w:ascii="Times New Roman" w:eastAsia="Times New Roman" w:hAnsi="Times New Roman" w:cs="Times New Roman"/>
              </w:rPr>
            </w:pPr>
            <w:r w:rsidRPr="002C575B">
              <w:rPr>
                <w:rFonts w:ascii="Times New Roman" w:eastAsia="Times New Roman" w:hAnsi="Times New Roman" w:cs="Times New Roman"/>
              </w:rPr>
              <w:t>Администрация</w:t>
            </w:r>
          </w:p>
          <w:p w14:paraId="6E07B6CC" w14:textId="77777777" w:rsidR="00BB4FCA" w:rsidRPr="002C575B" w:rsidRDefault="00BB4FCA" w:rsidP="001C56A0">
            <w:pPr>
              <w:pStyle w:val="a5"/>
              <w:rPr>
                <w:rFonts w:ascii="Times New Roman" w:eastAsia="Times New Roman" w:hAnsi="Times New Roman" w:cs="Times New Roman"/>
              </w:rPr>
            </w:pPr>
            <w:r w:rsidRPr="002C575B">
              <w:rPr>
                <w:rFonts w:ascii="Times New Roman" w:eastAsia="Times New Roman" w:hAnsi="Times New Roman" w:cs="Times New Roman"/>
              </w:rPr>
              <w:t>(отдел кадров)</w:t>
            </w:r>
          </w:p>
        </w:tc>
        <w:tc>
          <w:tcPr>
            <w:tcW w:w="2693" w:type="dxa"/>
          </w:tcPr>
          <w:tbl>
            <w:tblPr>
              <w:tblW w:w="2634" w:type="dxa"/>
              <w:tblLayout w:type="fixed"/>
              <w:tblLook w:val="04A0" w:firstRow="1" w:lastRow="0" w:firstColumn="1" w:lastColumn="0" w:noHBand="0" w:noVBand="1"/>
            </w:tblPr>
            <w:tblGrid>
              <w:gridCol w:w="2634"/>
            </w:tblGrid>
            <w:tr w:rsidR="00BB4FCA" w:rsidRPr="002C575B" w14:paraId="4E1C403B" w14:textId="77777777" w:rsidTr="001C56A0">
              <w:trPr>
                <w:trHeight w:val="300"/>
              </w:trPr>
              <w:tc>
                <w:tcPr>
                  <w:tcW w:w="2634" w:type="dxa"/>
                  <w:tcBorders>
                    <w:top w:val="nil"/>
                    <w:left w:val="nil"/>
                    <w:bottom w:val="nil"/>
                    <w:right w:val="nil"/>
                  </w:tcBorders>
                  <w:noWrap/>
                  <w:vAlign w:val="bottom"/>
                  <w:hideMark/>
                </w:tcPr>
                <w:p w14:paraId="38FC9CE8" w14:textId="77777777" w:rsidR="00BB4FCA" w:rsidRPr="002C575B" w:rsidRDefault="00BB4FCA" w:rsidP="001C56A0">
                  <w:pPr>
                    <w:pStyle w:val="a5"/>
                    <w:rPr>
                      <w:rFonts w:ascii="Times New Roman" w:eastAsia="Times New Roman" w:hAnsi="Times New Roman" w:cs="Times New Roman"/>
                      <w:color w:val="000000"/>
                      <w:sz w:val="20"/>
                      <w:szCs w:val="20"/>
                      <w:lang w:eastAsia="ru-RU"/>
                    </w:rPr>
                  </w:pPr>
                  <w:r w:rsidRPr="002C575B">
                    <w:rPr>
                      <w:rFonts w:ascii="Times New Roman" w:eastAsia="Times New Roman" w:hAnsi="Times New Roman" w:cs="Times New Roman"/>
                      <w:color w:val="000000"/>
                      <w:sz w:val="20"/>
                      <w:szCs w:val="20"/>
                      <w:lang w:eastAsia="ru-RU"/>
                    </w:rPr>
                    <w:t xml:space="preserve">Административное здание, </w:t>
                  </w:r>
                  <w:proofErr w:type="spellStart"/>
                  <w:r w:rsidRPr="002C575B">
                    <w:rPr>
                      <w:rFonts w:ascii="Times New Roman" w:eastAsia="Times New Roman" w:hAnsi="Times New Roman" w:cs="Times New Roman"/>
                      <w:color w:val="000000"/>
                      <w:sz w:val="20"/>
                      <w:szCs w:val="20"/>
                      <w:lang w:eastAsia="ru-RU"/>
                    </w:rPr>
                    <w:t>г.Горячий</w:t>
                  </w:r>
                  <w:proofErr w:type="spellEnd"/>
                  <w:r w:rsidRPr="002C575B">
                    <w:rPr>
                      <w:rFonts w:ascii="Times New Roman" w:eastAsia="Times New Roman" w:hAnsi="Times New Roman" w:cs="Times New Roman"/>
                      <w:color w:val="000000"/>
                      <w:sz w:val="20"/>
                      <w:szCs w:val="20"/>
                      <w:lang w:eastAsia="ru-RU"/>
                    </w:rPr>
                    <w:t xml:space="preserve"> Ключ, ул. Ярославского, 104,Г  </w:t>
                  </w:r>
                </w:p>
              </w:tc>
            </w:tr>
            <w:tr w:rsidR="00BB4FCA" w:rsidRPr="002C575B" w14:paraId="189608A6" w14:textId="77777777" w:rsidTr="001C56A0">
              <w:trPr>
                <w:trHeight w:val="154"/>
              </w:trPr>
              <w:tc>
                <w:tcPr>
                  <w:tcW w:w="2634" w:type="dxa"/>
                  <w:tcBorders>
                    <w:top w:val="nil"/>
                    <w:left w:val="nil"/>
                    <w:bottom w:val="nil"/>
                    <w:right w:val="nil"/>
                  </w:tcBorders>
                  <w:noWrap/>
                  <w:vAlign w:val="bottom"/>
                  <w:hideMark/>
                </w:tcPr>
                <w:p w14:paraId="2CD8EA02" w14:textId="77777777" w:rsidR="00BB4FCA" w:rsidRPr="002C575B" w:rsidRDefault="00BB4FCA" w:rsidP="001C56A0">
                  <w:pPr>
                    <w:pStyle w:val="a5"/>
                    <w:rPr>
                      <w:rFonts w:ascii="Times New Roman" w:eastAsia="Times New Roman" w:hAnsi="Times New Roman" w:cs="Times New Roman"/>
                      <w:color w:val="000000"/>
                      <w:sz w:val="20"/>
                      <w:szCs w:val="20"/>
                      <w:lang w:eastAsia="ru-RU"/>
                    </w:rPr>
                  </w:pPr>
                </w:p>
              </w:tc>
            </w:tr>
          </w:tbl>
          <w:p w14:paraId="4ED68B71" w14:textId="77777777" w:rsidR="00BB4FCA" w:rsidRPr="002C575B" w:rsidRDefault="00BB4FCA" w:rsidP="001C56A0">
            <w:pPr>
              <w:pStyle w:val="a5"/>
              <w:rPr>
                <w:rFonts w:ascii="Times New Roman" w:hAnsi="Times New Roman" w:cs="Times New Roman"/>
              </w:rPr>
            </w:pPr>
          </w:p>
        </w:tc>
        <w:tc>
          <w:tcPr>
            <w:tcW w:w="1843" w:type="dxa"/>
          </w:tcPr>
          <w:p w14:paraId="17B03E4D" w14:textId="77777777" w:rsidR="00BB4FCA" w:rsidRPr="002C575B" w:rsidRDefault="00BB4FCA" w:rsidP="001C56A0">
            <w:pPr>
              <w:pStyle w:val="a5"/>
              <w:rPr>
                <w:rFonts w:ascii="Times New Roman" w:hAnsi="Times New Roman" w:cs="Times New Roman"/>
                <w:color w:val="000000"/>
              </w:rPr>
            </w:pPr>
            <w:r w:rsidRPr="002C575B">
              <w:rPr>
                <w:rFonts w:ascii="Times New Roman" w:hAnsi="Times New Roman" w:cs="Times New Roman"/>
                <w:color w:val="000000"/>
              </w:rPr>
              <w:t>Шкаф, стеллажи, полки, тумбы</w:t>
            </w:r>
          </w:p>
        </w:tc>
        <w:tc>
          <w:tcPr>
            <w:tcW w:w="3255" w:type="dxa"/>
          </w:tcPr>
          <w:p w14:paraId="5F52D80D" w14:textId="77777777" w:rsidR="00BB4FCA" w:rsidRPr="002C575B" w:rsidRDefault="00BB4FCA" w:rsidP="001C56A0">
            <w:pPr>
              <w:pStyle w:val="a5"/>
              <w:rPr>
                <w:rFonts w:ascii="Times New Roman" w:hAnsi="Times New Roman" w:cs="Times New Roman"/>
              </w:rPr>
            </w:pPr>
            <w:r w:rsidRPr="002C575B">
              <w:rPr>
                <w:rFonts w:ascii="Times New Roman" w:hAnsi="Times New Roman" w:cs="Times New Roman"/>
              </w:rPr>
              <w:t>Заявления жителей, организаций (содержащие паспортные данные, адрес регистрации, правоустанавливающие документы и т.п.)</w:t>
            </w:r>
          </w:p>
        </w:tc>
      </w:tr>
      <w:tr w:rsidR="00BB4FCA" w:rsidRPr="002C575B" w14:paraId="7C6174B1" w14:textId="77777777" w:rsidTr="001C56A0">
        <w:tc>
          <w:tcPr>
            <w:tcW w:w="567" w:type="dxa"/>
          </w:tcPr>
          <w:p w14:paraId="4F8CA919" w14:textId="77777777" w:rsidR="00BB4FCA" w:rsidRPr="002C575B" w:rsidRDefault="00BB4FCA" w:rsidP="001C56A0">
            <w:pPr>
              <w:pStyle w:val="a5"/>
              <w:rPr>
                <w:rFonts w:ascii="Times New Roman" w:hAnsi="Times New Roman" w:cs="Times New Roman"/>
              </w:rPr>
            </w:pPr>
            <w:r w:rsidRPr="002C575B">
              <w:rPr>
                <w:rFonts w:ascii="Times New Roman" w:hAnsi="Times New Roman" w:cs="Times New Roman"/>
              </w:rPr>
              <w:t>2</w:t>
            </w:r>
          </w:p>
        </w:tc>
        <w:tc>
          <w:tcPr>
            <w:tcW w:w="1843" w:type="dxa"/>
          </w:tcPr>
          <w:p w14:paraId="62400C9B" w14:textId="77777777" w:rsidR="00BB4FCA" w:rsidRPr="002C575B" w:rsidRDefault="00BB4FCA" w:rsidP="001C56A0">
            <w:pPr>
              <w:pStyle w:val="a5"/>
              <w:rPr>
                <w:rFonts w:ascii="Times New Roman" w:eastAsia="Times New Roman" w:hAnsi="Times New Roman" w:cs="Times New Roman"/>
              </w:rPr>
            </w:pPr>
            <w:r w:rsidRPr="002C575B">
              <w:rPr>
                <w:rFonts w:ascii="Times New Roman" w:eastAsia="Times New Roman" w:hAnsi="Times New Roman" w:cs="Times New Roman"/>
              </w:rPr>
              <w:t xml:space="preserve">Абонентская служба </w:t>
            </w:r>
          </w:p>
        </w:tc>
        <w:tc>
          <w:tcPr>
            <w:tcW w:w="2693" w:type="dxa"/>
          </w:tcPr>
          <w:p w14:paraId="4E307F0F" w14:textId="77777777" w:rsidR="00BB4FCA" w:rsidRPr="002C575B" w:rsidRDefault="00BB4FCA" w:rsidP="001C56A0">
            <w:pPr>
              <w:pStyle w:val="a5"/>
              <w:rPr>
                <w:rFonts w:ascii="Times New Roman" w:hAnsi="Times New Roman" w:cs="Times New Roman"/>
              </w:rPr>
            </w:pPr>
            <w:r w:rsidRPr="002C575B">
              <w:rPr>
                <w:rFonts w:ascii="Times New Roman" w:eastAsia="Times New Roman" w:hAnsi="Times New Roman" w:cs="Times New Roman"/>
                <w:color w:val="000000"/>
              </w:rPr>
              <w:t xml:space="preserve">Административное здание, </w:t>
            </w:r>
            <w:proofErr w:type="spellStart"/>
            <w:r w:rsidRPr="002C575B">
              <w:rPr>
                <w:rFonts w:ascii="Times New Roman" w:eastAsia="Times New Roman" w:hAnsi="Times New Roman" w:cs="Times New Roman"/>
                <w:color w:val="000000"/>
              </w:rPr>
              <w:t>г.Горячий</w:t>
            </w:r>
            <w:proofErr w:type="spellEnd"/>
            <w:r w:rsidRPr="002C575B">
              <w:rPr>
                <w:rFonts w:ascii="Times New Roman" w:eastAsia="Times New Roman" w:hAnsi="Times New Roman" w:cs="Times New Roman"/>
                <w:color w:val="000000"/>
              </w:rPr>
              <w:t xml:space="preserve"> Ключ, ул. Ярославского, 104,Г  </w:t>
            </w:r>
            <w:r w:rsidRPr="002C575B">
              <w:rPr>
                <w:rFonts w:ascii="Times New Roman" w:hAnsi="Times New Roman" w:cs="Times New Roman"/>
              </w:rPr>
              <w:t>(помещение абонентской службы)</w:t>
            </w:r>
          </w:p>
        </w:tc>
        <w:tc>
          <w:tcPr>
            <w:tcW w:w="1843" w:type="dxa"/>
          </w:tcPr>
          <w:p w14:paraId="358739BE" w14:textId="77777777" w:rsidR="00BB4FCA" w:rsidRPr="002C575B" w:rsidRDefault="00BB4FCA" w:rsidP="001C56A0">
            <w:pPr>
              <w:pStyle w:val="a5"/>
              <w:rPr>
                <w:rFonts w:ascii="Times New Roman" w:hAnsi="Times New Roman" w:cs="Times New Roman"/>
              </w:rPr>
            </w:pPr>
            <w:r w:rsidRPr="002C575B">
              <w:rPr>
                <w:rFonts w:ascii="Times New Roman" w:hAnsi="Times New Roman" w:cs="Times New Roman"/>
              </w:rPr>
              <w:t>Стеллажи, шкафы-стеллажи</w:t>
            </w:r>
          </w:p>
        </w:tc>
        <w:tc>
          <w:tcPr>
            <w:tcW w:w="3255" w:type="dxa"/>
          </w:tcPr>
          <w:p w14:paraId="1FBEF8F4" w14:textId="77777777" w:rsidR="00BB4FCA" w:rsidRPr="002C575B" w:rsidRDefault="00BB4FCA" w:rsidP="001C56A0">
            <w:pPr>
              <w:pStyle w:val="a5"/>
              <w:rPr>
                <w:rFonts w:ascii="Times New Roman" w:hAnsi="Times New Roman" w:cs="Times New Roman"/>
              </w:rPr>
            </w:pPr>
            <w:r w:rsidRPr="002C575B">
              <w:rPr>
                <w:rFonts w:ascii="Times New Roman" w:hAnsi="Times New Roman" w:cs="Times New Roman"/>
              </w:rPr>
              <w:t>Выписки из ЕРГН, копии паспортов, правоустанавливающие документы на жилые/ нежилые помещения; договоры социального/краткосрочного найма, заявления потребителей, выписки из домовой книги, свидетельства о браке, свидетельства о смерти, свидетельства о перемени имени, акты ввод/вывод ИПУ, акты контрольной проверки, поверка приборов учета, соглашения о рассрочке погашения задолженности</w:t>
            </w:r>
          </w:p>
        </w:tc>
      </w:tr>
      <w:tr w:rsidR="00BB4FCA" w:rsidRPr="002C575B" w14:paraId="4C281C5B" w14:textId="77777777" w:rsidTr="001C56A0">
        <w:tc>
          <w:tcPr>
            <w:tcW w:w="567" w:type="dxa"/>
          </w:tcPr>
          <w:p w14:paraId="41C69227" w14:textId="77777777" w:rsidR="00BB4FCA" w:rsidRPr="002C575B" w:rsidRDefault="00BB4FCA" w:rsidP="001C56A0">
            <w:pPr>
              <w:pStyle w:val="a5"/>
              <w:rPr>
                <w:rFonts w:ascii="Times New Roman" w:hAnsi="Times New Roman" w:cs="Times New Roman"/>
              </w:rPr>
            </w:pPr>
            <w:r w:rsidRPr="002C575B">
              <w:rPr>
                <w:rFonts w:ascii="Times New Roman" w:hAnsi="Times New Roman" w:cs="Times New Roman"/>
              </w:rPr>
              <w:t>3</w:t>
            </w:r>
          </w:p>
        </w:tc>
        <w:tc>
          <w:tcPr>
            <w:tcW w:w="1843" w:type="dxa"/>
          </w:tcPr>
          <w:p w14:paraId="79E1B2B6" w14:textId="77777777" w:rsidR="00BB4FCA" w:rsidRPr="002C575B" w:rsidRDefault="00BB4FCA" w:rsidP="001C56A0">
            <w:pPr>
              <w:pStyle w:val="a5"/>
              <w:rPr>
                <w:rFonts w:ascii="Times New Roman" w:eastAsia="Times New Roman" w:hAnsi="Times New Roman" w:cs="Times New Roman"/>
              </w:rPr>
            </w:pPr>
            <w:r w:rsidRPr="002C575B">
              <w:rPr>
                <w:rFonts w:ascii="Times New Roman" w:eastAsia="Times New Roman" w:hAnsi="Times New Roman" w:cs="Times New Roman"/>
              </w:rPr>
              <w:t>Абонентский отдел</w:t>
            </w:r>
          </w:p>
        </w:tc>
        <w:tc>
          <w:tcPr>
            <w:tcW w:w="2693" w:type="dxa"/>
          </w:tcPr>
          <w:p w14:paraId="6291FA6F" w14:textId="77777777" w:rsidR="00BB4FCA" w:rsidRPr="002C575B" w:rsidRDefault="00BB4FCA" w:rsidP="001C56A0">
            <w:pPr>
              <w:pStyle w:val="a5"/>
              <w:rPr>
                <w:rFonts w:ascii="Times New Roman" w:hAnsi="Times New Roman" w:cs="Times New Roman"/>
              </w:rPr>
            </w:pPr>
            <w:r w:rsidRPr="002C575B">
              <w:rPr>
                <w:rFonts w:ascii="Times New Roman" w:eastAsia="Times New Roman" w:hAnsi="Times New Roman" w:cs="Times New Roman"/>
                <w:color w:val="000000"/>
              </w:rPr>
              <w:t xml:space="preserve">Административное здание, </w:t>
            </w:r>
            <w:proofErr w:type="spellStart"/>
            <w:r w:rsidRPr="002C575B">
              <w:rPr>
                <w:rFonts w:ascii="Times New Roman" w:eastAsia="Times New Roman" w:hAnsi="Times New Roman" w:cs="Times New Roman"/>
                <w:color w:val="000000"/>
              </w:rPr>
              <w:t>г.Горячий</w:t>
            </w:r>
            <w:proofErr w:type="spellEnd"/>
            <w:r w:rsidRPr="002C575B">
              <w:rPr>
                <w:rFonts w:ascii="Times New Roman" w:eastAsia="Times New Roman" w:hAnsi="Times New Roman" w:cs="Times New Roman"/>
                <w:color w:val="000000"/>
              </w:rPr>
              <w:t xml:space="preserve"> Ключ, ул. Ярославского, 104,Г  </w:t>
            </w:r>
            <w:r w:rsidRPr="002C575B">
              <w:rPr>
                <w:rFonts w:ascii="Times New Roman" w:hAnsi="Times New Roman" w:cs="Times New Roman"/>
              </w:rPr>
              <w:t>(помещение абонентской службы)</w:t>
            </w:r>
          </w:p>
        </w:tc>
        <w:tc>
          <w:tcPr>
            <w:tcW w:w="1843" w:type="dxa"/>
          </w:tcPr>
          <w:p w14:paraId="15415A28" w14:textId="77777777" w:rsidR="00BB4FCA" w:rsidRPr="002C575B" w:rsidRDefault="00BB4FCA" w:rsidP="001C56A0">
            <w:pPr>
              <w:pStyle w:val="a5"/>
              <w:rPr>
                <w:rFonts w:ascii="Times New Roman" w:hAnsi="Times New Roman" w:cs="Times New Roman"/>
              </w:rPr>
            </w:pPr>
            <w:r w:rsidRPr="002C575B">
              <w:rPr>
                <w:rFonts w:ascii="Times New Roman" w:hAnsi="Times New Roman" w:cs="Times New Roman"/>
              </w:rPr>
              <w:t xml:space="preserve">Шкафы, стеллажи, полки                                                                                </w:t>
            </w:r>
          </w:p>
        </w:tc>
        <w:tc>
          <w:tcPr>
            <w:tcW w:w="3255" w:type="dxa"/>
          </w:tcPr>
          <w:p w14:paraId="072C5E3E" w14:textId="77777777" w:rsidR="00BB4FCA" w:rsidRPr="002C575B" w:rsidRDefault="00BB4FCA" w:rsidP="001C56A0">
            <w:pPr>
              <w:pStyle w:val="a5"/>
              <w:rPr>
                <w:rFonts w:ascii="Times New Roman" w:hAnsi="Times New Roman" w:cs="Times New Roman"/>
              </w:rPr>
            </w:pPr>
            <w:r w:rsidRPr="002C575B">
              <w:rPr>
                <w:rFonts w:ascii="Times New Roman" w:hAnsi="Times New Roman" w:cs="Times New Roman"/>
              </w:rPr>
              <w:t>Договоры, счета, счета-фактуры, заявления и обращения абонентов</w:t>
            </w:r>
          </w:p>
        </w:tc>
      </w:tr>
      <w:tr w:rsidR="00BB4FCA" w:rsidRPr="002C575B" w14:paraId="62B9FC7D" w14:textId="77777777" w:rsidTr="001C56A0">
        <w:tc>
          <w:tcPr>
            <w:tcW w:w="567" w:type="dxa"/>
          </w:tcPr>
          <w:p w14:paraId="39D4B2DD" w14:textId="77777777" w:rsidR="00BB4FCA" w:rsidRPr="002C575B" w:rsidRDefault="00BB4FCA" w:rsidP="001C56A0">
            <w:pPr>
              <w:pStyle w:val="a5"/>
              <w:rPr>
                <w:rFonts w:ascii="Times New Roman" w:hAnsi="Times New Roman" w:cs="Times New Roman"/>
              </w:rPr>
            </w:pPr>
            <w:r w:rsidRPr="002C575B">
              <w:rPr>
                <w:rFonts w:ascii="Times New Roman" w:hAnsi="Times New Roman" w:cs="Times New Roman"/>
              </w:rPr>
              <w:t>5</w:t>
            </w:r>
          </w:p>
        </w:tc>
        <w:tc>
          <w:tcPr>
            <w:tcW w:w="1843" w:type="dxa"/>
          </w:tcPr>
          <w:p w14:paraId="2FDEA007" w14:textId="77777777" w:rsidR="00BB4FCA" w:rsidRPr="002C575B" w:rsidRDefault="00BB4FCA" w:rsidP="001C56A0">
            <w:pPr>
              <w:pStyle w:val="a5"/>
              <w:rPr>
                <w:rFonts w:ascii="Times New Roman" w:eastAsia="Times New Roman" w:hAnsi="Times New Roman" w:cs="Times New Roman"/>
              </w:rPr>
            </w:pPr>
            <w:r w:rsidRPr="002C575B">
              <w:rPr>
                <w:rFonts w:ascii="Times New Roman" w:eastAsia="Times New Roman" w:hAnsi="Times New Roman" w:cs="Times New Roman"/>
              </w:rPr>
              <w:t>Бухгалтерия</w:t>
            </w:r>
          </w:p>
        </w:tc>
        <w:tc>
          <w:tcPr>
            <w:tcW w:w="2693" w:type="dxa"/>
          </w:tcPr>
          <w:p w14:paraId="0AADFAEC" w14:textId="77777777" w:rsidR="00BB4FCA" w:rsidRPr="002C575B" w:rsidRDefault="00BB4FCA" w:rsidP="001C56A0">
            <w:pPr>
              <w:pStyle w:val="a5"/>
              <w:rPr>
                <w:rFonts w:ascii="Times New Roman" w:hAnsi="Times New Roman" w:cs="Times New Roman"/>
              </w:rPr>
            </w:pPr>
            <w:r w:rsidRPr="002C575B">
              <w:rPr>
                <w:rFonts w:ascii="Times New Roman" w:eastAsia="Times New Roman" w:hAnsi="Times New Roman" w:cs="Times New Roman"/>
                <w:color w:val="000000"/>
              </w:rPr>
              <w:t xml:space="preserve">Административное здание, </w:t>
            </w:r>
            <w:proofErr w:type="spellStart"/>
            <w:r w:rsidRPr="002C575B">
              <w:rPr>
                <w:rFonts w:ascii="Times New Roman" w:eastAsia="Times New Roman" w:hAnsi="Times New Roman" w:cs="Times New Roman"/>
                <w:color w:val="000000"/>
              </w:rPr>
              <w:t>г.Горячий</w:t>
            </w:r>
            <w:proofErr w:type="spellEnd"/>
            <w:r w:rsidRPr="002C575B">
              <w:rPr>
                <w:rFonts w:ascii="Times New Roman" w:eastAsia="Times New Roman" w:hAnsi="Times New Roman" w:cs="Times New Roman"/>
                <w:color w:val="000000"/>
              </w:rPr>
              <w:t xml:space="preserve"> Ключ, ул. Ярославского, 104,Г  </w:t>
            </w:r>
            <w:r w:rsidRPr="002C575B">
              <w:rPr>
                <w:rFonts w:ascii="Times New Roman" w:hAnsi="Times New Roman" w:cs="Times New Roman"/>
                <w:bCs/>
              </w:rPr>
              <w:t>(кабинет бухгалтерии)</w:t>
            </w:r>
          </w:p>
        </w:tc>
        <w:tc>
          <w:tcPr>
            <w:tcW w:w="1843" w:type="dxa"/>
          </w:tcPr>
          <w:p w14:paraId="4F7FE30F" w14:textId="77777777" w:rsidR="00BB4FCA" w:rsidRPr="002C575B" w:rsidRDefault="00BB4FCA" w:rsidP="001C56A0">
            <w:pPr>
              <w:pStyle w:val="a5"/>
              <w:rPr>
                <w:rFonts w:ascii="Times New Roman" w:hAnsi="Times New Roman" w:cs="Times New Roman"/>
              </w:rPr>
            </w:pPr>
            <w:r w:rsidRPr="002C575B">
              <w:rPr>
                <w:rFonts w:ascii="Times New Roman" w:hAnsi="Times New Roman" w:cs="Times New Roman"/>
              </w:rPr>
              <w:t xml:space="preserve">Шкафы, стеллажи, полки                                                                                </w:t>
            </w:r>
          </w:p>
        </w:tc>
        <w:tc>
          <w:tcPr>
            <w:tcW w:w="3255" w:type="dxa"/>
          </w:tcPr>
          <w:p w14:paraId="7836A08B" w14:textId="77777777" w:rsidR="00BB4FCA" w:rsidRPr="002C575B" w:rsidRDefault="00BB4FCA" w:rsidP="001C56A0">
            <w:pPr>
              <w:pStyle w:val="a5"/>
              <w:rPr>
                <w:rFonts w:ascii="Times New Roman" w:hAnsi="Times New Roman" w:cs="Times New Roman"/>
              </w:rPr>
            </w:pPr>
            <w:r w:rsidRPr="002C575B">
              <w:rPr>
                <w:rFonts w:ascii="Times New Roman" w:hAnsi="Times New Roman" w:cs="Times New Roman"/>
              </w:rPr>
              <w:t>Справки о заработной плате с прежнего места работы, табеля учета рабочего времени, листки нетрудоспособности, заявления потребителей о возврате денежных средств и о списании задолженности, соглашения о возмещения ущерба, договоры, счета, счета-фактуры, копии судебных актов, исполнительных листов, справки юридической службы (содержащие персональные данные)</w:t>
            </w:r>
          </w:p>
        </w:tc>
      </w:tr>
      <w:tr w:rsidR="00BB4FCA" w:rsidRPr="002C575B" w14:paraId="5418A811" w14:textId="77777777" w:rsidTr="001C56A0">
        <w:tc>
          <w:tcPr>
            <w:tcW w:w="567" w:type="dxa"/>
          </w:tcPr>
          <w:p w14:paraId="14183B54" w14:textId="77777777" w:rsidR="00BB4FCA" w:rsidRPr="002C575B" w:rsidRDefault="00BB4FCA" w:rsidP="001C56A0">
            <w:pPr>
              <w:pStyle w:val="a5"/>
              <w:rPr>
                <w:rFonts w:ascii="Times New Roman" w:hAnsi="Times New Roman" w:cs="Times New Roman"/>
              </w:rPr>
            </w:pPr>
            <w:r w:rsidRPr="002C575B">
              <w:rPr>
                <w:rFonts w:ascii="Times New Roman" w:hAnsi="Times New Roman" w:cs="Times New Roman"/>
              </w:rPr>
              <w:t>6</w:t>
            </w:r>
          </w:p>
        </w:tc>
        <w:tc>
          <w:tcPr>
            <w:tcW w:w="1843" w:type="dxa"/>
          </w:tcPr>
          <w:p w14:paraId="00A8B8EC" w14:textId="77777777" w:rsidR="00BB4FCA" w:rsidRPr="002C575B" w:rsidRDefault="00BB4FCA" w:rsidP="001C56A0">
            <w:pPr>
              <w:pStyle w:val="a5"/>
              <w:rPr>
                <w:rFonts w:ascii="Times New Roman" w:eastAsia="Times New Roman" w:hAnsi="Times New Roman" w:cs="Times New Roman"/>
              </w:rPr>
            </w:pPr>
            <w:r w:rsidRPr="002C575B">
              <w:rPr>
                <w:rFonts w:ascii="Times New Roman" w:eastAsia="Times New Roman" w:hAnsi="Times New Roman" w:cs="Times New Roman"/>
              </w:rPr>
              <w:t>Отдел кадров</w:t>
            </w:r>
          </w:p>
        </w:tc>
        <w:tc>
          <w:tcPr>
            <w:tcW w:w="2693" w:type="dxa"/>
          </w:tcPr>
          <w:p w14:paraId="63CADA13" w14:textId="77777777" w:rsidR="00BB4FCA" w:rsidRPr="002C575B" w:rsidRDefault="00BB4FCA" w:rsidP="001C56A0">
            <w:pPr>
              <w:pStyle w:val="a5"/>
              <w:rPr>
                <w:rFonts w:ascii="Times New Roman" w:hAnsi="Times New Roman" w:cs="Times New Roman"/>
              </w:rPr>
            </w:pPr>
            <w:r w:rsidRPr="002C575B">
              <w:rPr>
                <w:rFonts w:ascii="Times New Roman" w:eastAsia="Times New Roman" w:hAnsi="Times New Roman" w:cs="Times New Roman"/>
                <w:color w:val="000000"/>
              </w:rPr>
              <w:t xml:space="preserve">Административное здание, </w:t>
            </w:r>
            <w:proofErr w:type="spellStart"/>
            <w:r w:rsidRPr="002C575B">
              <w:rPr>
                <w:rFonts w:ascii="Times New Roman" w:eastAsia="Times New Roman" w:hAnsi="Times New Roman" w:cs="Times New Roman"/>
                <w:color w:val="000000"/>
              </w:rPr>
              <w:t>г.Горячий</w:t>
            </w:r>
            <w:proofErr w:type="spellEnd"/>
            <w:r w:rsidRPr="002C575B">
              <w:rPr>
                <w:rFonts w:ascii="Times New Roman" w:eastAsia="Times New Roman" w:hAnsi="Times New Roman" w:cs="Times New Roman"/>
                <w:color w:val="000000"/>
              </w:rPr>
              <w:t xml:space="preserve"> Ключ, ул. Ярославского, 104,Г  </w:t>
            </w:r>
            <w:r w:rsidRPr="002C575B">
              <w:rPr>
                <w:rFonts w:ascii="Times New Roman" w:hAnsi="Times New Roman" w:cs="Times New Roman"/>
                <w:bCs/>
              </w:rPr>
              <w:t>(кабинет отдела кадров)</w:t>
            </w:r>
          </w:p>
        </w:tc>
        <w:tc>
          <w:tcPr>
            <w:tcW w:w="1843" w:type="dxa"/>
          </w:tcPr>
          <w:p w14:paraId="781CE869" w14:textId="77777777" w:rsidR="00BB4FCA" w:rsidRPr="002C575B" w:rsidRDefault="00BB4FCA" w:rsidP="001C56A0">
            <w:pPr>
              <w:pStyle w:val="a5"/>
              <w:rPr>
                <w:rFonts w:ascii="Times New Roman" w:hAnsi="Times New Roman" w:cs="Times New Roman"/>
                <w:bCs/>
              </w:rPr>
            </w:pPr>
            <w:r w:rsidRPr="002C575B">
              <w:rPr>
                <w:rFonts w:ascii="Times New Roman" w:hAnsi="Times New Roman" w:cs="Times New Roman"/>
                <w:bCs/>
              </w:rPr>
              <w:t>Сейф,</w:t>
            </w:r>
          </w:p>
          <w:p w14:paraId="080D03D3" w14:textId="77777777" w:rsidR="00BB4FCA" w:rsidRPr="002C575B" w:rsidRDefault="00BB4FCA" w:rsidP="001C56A0">
            <w:pPr>
              <w:pStyle w:val="a5"/>
              <w:rPr>
                <w:rFonts w:ascii="Times New Roman" w:hAnsi="Times New Roman" w:cs="Times New Roman"/>
              </w:rPr>
            </w:pPr>
            <w:r w:rsidRPr="002C575B">
              <w:rPr>
                <w:rFonts w:ascii="Times New Roman" w:hAnsi="Times New Roman" w:cs="Times New Roman"/>
                <w:bCs/>
              </w:rPr>
              <w:t>металлические несгораемые шкафы с замками</w:t>
            </w:r>
          </w:p>
        </w:tc>
        <w:tc>
          <w:tcPr>
            <w:tcW w:w="3255" w:type="dxa"/>
          </w:tcPr>
          <w:p w14:paraId="76587CE8" w14:textId="77777777" w:rsidR="00BB4FCA" w:rsidRPr="002C575B" w:rsidRDefault="00BB4FCA" w:rsidP="001C56A0">
            <w:pPr>
              <w:pStyle w:val="a5"/>
              <w:rPr>
                <w:rFonts w:ascii="Times New Roman" w:hAnsi="Times New Roman" w:cs="Times New Roman"/>
                <w:bCs/>
              </w:rPr>
            </w:pPr>
            <w:r w:rsidRPr="002C575B">
              <w:rPr>
                <w:rFonts w:ascii="Times New Roman" w:hAnsi="Times New Roman" w:cs="Times New Roman"/>
                <w:bCs/>
              </w:rPr>
              <w:t>Трудовые книжки, удостоверения об отсрочке от призыва на военную службу по мобилизации и в военное время, извещения о зачислении на специальный воинский учет, справка взамен удостоверения для оформления отсрочки от призыва на военную службу по мобилизации и в военное время, личные карточки сотрудников;</w:t>
            </w:r>
          </w:p>
          <w:p w14:paraId="3BBCC685" w14:textId="77777777" w:rsidR="00BB4FCA" w:rsidRPr="002C575B" w:rsidRDefault="00BB4FCA" w:rsidP="001C56A0">
            <w:pPr>
              <w:pStyle w:val="a5"/>
              <w:rPr>
                <w:rFonts w:ascii="Times New Roman" w:hAnsi="Times New Roman" w:cs="Times New Roman"/>
                <w:bCs/>
              </w:rPr>
            </w:pPr>
            <w:r w:rsidRPr="002C575B">
              <w:rPr>
                <w:rFonts w:ascii="Times New Roman" w:hAnsi="Times New Roman" w:cs="Times New Roman"/>
                <w:bCs/>
              </w:rPr>
              <w:lastRenderedPageBreak/>
              <w:t>трудовые договоры и доп. соглашения, приказы по личному составу</w:t>
            </w:r>
          </w:p>
        </w:tc>
      </w:tr>
      <w:tr w:rsidR="00BB4FCA" w:rsidRPr="002C575B" w14:paraId="15C83544" w14:textId="77777777" w:rsidTr="001C56A0">
        <w:tc>
          <w:tcPr>
            <w:tcW w:w="567" w:type="dxa"/>
          </w:tcPr>
          <w:p w14:paraId="50F48684" w14:textId="77777777" w:rsidR="00BB4FCA" w:rsidRPr="002C575B" w:rsidRDefault="00BB4FCA" w:rsidP="001C56A0">
            <w:pPr>
              <w:pStyle w:val="a5"/>
              <w:rPr>
                <w:rFonts w:ascii="Times New Roman" w:hAnsi="Times New Roman" w:cs="Times New Roman"/>
              </w:rPr>
            </w:pPr>
            <w:r w:rsidRPr="002C575B">
              <w:rPr>
                <w:rFonts w:ascii="Times New Roman" w:hAnsi="Times New Roman" w:cs="Times New Roman"/>
              </w:rPr>
              <w:lastRenderedPageBreak/>
              <w:t>7</w:t>
            </w:r>
          </w:p>
        </w:tc>
        <w:tc>
          <w:tcPr>
            <w:tcW w:w="1843" w:type="dxa"/>
          </w:tcPr>
          <w:p w14:paraId="4FD956D6" w14:textId="77777777" w:rsidR="00BB4FCA" w:rsidRPr="002C575B" w:rsidRDefault="00BB4FCA" w:rsidP="001C56A0">
            <w:pPr>
              <w:pStyle w:val="a5"/>
              <w:rPr>
                <w:rFonts w:ascii="Times New Roman" w:eastAsia="Times New Roman" w:hAnsi="Times New Roman" w:cs="Times New Roman"/>
              </w:rPr>
            </w:pPr>
            <w:r w:rsidRPr="002C575B">
              <w:rPr>
                <w:rFonts w:ascii="Times New Roman" w:eastAsia="Times New Roman" w:hAnsi="Times New Roman" w:cs="Times New Roman"/>
              </w:rPr>
              <w:t xml:space="preserve">Служба охраны труда, промышленной безопасности и экологии </w:t>
            </w:r>
          </w:p>
        </w:tc>
        <w:tc>
          <w:tcPr>
            <w:tcW w:w="2693" w:type="dxa"/>
          </w:tcPr>
          <w:p w14:paraId="5FE52442" w14:textId="77777777" w:rsidR="00BB4FCA" w:rsidRPr="002C575B" w:rsidRDefault="00BB4FCA" w:rsidP="001C56A0">
            <w:pPr>
              <w:pStyle w:val="a5"/>
              <w:rPr>
                <w:rFonts w:ascii="Times New Roman" w:hAnsi="Times New Roman" w:cs="Times New Roman"/>
              </w:rPr>
            </w:pPr>
            <w:r w:rsidRPr="002C575B">
              <w:rPr>
                <w:rFonts w:ascii="Times New Roman" w:eastAsia="Times New Roman" w:hAnsi="Times New Roman" w:cs="Times New Roman"/>
                <w:color w:val="000000"/>
              </w:rPr>
              <w:t xml:space="preserve">Административное здание, </w:t>
            </w:r>
            <w:proofErr w:type="spellStart"/>
            <w:r w:rsidRPr="002C575B">
              <w:rPr>
                <w:rFonts w:ascii="Times New Roman" w:eastAsia="Times New Roman" w:hAnsi="Times New Roman" w:cs="Times New Roman"/>
                <w:color w:val="000000"/>
              </w:rPr>
              <w:t>г.Горячий</w:t>
            </w:r>
            <w:proofErr w:type="spellEnd"/>
            <w:r w:rsidRPr="002C575B">
              <w:rPr>
                <w:rFonts w:ascii="Times New Roman" w:eastAsia="Times New Roman" w:hAnsi="Times New Roman" w:cs="Times New Roman"/>
                <w:color w:val="000000"/>
              </w:rPr>
              <w:t xml:space="preserve"> Ключ, ул. Ярославского, 104,Г  </w:t>
            </w:r>
            <w:r w:rsidRPr="002C575B">
              <w:rPr>
                <w:rFonts w:ascii="Times New Roman" w:hAnsi="Times New Roman" w:cs="Times New Roman"/>
                <w:bCs/>
              </w:rPr>
              <w:t>(</w:t>
            </w:r>
            <w:r w:rsidRPr="002C575B">
              <w:rPr>
                <w:rFonts w:ascii="Times New Roman" w:hAnsi="Times New Roman" w:cs="Times New Roman"/>
              </w:rPr>
              <w:t xml:space="preserve">кабинет охраны труда и </w:t>
            </w:r>
            <w:proofErr w:type="spellStart"/>
            <w:r w:rsidRPr="002C575B">
              <w:rPr>
                <w:rFonts w:ascii="Times New Roman" w:hAnsi="Times New Roman" w:cs="Times New Roman"/>
              </w:rPr>
              <w:t>ГОиЧС</w:t>
            </w:r>
            <w:proofErr w:type="spellEnd"/>
            <w:r w:rsidRPr="002C575B">
              <w:rPr>
                <w:rFonts w:ascii="Times New Roman" w:hAnsi="Times New Roman" w:cs="Times New Roman"/>
              </w:rPr>
              <w:t>)</w:t>
            </w:r>
          </w:p>
        </w:tc>
        <w:tc>
          <w:tcPr>
            <w:tcW w:w="1843" w:type="dxa"/>
          </w:tcPr>
          <w:p w14:paraId="74ACF3FB" w14:textId="77777777" w:rsidR="00BB4FCA" w:rsidRPr="002C575B" w:rsidRDefault="00BB4FCA" w:rsidP="001C56A0">
            <w:pPr>
              <w:pStyle w:val="a5"/>
              <w:rPr>
                <w:rFonts w:ascii="Times New Roman" w:hAnsi="Times New Roman" w:cs="Times New Roman"/>
              </w:rPr>
            </w:pPr>
            <w:r w:rsidRPr="002C575B">
              <w:rPr>
                <w:rFonts w:ascii="Times New Roman" w:hAnsi="Times New Roman" w:cs="Times New Roman"/>
              </w:rPr>
              <w:t>Шкафы</w:t>
            </w:r>
          </w:p>
        </w:tc>
        <w:tc>
          <w:tcPr>
            <w:tcW w:w="3255" w:type="dxa"/>
          </w:tcPr>
          <w:p w14:paraId="2A18D5A0" w14:textId="77777777" w:rsidR="00BB4FCA" w:rsidRPr="002C575B" w:rsidRDefault="00BB4FCA" w:rsidP="001C56A0">
            <w:pPr>
              <w:pStyle w:val="a5"/>
              <w:rPr>
                <w:rFonts w:ascii="Times New Roman" w:hAnsi="Times New Roman" w:cs="Times New Roman"/>
              </w:rPr>
            </w:pPr>
            <w:r w:rsidRPr="002C575B">
              <w:rPr>
                <w:rFonts w:ascii="Times New Roman" w:hAnsi="Times New Roman" w:cs="Times New Roman"/>
              </w:rPr>
              <w:t>Журналы инструктажей, специальная оценка условий труда, заявки на обучение, письма подрядных организаций, согласия на обработку персональных данных подрядных организаций, заключительные акты по медицинскому осмотру, документы об образовании (сертификаты, протоколы, удостоверения).</w:t>
            </w:r>
          </w:p>
        </w:tc>
      </w:tr>
      <w:tr w:rsidR="00BB4FCA" w:rsidRPr="002C575B" w14:paraId="3C11C4DB" w14:textId="77777777" w:rsidTr="001C56A0">
        <w:tc>
          <w:tcPr>
            <w:tcW w:w="567" w:type="dxa"/>
          </w:tcPr>
          <w:p w14:paraId="3CB038E3" w14:textId="77777777" w:rsidR="00BB4FCA" w:rsidRPr="002C575B" w:rsidRDefault="00BB4FCA" w:rsidP="001C56A0">
            <w:pPr>
              <w:pStyle w:val="a5"/>
              <w:rPr>
                <w:rFonts w:ascii="Times New Roman" w:hAnsi="Times New Roman" w:cs="Times New Roman"/>
              </w:rPr>
            </w:pPr>
            <w:r w:rsidRPr="002C575B">
              <w:rPr>
                <w:rFonts w:ascii="Times New Roman" w:hAnsi="Times New Roman" w:cs="Times New Roman"/>
              </w:rPr>
              <w:t>8</w:t>
            </w:r>
          </w:p>
        </w:tc>
        <w:tc>
          <w:tcPr>
            <w:tcW w:w="1843" w:type="dxa"/>
          </w:tcPr>
          <w:p w14:paraId="4F83255F" w14:textId="77777777" w:rsidR="00BB4FCA" w:rsidRPr="002C575B" w:rsidRDefault="00BB4FCA" w:rsidP="001C56A0">
            <w:pPr>
              <w:pStyle w:val="a5"/>
              <w:rPr>
                <w:rFonts w:ascii="Times New Roman" w:eastAsia="Times New Roman" w:hAnsi="Times New Roman" w:cs="Times New Roman"/>
              </w:rPr>
            </w:pPr>
            <w:r w:rsidRPr="002C575B">
              <w:rPr>
                <w:rFonts w:ascii="Times New Roman" w:eastAsia="Times New Roman" w:hAnsi="Times New Roman" w:cs="Times New Roman"/>
              </w:rPr>
              <w:t xml:space="preserve">Финансово-экономическая служба </w:t>
            </w:r>
          </w:p>
        </w:tc>
        <w:tc>
          <w:tcPr>
            <w:tcW w:w="2693" w:type="dxa"/>
          </w:tcPr>
          <w:p w14:paraId="753D7D3C" w14:textId="77777777" w:rsidR="00BB4FCA" w:rsidRPr="002C575B" w:rsidRDefault="00BB4FCA" w:rsidP="001C56A0">
            <w:pPr>
              <w:pStyle w:val="a5"/>
              <w:rPr>
                <w:rFonts w:ascii="Times New Roman" w:hAnsi="Times New Roman" w:cs="Times New Roman"/>
              </w:rPr>
            </w:pPr>
            <w:r w:rsidRPr="002C575B">
              <w:rPr>
                <w:rFonts w:ascii="Times New Roman" w:eastAsia="Times New Roman" w:hAnsi="Times New Roman" w:cs="Times New Roman"/>
                <w:color w:val="000000"/>
              </w:rPr>
              <w:t xml:space="preserve">Административное здание, </w:t>
            </w:r>
            <w:proofErr w:type="spellStart"/>
            <w:r w:rsidRPr="002C575B">
              <w:rPr>
                <w:rFonts w:ascii="Times New Roman" w:eastAsia="Times New Roman" w:hAnsi="Times New Roman" w:cs="Times New Roman"/>
                <w:color w:val="000000"/>
              </w:rPr>
              <w:t>г.Горячий</w:t>
            </w:r>
            <w:proofErr w:type="spellEnd"/>
            <w:r w:rsidRPr="002C575B">
              <w:rPr>
                <w:rFonts w:ascii="Times New Roman" w:eastAsia="Times New Roman" w:hAnsi="Times New Roman" w:cs="Times New Roman"/>
                <w:color w:val="000000"/>
              </w:rPr>
              <w:t xml:space="preserve"> Ключ, ул. Ярославского, 104,Г  </w:t>
            </w:r>
            <w:r w:rsidRPr="002C575B">
              <w:rPr>
                <w:rFonts w:ascii="Times New Roman" w:hAnsi="Times New Roman" w:cs="Times New Roman"/>
                <w:bCs/>
              </w:rPr>
              <w:t>(кабинет экономической службы)</w:t>
            </w:r>
          </w:p>
        </w:tc>
        <w:tc>
          <w:tcPr>
            <w:tcW w:w="1843" w:type="dxa"/>
          </w:tcPr>
          <w:p w14:paraId="52FA4AD3" w14:textId="77777777" w:rsidR="00BB4FCA" w:rsidRPr="002C575B" w:rsidRDefault="00BB4FCA" w:rsidP="001C56A0">
            <w:pPr>
              <w:pStyle w:val="a5"/>
              <w:rPr>
                <w:rFonts w:ascii="Times New Roman" w:hAnsi="Times New Roman" w:cs="Times New Roman"/>
              </w:rPr>
            </w:pPr>
            <w:r w:rsidRPr="002C575B">
              <w:rPr>
                <w:rFonts w:ascii="Times New Roman" w:hAnsi="Times New Roman" w:cs="Times New Roman"/>
              </w:rPr>
              <w:t>Шкаф, стеллажи</w:t>
            </w:r>
          </w:p>
        </w:tc>
        <w:tc>
          <w:tcPr>
            <w:tcW w:w="3255" w:type="dxa"/>
          </w:tcPr>
          <w:p w14:paraId="67156D5F" w14:textId="77777777" w:rsidR="00BB4FCA" w:rsidRPr="002C575B" w:rsidRDefault="00BB4FCA" w:rsidP="001C56A0">
            <w:pPr>
              <w:pStyle w:val="a5"/>
              <w:rPr>
                <w:rFonts w:ascii="Times New Roman" w:hAnsi="Times New Roman" w:cs="Times New Roman"/>
              </w:rPr>
            </w:pPr>
            <w:r w:rsidRPr="002C575B">
              <w:rPr>
                <w:rFonts w:ascii="Times New Roman" w:hAnsi="Times New Roman" w:cs="Times New Roman"/>
              </w:rPr>
              <w:t>Копии договоров, счета, счета-фактуры, претензии к контрагентам (содержащие персональные данные)</w:t>
            </w:r>
          </w:p>
        </w:tc>
      </w:tr>
      <w:tr w:rsidR="00BB4FCA" w:rsidRPr="002C575B" w14:paraId="4D8D9C01" w14:textId="77777777" w:rsidTr="001C56A0">
        <w:tc>
          <w:tcPr>
            <w:tcW w:w="567" w:type="dxa"/>
          </w:tcPr>
          <w:p w14:paraId="10B9DC41" w14:textId="77777777" w:rsidR="00BB4FCA" w:rsidRPr="002C575B" w:rsidRDefault="00BB4FCA" w:rsidP="001C56A0">
            <w:pPr>
              <w:pStyle w:val="a5"/>
              <w:rPr>
                <w:rFonts w:ascii="Times New Roman" w:hAnsi="Times New Roman" w:cs="Times New Roman"/>
              </w:rPr>
            </w:pPr>
            <w:r w:rsidRPr="002C575B">
              <w:rPr>
                <w:rFonts w:ascii="Times New Roman" w:hAnsi="Times New Roman" w:cs="Times New Roman"/>
              </w:rPr>
              <w:t>9</w:t>
            </w:r>
          </w:p>
        </w:tc>
        <w:tc>
          <w:tcPr>
            <w:tcW w:w="1843" w:type="dxa"/>
          </w:tcPr>
          <w:p w14:paraId="45436329" w14:textId="77777777" w:rsidR="00BB4FCA" w:rsidRPr="002C575B" w:rsidRDefault="00BB4FCA" w:rsidP="001C56A0">
            <w:pPr>
              <w:pStyle w:val="a5"/>
              <w:rPr>
                <w:rFonts w:ascii="Times New Roman" w:eastAsia="Times New Roman" w:hAnsi="Times New Roman" w:cs="Times New Roman"/>
              </w:rPr>
            </w:pPr>
            <w:r w:rsidRPr="002C575B">
              <w:rPr>
                <w:rFonts w:ascii="Times New Roman" w:eastAsia="Times New Roman" w:hAnsi="Times New Roman" w:cs="Times New Roman"/>
              </w:rPr>
              <w:t>Юридическая служба</w:t>
            </w:r>
          </w:p>
        </w:tc>
        <w:tc>
          <w:tcPr>
            <w:tcW w:w="2693" w:type="dxa"/>
          </w:tcPr>
          <w:p w14:paraId="453FE28D" w14:textId="77777777" w:rsidR="00BB4FCA" w:rsidRPr="002C575B" w:rsidRDefault="00BB4FCA" w:rsidP="001C56A0">
            <w:pPr>
              <w:pStyle w:val="a5"/>
              <w:rPr>
                <w:rFonts w:ascii="Times New Roman" w:hAnsi="Times New Roman" w:cs="Times New Roman"/>
              </w:rPr>
            </w:pPr>
            <w:r w:rsidRPr="002C575B">
              <w:rPr>
                <w:rFonts w:ascii="Times New Roman" w:eastAsia="Times New Roman" w:hAnsi="Times New Roman" w:cs="Times New Roman"/>
                <w:color w:val="000000"/>
              </w:rPr>
              <w:t xml:space="preserve">Административное здание, </w:t>
            </w:r>
            <w:proofErr w:type="spellStart"/>
            <w:r w:rsidRPr="002C575B">
              <w:rPr>
                <w:rFonts w:ascii="Times New Roman" w:eastAsia="Times New Roman" w:hAnsi="Times New Roman" w:cs="Times New Roman"/>
                <w:color w:val="000000"/>
              </w:rPr>
              <w:t>г.Горячий</w:t>
            </w:r>
            <w:proofErr w:type="spellEnd"/>
            <w:r w:rsidRPr="002C575B">
              <w:rPr>
                <w:rFonts w:ascii="Times New Roman" w:eastAsia="Times New Roman" w:hAnsi="Times New Roman" w:cs="Times New Roman"/>
                <w:color w:val="000000"/>
              </w:rPr>
              <w:t xml:space="preserve"> Ключ, ул. Ярославского, 104,Г  </w:t>
            </w:r>
            <w:r w:rsidRPr="002C575B">
              <w:rPr>
                <w:rFonts w:ascii="Times New Roman" w:hAnsi="Times New Roman" w:cs="Times New Roman"/>
                <w:bCs/>
              </w:rPr>
              <w:t>(кабинет юридической службы)</w:t>
            </w:r>
          </w:p>
        </w:tc>
        <w:tc>
          <w:tcPr>
            <w:tcW w:w="1843" w:type="dxa"/>
          </w:tcPr>
          <w:p w14:paraId="3EE32014" w14:textId="77777777" w:rsidR="00BB4FCA" w:rsidRPr="002C575B" w:rsidRDefault="00BB4FCA" w:rsidP="001C56A0">
            <w:pPr>
              <w:pStyle w:val="a5"/>
              <w:rPr>
                <w:rFonts w:ascii="Times New Roman" w:hAnsi="Times New Roman" w:cs="Times New Roman"/>
              </w:rPr>
            </w:pPr>
            <w:r w:rsidRPr="002C575B">
              <w:rPr>
                <w:rFonts w:ascii="Times New Roman" w:hAnsi="Times New Roman" w:cs="Times New Roman"/>
              </w:rPr>
              <w:t>Шкафы, стеллажи</w:t>
            </w:r>
          </w:p>
        </w:tc>
        <w:tc>
          <w:tcPr>
            <w:tcW w:w="3255" w:type="dxa"/>
          </w:tcPr>
          <w:p w14:paraId="2A52657A" w14:textId="77777777" w:rsidR="00BB4FCA" w:rsidRPr="002C575B" w:rsidRDefault="00BB4FCA" w:rsidP="001C56A0">
            <w:pPr>
              <w:pStyle w:val="a5"/>
              <w:rPr>
                <w:rFonts w:ascii="Times New Roman" w:hAnsi="Times New Roman" w:cs="Times New Roman"/>
              </w:rPr>
            </w:pPr>
            <w:r w:rsidRPr="002C575B">
              <w:rPr>
                <w:rFonts w:ascii="Times New Roman" w:hAnsi="Times New Roman" w:cs="Times New Roman"/>
              </w:rPr>
              <w:t>Судебные приказы, судебные решения,</w:t>
            </w:r>
          </w:p>
          <w:p w14:paraId="360BB45D" w14:textId="77777777" w:rsidR="00BB4FCA" w:rsidRPr="002C575B" w:rsidRDefault="00BB4FCA" w:rsidP="001C56A0">
            <w:pPr>
              <w:pStyle w:val="a5"/>
              <w:rPr>
                <w:rFonts w:ascii="Times New Roman" w:hAnsi="Times New Roman" w:cs="Times New Roman"/>
              </w:rPr>
            </w:pPr>
            <w:r w:rsidRPr="002C575B">
              <w:rPr>
                <w:rFonts w:ascii="Times New Roman" w:hAnsi="Times New Roman" w:cs="Times New Roman"/>
              </w:rPr>
              <w:t>исполнительные листы,</w:t>
            </w:r>
          </w:p>
          <w:p w14:paraId="7A1332B7" w14:textId="77777777" w:rsidR="00BB4FCA" w:rsidRPr="002C575B" w:rsidRDefault="00BB4FCA" w:rsidP="001C56A0">
            <w:pPr>
              <w:pStyle w:val="a5"/>
              <w:rPr>
                <w:rFonts w:ascii="Times New Roman" w:hAnsi="Times New Roman" w:cs="Times New Roman"/>
              </w:rPr>
            </w:pPr>
            <w:r w:rsidRPr="002C575B">
              <w:rPr>
                <w:rFonts w:ascii="Times New Roman" w:hAnsi="Times New Roman" w:cs="Times New Roman"/>
              </w:rPr>
              <w:t>копии выписок из ЕГРН, ЕГРЮЛ, банковские реквизиты, письма обращения заявителей, справки структурных подразделений (содержащие информацию о персональных данных)</w:t>
            </w:r>
          </w:p>
        </w:tc>
      </w:tr>
      <w:tr w:rsidR="00BB4FCA" w:rsidRPr="002C575B" w14:paraId="0E10009D" w14:textId="77777777" w:rsidTr="001C56A0">
        <w:tc>
          <w:tcPr>
            <w:tcW w:w="567" w:type="dxa"/>
          </w:tcPr>
          <w:p w14:paraId="4CA6A037" w14:textId="77777777" w:rsidR="00BB4FCA" w:rsidRPr="002C575B" w:rsidRDefault="00BB4FCA" w:rsidP="001C56A0">
            <w:pPr>
              <w:pStyle w:val="a5"/>
              <w:rPr>
                <w:rFonts w:ascii="Times New Roman" w:hAnsi="Times New Roman" w:cs="Times New Roman"/>
              </w:rPr>
            </w:pPr>
            <w:r w:rsidRPr="002C575B">
              <w:rPr>
                <w:rFonts w:ascii="Times New Roman" w:hAnsi="Times New Roman" w:cs="Times New Roman"/>
              </w:rPr>
              <w:t>10</w:t>
            </w:r>
          </w:p>
        </w:tc>
        <w:tc>
          <w:tcPr>
            <w:tcW w:w="1843" w:type="dxa"/>
          </w:tcPr>
          <w:p w14:paraId="2F5D2D42" w14:textId="77777777" w:rsidR="00BB4FCA" w:rsidRPr="002C575B" w:rsidRDefault="00BB4FCA" w:rsidP="001C56A0">
            <w:pPr>
              <w:pStyle w:val="a5"/>
              <w:rPr>
                <w:rFonts w:ascii="Times New Roman" w:eastAsia="Times New Roman" w:hAnsi="Times New Roman" w:cs="Times New Roman"/>
              </w:rPr>
            </w:pPr>
            <w:r w:rsidRPr="002C575B">
              <w:rPr>
                <w:rFonts w:ascii="Times New Roman" w:eastAsia="Times New Roman" w:hAnsi="Times New Roman" w:cs="Times New Roman"/>
              </w:rPr>
              <w:t xml:space="preserve">Диспетчерская служба </w:t>
            </w:r>
          </w:p>
        </w:tc>
        <w:tc>
          <w:tcPr>
            <w:tcW w:w="2693" w:type="dxa"/>
          </w:tcPr>
          <w:p w14:paraId="249DF733" w14:textId="77777777" w:rsidR="00BB4FCA" w:rsidRPr="002C575B" w:rsidRDefault="00BB4FCA" w:rsidP="001C56A0">
            <w:pPr>
              <w:pStyle w:val="a5"/>
              <w:rPr>
                <w:rFonts w:ascii="Times New Roman" w:hAnsi="Times New Roman" w:cs="Times New Roman"/>
              </w:rPr>
            </w:pPr>
            <w:r w:rsidRPr="002C575B">
              <w:rPr>
                <w:rFonts w:ascii="Times New Roman" w:hAnsi="Times New Roman" w:cs="Times New Roman"/>
              </w:rPr>
              <w:t>Административное здание, ул. Ленина, д.175,Б (кабинет диспетчерской службы)</w:t>
            </w:r>
          </w:p>
        </w:tc>
        <w:tc>
          <w:tcPr>
            <w:tcW w:w="1843" w:type="dxa"/>
          </w:tcPr>
          <w:p w14:paraId="5B21182C" w14:textId="77777777" w:rsidR="00BB4FCA" w:rsidRPr="002C575B" w:rsidRDefault="00BB4FCA" w:rsidP="001C56A0">
            <w:pPr>
              <w:pStyle w:val="a5"/>
              <w:rPr>
                <w:rFonts w:ascii="Times New Roman" w:hAnsi="Times New Roman" w:cs="Times New Roman"/>
              </w:rPr>
            </w:pPr>
            <w:r w:rsidRPr="002C575B">
              <w:rPr>
                <w:rFonts w:ascii="Times New Roman" w:hAnsi="Times New Roman" w:cs="Times New Roman"/>
              </w:rPr>
              <w:t xml:space="preserve">Шкафы-стеллажи, тумбы </w:t>
            </w:r>
          </w:p>
        </w:tc>
        <w:tc>
          <w:tcPr>
            <w:tcW w:w="3255" w:type="dxa"/>
          </w:tcPr>
          <w:p w14:paraId="1FA9361D" w14:textId="77777777" w:rsidR="00BB4FCA" w:rsidRPr="002C575B" w:rsidRDefault="00BB4FCA" w:rsidP="001C56A0">
            <w:pPr>
              <w:pStyle w:val="a5"/>
              <w:rPr>
                <w:rFonts w:ascii="Times New Roman" w:eastAsia="Times New Roman" w:hAnsi="Times New Roman" w:cs="Times New Roman"/>
              </w:rPr>
            </w:pPr>
            <w:r w:rsidRPr="002C575B">
              <w:rPr>
                <w:rFonts w:ascii="Times New Roman" w:eastAsia="Times New Roman" w:hAnsi="Times New Roman" w:cs="Times New Roman"/>
              </w:rPr>
              <w:t>Входящие/исходящие телефонограммы, оперативные журналы ДС, штатно-списочный состав</w:t>
            </w:r>
          </w:p>
          <w:p w14:paraId="398DC01E" w14:textId="77777777" w:rsidR="00BB4FCA" w:rsidRPr="002C575B" w:rsidRDefault="00BB4FCA" w:rsidP="001C56A0">
            <w:pPr>
              <w:pStyle w:val="a5"/>
              <w:rPr>
                <w:rFonts w:ascii="Times New Roman" w:hAnsi="Times New Roman" w:cs="Times New Roman"/>
              </w:rPr>
            </w:pPr>
          </w:p>
        </w:tc>
      </w:tr>
    </w:tbl>
    <w:p w14:paraId="16F445FA" w14:textId="77777777" w:rsidR="00BB4FCA" w:rsidRPr="002C575B" w:rsidRDefault="00BB4FCA" w:rsidP="00BB4FCA">
      <w:pPr>
        <w:pStyle w:val="a5"/>
        <w:rPr>
          <w:rFonts w:ascii="Times New Roman" w:hAnsi="Times New Roman" w:cs="Times New Roman"/>
        </w:rPr>
      </w:pPr>
    </w:p>
    <w:p w14:paraId="342D517A" w14:textId="77777777" w:rsidR="00BB4FCA" w:rsidRPr="003B36B1" w:rsidRDefault="00BB4FCA" w:rsidP="00BB4FCA">
      <w:pPr>
        <w:spacing w:after="0" w:line="240" w:lineRule="auto"/>
        <w:jc w:val="center"/>
        <w:rPr>
          <w:rFonts w:ascii="Times New Roman" w:hAnsi="Times New Roman" w:cs="Times New Roman"/>
          <w:b/>
          <w:sz w:val="24"/>
          <w:szCs w:val="24"/>
        </w:rPr>
      </w:pPr>
    </w:p>
    <w:p w14:paraId="499B7E00" w14:textId="77777777" w:rsidR="00BB4FCA" w:rsidRPr="003B36B1" w:rsidRDefault="00BB4FCA" w:rsidP="00BB4FCA">
      <w:pPr>
        <w:spacing w:after="0" w:line="240" w:lineRule="auto"/>
        <w:jc w:val="center"/>
        <w:rPr>
          <w:rFonts w:ascii="Times New Roman" w:hAnsi="Times New Roman" w:cs="Times New Roman"/>
          <w:b/>
          <w:sz w:val="24"/>
          <w:szCs w:val="24"/>
        </w:rPr>
      </w:pPr>
    </w:p>
    <w:p w14:paraId="6D3DA72E" w14:textId="77777777" w:rsidR="00BB4FCA" w:rsidRPr="003B36B1" w:rsidRDefault="00BB4FCA" w:rsidP="00BB4FCA">
      <w:pPr>
        <w:spacing w:after="0" w:line="240" w:lineRule="auto"/>
        <w:jc w:val="center"/>
        <w:rPr>
          <w:rFonts w:ascii="Times New Roman" w:hAnsi="Times New Roman" w:cs="Times New Roman"/>
          <w:b/>
          <w:sz w:val="24"/>
          <w:szCs w:val="24"/>
        </w:rPr>
      </w:pPr>
    </w:p>
    <w:p w14:paraId="7143801A" w14:textId="77777777" w:rsidR="00BB4FCA" w:rsidRPr="003B36B1" w:rsidRDefault="00BB4FCA" w:rsidP="00BB4FCA">
      <w:pPr>
        <w:spacing w:after="0" w:line="240" w:lineRule="auto"/>
        <w:jc w:val="center"/>
        <w:rPr>
          <w:rFonts w:ascii="Times New Roman" w:hAnsi="Times New Roman" w:cs="Times New Roman"/>
          <w:b/>
          <w:sz w:val="24"/>
          <w:szCs w:val="24"/>
        </w:rPr>
      </w:pPr>
    </w:p>
    <w:p w14:paraId="459650F8" w14:textId="77777777" w:rsidR="00BB4FCA" w:rsidRPr="003B36B1" w:rsidRDefault="00BB4FCA" w:rsidP="00BB4FCA">
      <w:pPr>
        <w:spacing w:after="0" w:line="240" w:lineRule="auto"/>
        <w:jc w:val="center"/>
        <w:rPr>
          <w:rFonts w:ascii="Times New Roman" w:hAnsi="Times New Roman" w:cs="Times New Roman"/>
          <w:b/>
          <w:sz w:val="24"/>
          <w:szCs w:val="24"/>
        </w:rPr>
      </w:pPr>
    </w:p>
    <w:p w14:paraId="32AD06BF" w14:textId="77777777" w:rsidR="00BB4FCA" w:rsidRPr="003B36B1" w:rsidRDefault="00BB4FCA" w:rsidP="00BB4FCA">
      <w:pPr>
        <w:spacing w:after="0" w:line="240" w:lineRule="auto"/>
        <w:jc w:val="center"/>
        <w:rPr>
          <w:rFonts w:ascii="Times New Roman" w:hAnsi="Times New Roman" w:cs="Times New Roman"/>
          <w:b/>
          <w:sz w:val="24"/>
          <w:szCs w:val="24"/>
        </w:rPr>
      </w:pPr>
    </w:p>
    <w:p w14:paraId="32E8A042" w14:textId="77777777" w:rsidR="00BB4FCA" w:rsidRPr="003B36B1" w:rsidRDefault="00BB4FCA" w:rsidP="00BB4FCA">
      <w:pPr>
        <w:spacing w:after="0" w:line="240" w:lineRule="auto"/>
        <w:jc w:val="center"/>
        <w:rPr>
          <w:rFonts w:ascii="Times New Roman" w:hAnsi="Times New Roman" w:cs="Times New Roman"/>
          <w:b/>
          <w:sz w:val="24"/>
          <w:szCs w:val="24"/>
        </w:rPr>
      </w:pPr>
    </w:p>
    <w:p w14:paraId="2158D9C6" w14:textId="77777777" w:rsidR="00BB4FCA" w:rsidRPr="003B36B1" w:rsidRDefault="00BB4FCA" w:rsidP="00BB4FCA">
      <w:pPr>
        <w:spacing w:after="0" w:line="240" w:lineRule="auto"/>
        <w:jc w:val="center"/>
        <w:rPr>
          <w:rFonts w:ascii="Times New Roman" w:hAnsi="Times New Roman" w:cs="Times New Roman"/>
          <w:b/>
          <w:sz w:val="24"/>
          <w:szCs w:val="24"/>
        </w:rPr>
      </w:pPr>
    </w:p>
    <w:p w14:paraId="68A73394" w14:textId="77777777" w:rsidR="00BB4FCA" w:rsidRPr="003B36B1" w:rsidRDefault="00BB4FCA" w:rsidP="00BB4FCA">
      <w:pPr>
        <w:shd w:val="clear" w:color="auto" w:fill="FFFFFF"/>
        <w:spacing w:after="0" w:line="240" w:lineRule="auto"/>
        <w:jc w:val="both"/>
        <w:rPr>
          <w:rFonts w:ascii="Times New Roman" w:hAnsi="Times New Roman" w:cs="Times New Roman"/>
          <w:b/>
          <w:sz w:val="24"/>
          <w:szCs w:val="24"/>
        </w:rPr>
      </w:pPr>
    </w:p>
    <w:p w14:paraId="7172ACDF" w14:textId="77777777" w:rsidR="00BB4FCA" w:rsidRPr="003B36B1" w:rsidRDefault="00BB4FCA" w:rsidP="00BB4FCA">
      <w:pPr>
        <w:shd w:val="clear" w:color="auto" w:fill="FFFFFF"/>
        <w:spacing w:after="0" w:line="240" w:lineRule="auto"/>
        <w:jc w:val="both"/>
        <w:rPr>
          <w:rFonts w:ascii="Times New Roman" w:eastAsia="Times New Roman" w:hAnsi="Times New Roman" w:cs="Times New Roman"/>
          <w:b/>
          <w:color w:val="1A1A1A"/>
          <w:sz w:val="24"/>
          <w:szCs w:val="24"/>
          <w:lang w:eastAsia="ru-RU"/>
        </w:rPr>
      </w:pPr>
    </w:p>
    <w:p w14:paraId="575EEDBB" w14:textId="77777777" w:rsidR="00BB4FCA" w:rsidRDefault="00BB4FCA" w:rsidP="00BB4FCA">
      <w:pPr>
        <w:spacing w:line="240" w:lineRule="auto"/>
        <w:jc w:val="both"/>
        <w:rPr>
          <w:rFonts w:ascii="Times New Roman" w:hAnsi="Times New Roman" w:cs="Times New Roman"/>
          <w:sz w:val="24"/>
          <w:szCs w:val="24"/>
        </w:rPr>
      </w:pPr>
    </w:p>
    <w:p w14:paraId="6FD30F8C" w14:textId="77777777" w:rsidR="00BB4FCA" w:rsidRDefault="00BB4FCA" w:rsidP="00BB4FCA">
      <w:pPr>
        <w:spacing w:line="240" w:lineRule="auto"/>
        <w:jc w:val="both"/>
        <w:rPr>
          <w:rFonts w:ascii="Times New Roman" w:hAnsi="Times New Roman" w:cs="Times New Roman"/>
          <w:sz w:val="24"/>
          <w:szCs w:val="24"/>
        </w:rPr>
      </w:pPr>
    </w:p>
    <w:p w14:paraId="0F086E4A" w14:textId="77777777" w:rsidR="00BB4FCA" w:rsidRDefault="00BB4FCA" w:rsidP="00BB4FCA">
      <w:pPr>
        <w:spacing w:line="240" w:lineRule="auto"/>
        <w:jc w:val="both"/>
        <w:rPr>
          <w:rFonts w:ascii="Times New Roman" w:hAnsi="Times New Roman" w:cs="Times New Roman"/>
          <w:sz w:val="24"/>
          <w:szCs w:val="24"/>
        </w:rPr>
      </w:pPr>
    </w:p>
    <w:p w14:paraId="517BCD3F" w14:textId="77777777" w:rsidR="00BB4FCA" w:rsidRDefault="00BB4FCA" w:rsidP="00BB4FCA">
      <w:pPr>
        <w:spacing w:line="240" w:lineRule="auto"/>
        <w:jc w:val="both"/>
        <w:rPr>
          <w:rFonts w:ascii="Times New Roman" w:hAnsi="Times New Roman" w:cs="Times New Roman"/>
          <w:sz w:val="24"/>
          <w:szCs w:val="24"/>
        </w:rPr>
      </w:pPr>
    </w:p>
    <w:p w14:paraId="157DC4DA" w14:textId="77777777" w:rsidR="00BB4FCA" w:rsidRDefault="00BB4FCA" w:rsidP="00BB4FCA">
      <w:pPr>
        <w:spacing w:line="240" w:lineRule="auto"/>
        <w:jc w:val="both"/>
        <w:rPr>
          <w:rFonts w:ascii="Times New Roman" w:hAnsi="Times New Roman" w:cs="Times New Roman"/>
          <w:sz w:val="24"/>
          <w:szCs w:val="24"/>
        </w:rPr>
      </w:pPr>
    </w:p>
    <w:p w14:paraId="14F5A64E" w14:textId="77777777" w:rsidR="00BB4FCA" w:rsidRDefault="00BB4FCA" w:rsidP="00BB4FCA">
      <w:pPr>
        <w:spacing w:line="240" w:lineRule="auto"/>
        <w:jc w:val="both"/>
        <w:rPr>
          <w:rFonts w:ascii="Times New Roman" w:hAnsi="Times New Roman" w:cs="Times New Roman"/>
          <w:sz w:val="24"/>
          <w:szCs w:val="24"/>
        </w:rPr>
      </w:pPr>
    </w:p>
    <w:p w14:paraId="2EF9C046" w14:textId="77777777" w:rsidR="00BB4FCA" w:rsidRDefault="00BB4FCA" w:rsidP="00BB4FCA">
      <w:pPr>
        <w:spacing w:line="240" w:lineRule="auto"/>
        <w:jc w:val="both"/>
        <w:rPr>
          <w:rFonts w:ascii="Times New Roman" w:hAnsi="Times New Roman" w:cs="Times New Roman"/>
          <w:sz w:val="24"/>
          <w:szCs w:val="24"/>
        </w:rPr>
      </w:pPr>
    </w:p>
    <w:p w14:paraId="11FB87CE" w14:textId="77777777" w:rsidR="00BB4FCA" w:rsidRDefault="00BB4FCA" w:rsidP="00BB4FCA">
      <w:pPr>
        <w:spacing w:after="0" w:line="240" w:lineRule="auto"/>
        <w:jc w:val="both"/>
        <w:rPr>
          <w:rFonts w:ascii="Times New Roman" w:hAnsi="Times New Roman" w:cs="Times New Roman"/>
          <w:sz w:val="24"/>
          <w:szCs w:val="24"/>
        </w:rPr>
      </w:pPr>
    </w:p>
    <w:p w14:paraId="4D601238" w14:textId="77777777" w:rsidR="00BB4FCA" w:rsidRPr="003B36B1" w:rsidRDefault="00BB4FCA" w:rsidP="00BB4FCA">
      <w:pPr>
        <w:spacing w:after="0" w:line="240" w:lineRule="auto"/>
        <w:jc w:val="both"/>
        <w:rPr>
          <w:rFonts w:ascii="Times New Roman" w:hAnsi="Times New Roman" w:cs="Times New Roman"/>
          <w:b/>
          <w:sz w:val="24"/>
          <w:szCs w:val="24"/>
        </w:rPr>
      </w:pPr>
    </w:p>
    <w:p w14:paraId="7995A361" w14:textId="77777777" w:rsidR="00BB4FCA" w:rsidRPr="002C575B" w:rsidRDefault="00BB4FCA" w:rsidP="00BB4FCA">
      <w:pPr>
        <w:spacing w:after="0" w:line="240" w:lineRule="auto"/>
        <w:ind w:firstLine="6096"/>
        <w:jc w:val="right"/>
        <w:rPr>
          <w:rFonts w:ascii="Times New Roman" w:hAnsi="Times New Roman" w:cs="Times New Roman"/>
          <w:sz w:val="20"/>
          <w:szCs w:val="20"/>
        </w:rPr>
      </w:pPr>
      <w:r w:rsidRPr="002C575B">
        <w:rPr>
          <w:rFonts w:ascii="Times New Roman" w:hAnsi="Times New Roman" w:cs="Times New Roman"/>
          <w:sz w:val="20"/>
          <w:szCs w:val="20"/>
        </w:rPr>
        <w:t xml:space="preserve">Приложение №2 </w:t>
      </w:r>
    </w:p>
    <w:p w14:paraId="7CA9AD41" w14:textId="77777777" w:rsidR="00BB4FCA" w:rsidRPr="002C575B" w:rsidRDefault="00BB4FCA" w:rsidP="00BB4FCA">
      <w:pPr>
        <w:spacing w:after="0" w:line="240" w:lineRule="auto"/>
        <w:ind w:firstLine="6096"/>
        <w:jc w:val="right"/>
        <w:rPr>
          <w:rFonts w:ascii="Times New Roman" w:hAnsi="Times New Roman" w:cs="Times New Roman"/>
          <w:sz w:val="20"/>
          <w:szCs w:val="20"/>
        </w:rPr>
      </w:pPr>
      <w:r w:rsidRPr="002C575B">
        <w:rPr>
          <w:rFonts w:ascii="Times New Roman" w:hAnsi="Times New Roman" w:cs="Times New Roman"/>
          <w:sz w:val="20"/>
          <w:szCs w:val="20"/>
        </w:rPr>
        <w:t xml:space="preserve">к Регламенту по учету, хранению </w:t>
      </w:r>
    </w:p>
    <w:p w14:paraId="1468A1E8" w14:textId="77777777" w:rsidR="00BB4FCA" w:rsidRPr="002C575B" w:rsidRDefault="00BB4FCA" w:rsidP="00BB4FCA">
      <w:pPr>
        <w:spacing w:after="0" w:line="240" w:lineRule="auto"/>
        <w:ind w:firstLine="6096"/>
        <w:jc w:val="right"/>
        <w:rPr>
          <w:rFonts w:ascii="Times New Roman" w:hAnsi="Times New Roman" w:cs="Times New Roman"/>
          <w:sz w:val="20"/>
          <w:szCs w:val="20"/>
        </w:rPr>
      </w:pPr>
      <w:r w:rsidRPr="002C575B">
        <w:rPr>
          <w:rFonts w:ascii="Times New Roman" w:hAnsi="Times New Roman" w:cs="Times New Roman"/>
          <w:sz w:val="20"/>
          <w:szCs w:val="20"/>
        </w:rPr>
        <w:lastRenderedPageBreak/>
        <w:t xml:space="preserve">и уничтожению носителей </w:t>
      </w:r>
    </w:p>
    <w:p w14:paraId="0D180E89" w14:textId="77777777" w:rsidR="00BB4FCA" w:rsidRPr="002C575B" w:rsidRDefault="00BB4FCA" w:rsidP="00BB4FCA">
      <w:pPr>
        <w:spacing w:after="0" w:line="240" w:lineRule="auto"/>
        <w:ind w:firstLine="6096"/>
        <w:jc w:val="right"/>
        <w:rPr>
          <w:rFonts w:ascii="Times New Roman" w:hAnsi="Times New Roman" w:cs="Times New Roman"/>
          <w:sz w:val="20"/>
          <w:szCs w:val="20"/>
        </w:rPr>
      </w:pPr>
      <w:r w:rsidRPr="002C575B">
        <w:rPr>
          <w:rFonts w:ascii="Times New Roman" w:hAnsi="Times New Roman" w:cs="Times New Roman"/>
          <w:sz w:val="20"/>
          <w:szCs w:val="20"/>
        </w:rPr>
        <w:t>персональных</w:t>
      </w:r>
    </w:p>
    <w:p w14:paraId="6EF25BA8" w14:textId="77777777" w:rsidR="00BB4FCA" w:rsidRPr="002C575B" w:rsidRDefault="00BB4FCA" w:rsidP="00BB4FCA">
      <w:pPr>
        <w:spacing w:after="0" w:line="240" w:lineRule="auto"/>
        <w:ind w:firstLine="6096"/>
        <w:jc w:val="right"/>
        <w:rPr>
          <w:rFonts w:ascii="Times New Roman" w:hAnsi="Times New Roman" w:cs="Times New Roman"/>
          <w:sz w:val="20"/>
          <w:szCs w:val="20"/>
        </w:rPr>
      </w:pPr>
      <w:r w:rsidRPr="002C575B">
        <w:rPr>
          <w:rFonts w:ascii="Times New Roman" w:hAnsi="Times New Roman" w:cs="Times New Roman"/>
          <w:sz w:val="20"/>
          <w:szCs w:val="20"/>
        </w:rPr>
        <w:t xml:space="preserve">данных в филиале ООО «МЭС» </w:t>
      </w:r>
    </w:p>
    <w:p w14:paraId="62B33D95" w14:textId="77777777" w:rsidR="00BB4FCA" w:rsidRPr="002C575B" w:rsidRDefault="00BB4FCA" w:rsidP="00BB4FCA">
      <w:pPr>
        <w:spacing w:after="0" w:line="240" w:lineRule="auto"/>
        <w:ind w:firstLine="6096"/>
        <w:jc w:val="right"/>
        <w:rPr>
          <w:rFonts w:ascii="Times New Roman" w:hAnsi="Times New Roman" w:cs="Times New Roman"/>
          <w:sz w:val="20"/>
          <w:szCs w:val="20"/>
        </w:rPr>
      </w:pPr>
      <w:proofErr w:type="spellStart"/>
      <w:r w:rsidRPr="002C575B">
        <w:rPr>
          <w:rFonts w:ascii="Times New Roman" w:hAnsi="Times New Roman" w:cs="Times New Roman"/>
          <w:sz w:val="20"/>
          <w:szCs w:val="20"/>
        </w:rPr>
        <w:t>г.Горячий</w:t>
      </w:r>
      <w:proofErr w:type="spellEnd"/>
      <w:r w:rsidRPr="002C575B">
        <w:rPr>
          <w:rFonts w:ascii="Times New Roman" w:hAnsi="Times New Roman" w:cs="Times New Roman"/>
          <w:sz w:val="20"/>
          <w:szCs w:val="20"/>
        </w:rPr>
        <w:t xml:space="preserve"> Ключ, </w:t>
      </w:r>
    </w:p>
    <w:p w14:paraId="114E5938" w14:textId="77777777" w:rsidR="00BB4FCA" w:rsidRPr="002C575B" w:rsidRDefault="00BB4FCA" w:rsidP="00BB4FCA">
      <w:pPr>
        <w:spacing w:after="0" w:line="240" w:lineRule="auto"/>
        <w:ind w:firstLine="6096"/>
        <w:jc w:val="right"/>
        <w:rPr>
          <w:rFonts w:ascii="Times New Roman" w:hAnsi="Times New Roman" w:cs="Times New Roman"/>
          <w:sz w:val="20"/>
          <w:szCs w:val="20"/>
        </w:rPr>
      </w:pPr>
      <w:r w:rsidRPr="002C575B">
        <w:rPr>
          <w:rFonts w:ascii="Times New Roman" w:hAnsi="Times New Roman" w:cs="Times New Roman"/>
          <w:sz w:val="20"/>
          <w:szCs w:val="20"/>
        </w:rPr>
        <w:t xml:space="preserve">утвержденному Приказом </w:t>
      </w:r>
    </w:p>
    <w:p w14:paraId="05C175E4" w14:textId="77777777" w:rsidR="00BB4FCA" w:rsidRPr="002C575B" w:rsidRDefault="00BB4FCA" w:rsidP="00BB4FCA">
      <w:pPr>
        <w:spacing w:after="0" w:line="240" w:lineRule="auto"/>
        <w:ind w:firstLine="6096"/>
        <w:jc w:val="right"/>
        <w:rPr>
          <w:rFonts w:ascii="Times New Roman" w:hAnsi="Times New Roman" w:cs="Times New Roman"/>
          <w:sz w:val="20"/>
          <w:szCs w:val="20"/>
        </w:rPr>
      </w:pPr>
      <w:r w:rsidRPr="002C575B">
        <w:rPr>
          <w:rFonts w:ascii="Times New Roman" w:hAnsi="Times New Roman" w:cs="Times New Roman"/>
          <w:sz w:val="20"/>
          <w:szCs w:val="20"/>
        </w:rPr>
        <w:t xml:space="preserve">от </w:t>
      </w:r>
      <w:r>
        <w:rPr>
          <w:rFonts w:ascii="Times New Roman" w:hAnsi="Times New Roman" w:cs="Times New Roman"/>
          <w:sz w:val="20"/>
          <w:szCs w:val="20"/>
        </w:rPr>
        <w:t>09</w:t>
      </w:r>
      <w:r w:rsidRPr="002C575B">
        <w:rPr>
          <w:rFonts w:ascii="Times New Roman" w:hAnsi="Times New Roman" w:cs="Times New Roman"/>
          <w:sz w:val="20"/>
          <w:szCs w:val="20"/>
        </w:rPr>
        <w:t>.01.202</w:t>
      </w:r>
      <w:r>
        <w:rPr>
          <w:rFonts w:ascii="Times New Roman" w:hAnsi="Times New Roman" w:cs="Times New Roman"/>
          <w:sz w:val="20"/>
          <w:szCs w:val="20"/>
        </w:rPr>
        <w:t>3</w:t>
      </w:r>
      <w:r w:rsidRPr="002C575B">
        <w:rPr>
          <w:rFonts w:ascii="Times New Roman" w:hAnsi="Times New Roman" w:cs="Times New Roman"/>
          <w:sz w:val="20"/>
          <w:szCs w:val="20"/>
        </w:rPr>
        <w:t xml:space="preserve">г.  № </w:t>
      </w:r>
      <w:r>
        <w:rPr>
          <w:rFonts w:ascii="Times New Roman" w:hAnsi="Times New Roman" w:cs="Times New Roman"/>
          <w:sz w:val="20"/>
          <w:szCs w:val="20"/>
        </w:rPr>
        <w:t>41/1</w:t>
      </w:r>
    </w:p>
    <w:p w14:paraId="69D4564F" w14:textId="77777777" w:rsidR="00BB4FCA" w:rsidRPr="002C575B" w:rsidRDefault="00BB4FCA" w:rsidP="00BB4FCA">
      <w:pPr>
        <w:spacing w:after="0" w:line="240" w:lineRule="auto"/>
        <w:jc w:val="center"/>
        <w:rPr>
          <w:rFonts w:ascii="Times New Roman" w:hAnsi="Times New Roman" w:cs="Times New Roman"/>
          <w:b/>
          <w:bCs/>
          <w:sz w:val="20"/>
          <w:szCs w:val="20"/>
        </w:rPr>
      </w:pPr>
    </w:p>
    <w:p w14:paraId="12001488" w14:textId="77777777" w:rsidR="00BB4FCA" w:rsidRPr="002C575B" w:rsidRDefault="00BB4FCA" w:rsidP="00BB4FCA">
      <w:pPr>
        <w:pStyle w:val="a5"/>
        <w:jc w:val="center"/>
        <w:rPr>
          <w:rFonts w:ascii="Times New Roman" w:hAnsi="Times New Roman" w:cs="Times New Roman"/>
          <w:b/>
          <w:bCs/>
          <w:shd w:val="clear" w:color="auto" w:fill="FFFFFF"/>
        </w:rPr>
      </w:pPr>
      <w:r w:rsidRPr="002C575B">
        <w:rPr>
          <w:rFonts w:ascii="Times New Roman" w:hAnsi="Times New Roman" w:cs="Times New Roman"/>
          <w:b/>
          <w:bCs/>
          <w:shd w:val="clear" w:color="auto" w:fill="FFFFFF"/>
        </w:rPr>
        <w:t>Сроки хранения бумажных материальных носителей персональных данных</w:t>
      </w:r>
    </w:p>
    <w:p w14:paraId="2820543D" w14:textId="77777777" w:rsidR="00BB4FCA" w:rsidRPr="002C575B" w:rsidRDefault="00BB4FCA" w:rsidP="00BB4FCA">
      <w:pPr>
        <w:pStyle w:val="a5"/>
        <w:jc w:val="center"/>
        <w:rPr>
          <w:rFonts w:ascii="Times New Roman" w:hAnsi="Times New Roman" w:cs="Times New Roman"/>
          <w:shd w:val="clear" w:color="auto" w:fill="FFFFFF"/>
        </w:rPr>
      </w:pPr>
      <w:r w:rsidRPr="002C575B">
        <w:rPr>
          <w:rFonts w:ascii="Times New Roman" w:hAnsi="Times New Roman" w:cs="Times New Roman"/>
          <w:b/>
          <w:bCs/>
          <w:shd w:val="clear" w:color="auto" w:fill="FFFFFF"/>
        </w:rPr>
        <w:t xml:space="preserve">в филиале ООО «МЭС» </w:t>
      </w:r>
      <w:proofErr w:type="spellStart"/>
      <w:r w:rsidRPr="002C575B">
        <w:rPr>
          <w:rFonts w:ascii="Times New Roman" w:hAnsi="Times New Roman" w:cs="Times New Roman"/>
          <w:b/>
          <w:bCs/>
          <w:shd w:val="clear" w:color="auto" w:fill="FFFFFF"/>
        </w:rPr>
        <w:t>г.Горячий</w:t>
      </w:r>
      <w:proofErr w:type="spellEnd"/>
      <w:r w:rsidRPr="002C575B">
        <w:rPr>
          <w:rFonts w:ascii="Times New Roman" w:hAnsi="Times New Roman" w:cs="Times New Roman"/>
          <w:b/>
          <w:bCs/>
          <w:shd w:val="clear" w:color="auto" w:fill="FFFFFF"/>
        </w:rPr>
        <w:t xml:space="preserve"> Ключ</w:t>
      </w:r>
    </w:p>
    <w:p w14:paraId="7B4C6FCA" w14:textId="77777777" w:rsidR="00BB4FCA" w:rsidRPr="002C575B" w:rsidRDefault="00BB4FCA" w:rsidP="00BB4FCA">
      <w:pPr>
        <w:pStyle w:val="a5"/>
        <w:rPr>
          <w:rFonts w:ascii="Times New Roman" w:hAnsi="Times New Roman" w:cs="Times New Roman"/>
          <w:shd w:val="clear" w:color="auto" w:fill="FFFFFF"/>
        </w:rPr>
      </w:pPr>
    </w:p>
    <w:p w14:paraId="3E698B19" w14:textId="77777777" w:rsidR="00BB4FCA" w:rsidRPr="002C575B" w:rsidRDefault="00BB4FCA" w:rsidP="00BB4FCA">
      <w:pPr>
        <w:pStyle w:val="a5"/>
        <w:rPr>
          <w:rFonts w:ascii="Times New Roman" w:hAnsi="Times New Roman" w:cs="Times New Roman"/>
          <w:shd w:val="clear" w:color="auto" w:fill="FFFFFF"/>
        </w:rPr>
      </w:pPr>
      <w:r w:rsidRPr="002C575B">
        <w:rPr>
          <w:rFonts w:ascii="Times New Roman" w:hAnsi="Times New Roman" w:cs="Times New Roman"/>
          <w:shd w:val="clear" w:color="auto" w:fill="FFFFFF"/>
        </w:rPr>
        <w:t>Сроки хранения бумажных материальных носителей персональных данных определяются в соответствии:</w:t>
      </w:r>
    </w:p>
    <w:p w14:paraId="720A1B84" w14:textId="77777777" w:rsidR="00BB4FCA" w:rsidRPr="002C575B" w:rsidRDefault="00BB4FCA" w:rsidP="00BB4FCA">
      <w:pPr>
        <w:pStyle w:val="a5"/>
        <w:rPr>
          <w:rFonts w:ascii="Times New Roman" w:hAnsi="Times New Roman" w:cs="Times New Roman"/>
          <w:shd w:val="clear" w:color="auto" w:fill="FFFFFF"/>
        </w:rPr>
      </w:pPr>
      <w:r w:rsidRPr="002C575B">
        <w:rPr>
          <w:rFonts w:ascii="Times New Roman" w:hAnsi="Times New Roman" w:cs="Times New Roman"/>
          <w:shd w:val="clear" w:color="auto" w:fill="FFFFFF"/>
        </w:rPr>
        <w:t xml:space="preserve">со сроком действия договоров с субъектами </w:t>
      </w:r>
      <w:proofErr w:type="spellStart"/>
      <w:r w:rsidRPr="002C575B">
        <w:rPr>
          <w:rFonts w:ascii="Times New Roman" w:hAnsi="Times New Roman" w:cs="Times New Roman"/>
          <w:shd w:val="clear" w:color="auto" w:fill="FFFFFF"/>
        </w:rPr>
        <w:t>ПДи</w:t>
      </w:r>
      <w:proofErr w:type="spellEnd"/>
      <w:r w:rsidRPr="002C575B">
        <w:rPr>
          <w:rFonts w:ascii="Times New Roman" w:hAnsi="Times New Roman" w:cs="Times New Roman"/>
          <w:shd w:val="clear" w:color="auto" w:fill="FFFFFF"/>
        </w:rPr>
        <w:t>,</w:t>
      </w:r>
    </w:p>
    <w:p w14:paraId="08CE8434" w14:textId="77777777" w:rsidR="00BB4FCA" w:rsidRPr="002C575B" w:rsidRDefault="00BB4FCA" w:rsidP="00BB4FCA">
      <w:pPr>
        <w:pStyle w:val="a5"/>
        <w:rPr>
          <w:rFonts w:ascii="Times New Roman" w:hAnsi="Times New Roman" w:cs="Times New Roman"/>
          <w:shd w:val="clear" w:color="auto" w:fill="FFFFFF"/>
        </w:rPr>
      </w:pPr>
      <w:r w:rsidRPr="002C575B">
        <w:rPr>
          <w:rFonts w:ascii="Times New Roman" w:hAnsi="Times New Roman" w:cs="Times New Roman"/>
        </w:rPr>
        <w:t>Федеральным законом «О бухгалтерском учете» №402-ФЗ от 06.12.2011,</w:t>
      </w:r>
    </w:p>
    <w:p w14:paraId="75B26C12" w14:textId="77777777" w:rsidR="00BB4FCA" w:rsidRPr="002C575B" w:rsidRDefault="00BB4FCA" w:rsidP="00BB4FCA">
      <w:pPr>
        <w:pStyle w:val="a5"/>
        <w:rPr>
          <w:rFonts w:ascii="Times New Roman" w:hAnsi="Times New Roman" w:cs="Times New Roman"/>
          <w:shd w:val="clear" w:color="auto" w:fill="FFFFFF"/>
        </w:rPr>
      </w:pPr>
      <w:r w:rsidRPr="002C575B">
        <w:rPr>
          <w:rFonts w:ascii="Times New Roman" w:eastAsia="Times New Roman" w:hAnsi="Times New Roman" w:cs="Times New Roman"/>
          <w:lang w:eastAsia="ru-RU"/>
        </w:rPr>
        <w:t xml:space="preserve">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Росархива от 20.12.2019 №236, </w:t>
      </w:r>
    </w:p>
    <w:p w14:paraId="58E8DCAF" w14:textId="77777777" w:rsidR="00BB4FCA" w:rsidRPr="002C575B" w:rsidRDefault="00BB4FCA" w:rsidP="00BB4FCA">
      <w:pPr>
        <w:pStyle w:val="a5"/>
        <w:rPr>
          <w:rFonts w:ascii="Times New Roman" w:hAnsi="Times New Roman" w:cs="Times New Roman"/>
          <w:shd w:val="clear" w:color="auto" w:fill="FFFFFF"/>
        </w:rPr>
      </w:pPr>
      <w:r w:rsidRPr="002C575B">
        <w:rPr>
          <w:rFonts w:ascii="Times New Roman" w:hAnsi="Times New Roman" w:cs="Times New Roman"/>
          <w:shd w:val="clear" w:color="auto" w:fill="FFFFFF"/>
        </w:rPr>
        <w:t>с иными требованиями законодательства РФ и нормативно-правовыми</w:t>
      </w:r>
      <w:r w:rsidRPr="002C575B">
        <w:rPr>
          <w:rFonts w:ascii="Times New Roman" w:hAnsi="Times New Roman" w:cs="Times New Roman"/>
        </w:rPr>
        <w:br/>
      </w:r>
      <w:r w:rsidRPr="002C575B">
        <w:rPr>
          <w:rFonts w:ascii="Times New Roman" w:hAnsi="Times New Roman" w:cs="Times New Roman"/>
          <w:shd w:val="clear" w:color="auto" w:fill="FFFFFF"/>
        </w:rPr>
        <w:t>актами.</w:t>
      </w:r>
    </w:p>
    <w:p w14:paraId="78670002" w14:textId="77777777" w:rsidR="00BB4FCA" w:rsidRPr="002C575B" w:rsidRDefault="00BB4FCA" w:rsidP="00BB4FCA">
      <w:pPr>
        <w:pStyle w:val="a5"/>
        <w:rPr>
          <w:rFonts w:ascii="Times New Roman" w:hAnsi="Times New Roman" w:cs="Times New Roman"/>
          <w:shd w:val="clear" w:color="auto" w:fill="FFFFFF"/>
        </w:rPr>
      </w:pPr>
      <w:r w:rsidRPr="002C575B">
        <w:rPr>
          <w:rFonts w:ascii="Times New Roman" w:hAnsi="Times New Roman" w:cs="Times New Roman"/>
          <w:shd w:val="clear" w:color="auto" w:fill="FFFFFF"/>
        </w:rPr>
        <w:t xml:space="preserve">2. Исходя из сроков хранения документов, утвержденных вышеуказанными актами, в филиале ООО «МЭС» </w:t>
      </w:r>
      <w:proofErr w:type="spellStart"/>
      <w:r w:rsidRPr="002C575B">
        <w:rPr>
          <w:rFonts w:ascii="Times New Roman" w:hAnsi="Times New Roman" w:cs="Times New Roman"/>
          <w:shd w:val="clear" w:color="auto" w:fill="FFFFFF"/>
        </w:rPr>
        <w:t>г.Горячий</w:t>
      </w:r>
      <w:proofErr w:type="spellEnd"/>
      <w:r w:rsidRPr="002C575B">
        <w:rPr>
          <w:rFonts w:ascii="Times New Roman" w:hAnsi="Times New Roman" w:cs="Times New Roman"/>
          <w:shd w:val="clear" w:color="auto" w:fill="FFFFFF"/>
        </w:rPr>
        <w:t xml:space="preserve"> Ключ применяются следующие максимальные сроки хранения документов с персональными данными:</w:t>
      </w:r>
    </w:p>
    <w:p w14:paraId="22785626" w14:textId="77777777" w:rsidR="00BB4FCA" w:rsidRPr="002C575B" w:rsidRDefault="00BB4FCA" w:rsidP="00BB4FCA">
      <w:pPr>
        <w:pStyle w:val="a5"/>
        <w:rPr>
          <w:rFonts w:ascii="Times New Roman" w:hAnsi="Times New Roman" w:cs="Times New Roman"/>
        </w:rPr>
      </w:pPr>
      <w:r w:rsidRPr="002C575B">
        <w:rPr>
          <w:rFonts w:ascii="Times New Roman" w:hAnsi="Times New Roman" w:cs="Times New Roman"/>
          <w:shd w:val="clear" w:color="auto" w:fill="FFFFFF"/>
        </w:rPr>
        <w:t>2.1. Сроки хранения документов с персональными данными работников *:</w:t>
      </w:r>
    </w:p>
    <w:p w14:paraId="7D8DA85F" w14:textId="77777777" w:rsidR="00BB4FCA" w:rsidRPr="002C575B" w:rsidRDefault="00BB4FCA" w:rsidP="00BB4FCA">
      <w:pPr>
        <w:pStyle w:val="a5"/>
        <w:rPr>
          <w:rFonts w:ascii="Times New Roman" w:hAnsi="Times New Roman" w:cs="Times New Roman"/>
          <w:shd w:val="clear" w:color="auto" w:fill="FFFFFF"/>
        </w:rPr>
      </w:pPr>
      <w:r w:rsidRPr="002C575B">
        <w:rPr>
          <w:rFonts w:ascii="Times New Roman" w:hAnsi="Times New Roman" w:cs="Times New Roman"/>
          <w:shd w:val="clear" w:color="auto" w:fill="FFFFFF"/>
        </w:rPr>
        <w:t>2.1.2. Документы, связанные с приемом, перемещением и увольнением работников (трудовые договоры, приказы о приеме, переводе, увольнении, личные карточки формы №Т-2, лицевые счета работников, личные дела и регистрационные формы к указанным документам) – 50 лет.</w:t>
      </w:r>
    </w:p>
    <w:p w14:paraId="3E814A09" w14:textId="77777777" w:rsidR="00BB4FCA" w:rsidRPr="002C575B" w:rsidRDefault="00BB4FCA" w:rsidP="00BB4FCA">
      <w:pPr>
        <w:pStyle w:val="a5"/>
        <w:rPr>
          <w:rFonts w:ascii="Times New Roman" w:hAnsi="Times New Roman" w:cs="Times New Roman"/>
        </w:rPr>
      </w:pPr>
      <w:r w:rsidRPr="002C575B">
        <w:rPr>
          <w:rFonts w:ascii="Times New Roman" w:hAnsi="Times New Roman" w:cs="Times New Roman"/>
          <w:shd w:val="clear" w:color="auto" w:fill="FFFFFF"/>
        </w:rPr>
        <w:t>2.1.2. Личные документы</w:t>
      </w:r>
      <w:r w:rsidRPr="002C575B">
        <w:rPr>
          <w:rFonts w:ascii="Times New Roman" w:hAnsi="Times New Roman" w:cs="Times New Roman"/>
        </w:rPr>
        <w:t xml:space="preserve"> </w:t>
      </w:r>
      <w:r w:rsidRPr="002C575B">
        <w:rPr>
          <w:rFonts w:ascii="Times New Roman" w:hAnsi="Times New Roman" w:cs="Times New Roman"/>
          <w:shd w:val="clear" w:color="auto" w:fill="FFFFFF"/>
        </w:rPr>
        <w:t>(трудовая книжка, дипломы, аттестаты,</w:t>
      </w:r>
      <w:r w:rsidRPr="002C575B">
        <w:rPr>
          <w:rFonts w:ascii="Times New Roman" w:hAnsi="Times New Roman" w:cs="Times New Roman"/>
        </w:rPr>
        <w:br/>
      </w:r>
      <w:r w:rsidRPr="002C575B">
        <w:rPr>
          <w:rFonts w:ascii="Times New Roman" w:hAnsi="Times New Roman" w:cs="Times New Roman"/>
          <w:shd w:val="clear" w:color="auto" w:fill="FFFFFF"/>
        </w:rPr>
        <w:t>удостоверения, свидетельства) - до востребования.</w:t>
      </w:r>
    </w:p>
    <w:p w14:paraId="01020920" w14:textId="77777777" w:rsidR="00BB4FCA" w:rsidRPr="002C575B" w:rsidRDefault="00BB4FCA" w:rsidP="00BB4FCA">
      <w:pPr>
        <w:pStyle w:val="a5"/>
        <w:rPr>
          <w:rFonts w:ascii="Times New Roman" w:hAnsi="Times New Roman" w:cs="Times New Roman"/>
        </w:rPr>
      </w:pPr>
      <w:r w:rsidRPr="002C575B">
        <w:rPr>
          <w:rFonts w:ascii="Times New Roman" w:hAnsi="Times New Roman" w:cs="Times New Roman"/>
          <w:shd w:val="clear" w:color="auto" w:fill="FFFFFF"/>
        </w:rPr>
        <w:t>2.1.3. Невостребованные личные документы в подлиннике - 50 лет.</w:t>
      </w:r>
    </w:p>
    <w:p w14:paraId="4624B989" w14:textId="77777777" w:rsidR="00BB4FCA" w:rsidRPr="002C575B" w:rsidRDefault="00BB4FCA" w:rsidP="00BB4FCA">
      <w:pPr>
        <w:pStyle w:val="a5"/>
        <w:rPr>
          <w:rFonts w:ascii="Times New Roman" w:hAnsi="Times New Roman" w:cs="Times New Roman"/>
        </w:rPr>
      </w:pPr>
      <w:r w:rsidRPr="002C575B">
        <w:rPr>
          <w:rFonts w:ascii="Times New Roman" w:hAnsi="Times New Roman" w:cs="Times New Roman"/>
          <w:shd w:val="clear" w:color="auto" w:fill="FFFFFF"/>
        </w:rPr>
        <w:t>2.1.4. Документы (анкеты, автобиографии, листки по учету кадров, заявления, рекомендательные письма, резюме и др.) лиц, не принятых на работу – 30 дней после принятия решения об отказе в трудоустройстве.</w:t>
      </w:r>
    </w:p>
    <w:p w14:paraId="09EE9D5B" w14:textId="77777777" w:rsidR="00BB4FCA" w:rsidRPr="002C575B" w:rsidRDefault="00BB4FCA" w:rsidP="00BB4FCA">
      <w:pPr>
        <w:pStyle w:val="a5"/>
        <w:rPr>
          <w:rFonts w:ascii="Times New Roman" w:hAnsi="Times New Roman" w:cs="Times New Roman"/>
          <w:shd w:val="clear" w:color="auto" w:fill="FFFFFF"/>
        </w:rPr>
      </w:pPr>
      <w:r w:rsidRPr="002C575B">
        <w:rPr>
          <w:rFonts w:ascii="Times New Roman" w:hAnsi="Times New Roman" w:cs="Times New Roman"/>
          <w:shd w:val="clear" w:color="auto" w:fill="FFFFFF"/>
        </w:rPr>
        <w:t>2.1.5. Документы (справки, докладные и объяснительные записки, копии приказов, выписки из приказов, заявления, командировочные заявления, командировочные удостоверения и др.), не вошедшие в состав личных дел - 5 лет.</w:t>
      </w:r>
    </w:p>
    <w:p w14:paraId="2217702C" w14:textId="77777777" w:rsidR="00BB4FCA" w:rsidRPr="002C575B" w:rsidRDefault="00BB4FCA" w:rsidP="00BB4FCA">
      <w:pPr>
        <w:pStyle w:val="a5"/>
        <w:rPr>
          <w:rFonts w:ascii="Times New Roman" w:hAnsi="Times New Roman" w:cs="Times New Roman"/>
        </w:rPr>
      </w:pPr>
      <w:r w:rsidRPr="002C575B">
        <w:rPr>
          <w:rFonts w:ascii="Times New Roman" w:hAnsi="Times New Roman" w:cs="Times New Roman"/>
          <w:shd w:val="clear" w:color="auto" w:fill="FFFFFF"/>
        </w:rPr>
        <w:t xml:space="preserve">2.1.6. Документы (заявления работника о согласии на обработку персональных данных, сведения, уведомления) о субъекте персональных данных – 3 года </w:t>
      </w:r>
      <w:r w:rsidRPr="002C575B">
        <w:rPr>
          <w:rFonts w:ascii="Times New Roman" w:eastAsia="Times New Roman" w:hAnsi="Times New Roman" w:cs="Times New Roman"/>
          <w:lang w:eastAsia="ru-RU"/>
        </w:rPr>
        <w:t xml:space="preserve">после истечения срока действия согласия или его отзыва, если иное не предусмотрено федеральным законом, договором. </w:t>
      </w:r>
    </w:p>
    <w:p w14:paraId="7836FFBA" w14:textId="77777777" w:rsidR="00BB4FCA" w:rsidRPr="002C575B" w:rsidRDefault="00BB4FCA" w:rsidP="00BB4FCA">
      <w:pPr>
        <w:pStyle w:val="a5"/>
        <w:rPr>
          <w:rFonts w:ascii="Times New Roman" w:hAnsi="Times New Roman" w:cs="Times New Roman"/>
          <w:shd w:val="clear" w:color="auto" w:fill="FFFFFF"/>
        </w:rPr>
      </w:pPr>
      <w:r w:rsidRPr="002C575B">
        <w:rPr>
          <w:rFonts w:ascii="Times New Roman" w:hAnsi="Times New Roman" w:cs="Times New Roman"/>
          <w:shd w:val="clear" w:color="auto" w:fill="FFFFFF"/>
        </w:rPr>
        <w:t>2.2. Сроки хранения документов с персональными данными физических лиц, состоящих в договорных отношениях (кроме трудовых и договоров страхования):</w:t>
      </w:r>
    </w:p>
    <w:p w14:paraId="70FD882A" w14:textId="77777777" w:rsidR="00BB4FCA" w:rsidRPr="002C575B" w:rsidRDefault="00BB4FCA" w:rsidP="00BB4FCA">
      <w:pPr>
        <w:pStyle w:val="a5"/>
        <w:rPr>
          <w:rFonts w:ascii="Times New Roman" w:hAnsi="Times New Roman" w:cs="Times New Roman"/>
          <w:shd w:val="clear" w:color="auto" w:fill="FFFFFF"/>
        </w:rPr>
      </w:pPr>
      <w:r w:rsidRPr="002C575B">
        <w:rPr>
          <w:rFonts w:ascii="Times New Roman" w:hAnsi="Times New Roman" w:cs="Times New Roman"/>
          <w:shd w:val="clear" w:color="auto" w:fill="FFFFFF"/>
        </w:rPr>
        <w:t>2.2.1. Документы, связанные с заключением договора, оплатой договора, а также документы по исполнению договора - 5 (лет) после окончания года, в котором совершено последнее действие по договору.</w:t>
      </w:r>
    </w:p>
    <w:p w14:paraId="495DAE5D" w14:textId="77777777" w:rsidR="00BB4FCA" w:rsidRPr="002C575B" w:rsidRDefault="00BB4FCA" w:rsidP="00BB4FCA">
      <w:pPr>
        <w:pStyle w:val="a5"/>
        <w:rPr>
          <w:rFonts w:ascii="Times New Roman" w:eastAsia="Times New Roman" w:hAnsi="Times New Roman" w:cs="Times New Roman"/>
          <w:lang w:eastAsia="ru-RU"/>
        </w:rPr>
      </w:pPr>
      <w:r w:rsidRPr="002C575B">
        <w:rPr>
          <w:rFonts w:ascii="Times New Roman" w:hAnsi="Times New Roman" w:cs="Times New Roman"/>
          <w:shd w:val="clear" w:color="auto" w:fill="FFFFFF"/>
        </w:rPr>
        <w:t xml:space="preserve">2.2.2. </w:t>
      </w:r>
      <w:r w:rsidRPr="002C575B">
        <w:rPr>
          <w:rFonts w:ascii="Times New Roman" w:eastAsia="Times New Roman" w:hAnsi="Times New Roman" w:cs="Times New Roman"/>
          <w:lang w:eastAsia="ru-RU"/>
        </w:rPr>
        <w:t xml:space="preserve">Документы (исковые заявления, заявления, жалобы, ходатайства и документы к ним, судебные акты, решения третейских судов) по делам, рассматриваемым в судебном порядке (копии) - </w:t>
      </w:r>
      <w:r w:rsidRPr="002C575B">
        <w:rPr>
          <w:rFonts w:ascii="Times New Roman" w:hAnsi="Times New Roman" w:cs="Times New Roman"/>
          <w:shd w:val="clear" w:color="auto" w:fill="FFFFFF"/>
        </w:rPr>
        <w:t>5 (лет) п</w:t>
      </w:r>
      <w:r w:rsidRPr="002C575B">
        <w:rPr>
          <w:rFonts w:ascii="Times New Roman" w:eastAsia="Times New Roman" w:hAnsi="Times New Roman" w:cs="Times New Roman"/>
          <w:lang w:eastAsia="ru-RU"/>
        </w:rPr>
        <w:t>осле принятия решения по делу.</w:t>
      </w:r>
    </w:p>
    <w:p w14:paraId="29F71069" w14:textId="77777777" w:rsidR="00BB4FCA" w:rsidRPr="002C575B" w:rsidRDefault="00BB4FCA" w:rsidP="00BB4FCA">
      <w:pPr>
        <w:pStyle w:val="a5"/>
        <w:rPr>
          <w:rFonts w:ascii="Times New Roman" w:eastAsia="Times New Roman" w:hAnsi="Times New Roman" w:cs="Times New Roman"/>
          <w:lang w:eastAsia="ru-RU"/>
        </w:rPr>
      </w:pPr>
      <w:r w:rsidRPr="002C575B">
        <w:rPr>
          <w:rFonts w:ascii="Times New Roman" w:eastAsia="Times New Roman" w:hAnsi="Times New Roman" w:cs="Times New Roman"/>
          <w:lang w:eastAsia="ru-RU"/>
        </w:rPr>
        <w:t xml:space="preserve">2.2.3. Мировые соглашения - </w:t>
      </w:r>
      <w:r w:rsidRPr="002C575B">
        <w:rPr>
          <w:rFonts w:ascii="Times New Roman" w:hAnsi="Times New Roman" w:cs="Times New Roman"/>
          <w:shd w:val="clear" w:color="auto" w:fill="FFFFFF"/>
        </w:rPr>
        <w:t>5 (лет) п</w:t>
      </w:r>
      <w:r w:rsidRPr="002C575B">
        <w:rPr>
          <w:rFonts w:ascii="Times New Roman" w:eastAsia="Times New Roman" w:hAnsi="Times New Roman" w:cs="Times New Roman"/>
          <w:lang w:eastAsia="ru-RU"/>
        </w:rPr>
        <w:t>осле полного исполнения условий мирового соглашения.</w:t>
      </w:r>
    </w:p>
    <w:p w14:paraId="063D51D5" w14:textId="77777777" w:rsidR="00BB4FCA" w:rsidRPr="002C575B" w:rsidRDefault="00BB4FCA" w:rsidP="00BB4FCA">
      <w:pPr>
        <w:pStyle w:val="a5"/>
        <w:rPr>
          <w:rFonts w:ascii="Times New Roman" w:eastAsia="Times New Roman" w:hAnsi="Times New Roman" w:cs="Times New Roman"/>
          <w:lang w:eastAsia="ru-RU"/>
        </w:rPr>
      </w:pPr>
      <w:r w:rsidRPr="002C575B">
        <w:rPr>
          <w:rFonts w:ascii="Times New Roman" w:eastAsia="Times New Roman" w:hAnsi="Times New Roman" w:cs="Times New Roman"/>
          <w:lang w:eastAsia="ru-RU"/>
        </w:rPr>
        <w:t xml:space="preserve">2.2.4. Обращения (заявления, жалобы) по результатам проверок и документы (решения, переписка) по их рассмотрению - </w:t>
      </w:r>
      <w:r w:rsidRPr="002C575B">
        <w:rPr>
          <w:rFonts w:ascii="Times New Roman" w:hAnsi="Times New Roman" w:cs="Times New Roman"/>
          <w:shd w:val="clear" w:color="auto" w:fill="FFFFFF"/>
        </w:rPr>
        <w:t>5 (лет).</w:t>
      </w:r>
      <w:r w:rsidRPr="002C575B">
        <w:rPr>
          <w:rFonts w:ascii="Times New Roman" w:eastAsia="Times New Roman" w:hAnsi="Times New Roman" w:cs="Times New Roman"/>
          <w:lang w:eastAsia="ru-RU"/>
        </w:rPr>
        <w:t xml:space="preserve"> </w:t>
      </w:r>
    </w:p>
    <w:p w14:paraId="79790901" w14:textId="77777777" w:rsidR="00BB4FCA" w:rsidRPr="002C575B" w:rsidRDefault="00BB4FCA" w:rsidP="00BB4FCA">
      <w:pPr>
        <w:pStyle w:val="a5"/>
        <w:rPr>
          <w:rFonts w:ascii="Times New Roman" w:eastAsia="Times New Roman" w:hAnsi="Times New Roman" w:cs="Times New Roman"/>
          <w:lang w:eastAsia="ru-RU"/>
        </w:rPr>
      </w:pPr>
      <w:r w:rsidRPr="002C575B">
        <w:rPr>
          <w:rFonts w:ascii="Times New Roman" w:eastAsia="Times New Roman" w:hAnsi="Times New Roman" w:cs="Times New Roman"/>
          <w:lang w:eastAsia="ru-RU"/>
        </w:rPr>
        <w:t>2.2.5. Соглашения (договоры, обязательства) о неразглашении информации ограниченного доступа – 3 года.</w:t>
      </w:r>
    </w:p>
    <w:p w14:paraId="335B6725" w14:textId="77777777" w:rsidR="00BB4FCA" w:rsidRPr="002C575B" w:rsidRDefault="00BB4FCA" w:rsidP="00BB4FCA">
      <w:pPr>
        <w:pStyle w:val="a5"/>
        <w:rPr>
          <w:rFonts w:ascii="Times New Roman" w:hAnsi="Times New Roman" w:cs="Times New Roman"/>
          <w:shd w:val="clear" w:color="auto" w:fill="FFFFFF"/>
        </w:rPr>
      </w:pPr>
      <w:r w:rsidRPr="002C575B">
        <w:rPr>
          <w:rFonts w:ascii="Times New Roman" w:hAnsi="Times New Roman" w:cs="Times New Roman"/>
          <w:shd w:val="clear" w:color="auto" w:fill="FFFFFF"/>
        </w:rPr>
        <w:t xml:space="preserve">3. По истечении срока хранения бумажные носители, содержащие данные, подлежат уничтожению, в соответствии с Регламентом по учету, хранению и уничтожению носителей персональных данных в филиале ООО «МЭС» </w:t>
      </w:r>
      <w:proofErr w:type="spellStart"/>
      <w:r w:rsidRPr="002C575B">
        <w:rPr>
          <w:rFonts w:ascii="Times New Roman" w:hAnsi="Times New Roman" w:cs="Times New Roman"/>
          <w:shd w:val="clear" w:color="auto" w:fill="FFFFFF"/>
        </w:rPr>
        <w:t>г.Горячий</w:t>
      </w:r>
      <w:proofErr w:type="spellEnd"/>
      <w:r w:rsidRPr="002C575B">
        <w:rPr>
          <w:rFonts w:ascii="Times New Roman" w:hAnsi="Times New Roman" w:cs="Times New Roman"/>
          <w:shd w:val="clear" w:color="auto" w:fill="FFFFFF"/>
        </w:rPr>
        <w:t xml:space="preserve"> Ключ</w:t>
      </w:r>
    </w:p>
    <w:p w14:paraId="5490D2FA" w14:textId="77777777" w:rsidR="00BB4FCA" w:rsidRPr="002C575B" w:rsidRDefault="00BB4FCA" w:rsidP="00BB4FCA">
      <w:pPr>
        <w:pStyle w:val="a5"/>
        <w:rPr>
          <w:rFonts w:ascii="Times New Roman" w:hAnsi="Times New Roman" w:cs="Times New Roman"/>
          <w:shd w:val="clear" w:color="auto" w:fill="FFFFFF"/>
        </w:rPr>
      </w:pPr>
    </w:p>
    <w:p w14:paraId="52FAA72C" w14:textId="77777777" w:rsidR="00BB4FCA" w:rsidRPr="002C575B" w:rsidRDefault="00BB4FCA" w:rsidP="00BB4FCA">
      <w:pPr>
        <w:spacing w:after="120" w:line="240" w:lineRule="auto"/>
        <w:jc w:val="both"/>
        <w:rPr>
          <w:rFonts w:ascii="Times New Roman" w:hAnsi="Times New Roman" w:cs="Times New Roman"/>
          <w:color w:val="000000"/>
          <w:sz w:val="24"/>
          <w:szCs w:val="24"/>
          <w:shd w:val="clear" w:color="auto" w:fill="FFFFFF"/>
        </w:rPr>
      </w:pPr>
    </w:p>
    <w:p w14:paraId="74EC2177" w14:textId="77777777" w:rsidR="00BB4FCA" w:rsidRPr="002C575B" w:rsidRDefault="00BB4FCA" w:rsidP="00BB4FCA">
      <w:pPr>
        <w:spacing w:after="120" w:line="240" w:lineRule="auto"/>
        <w:jc w:val="both"/>
        <w:rPr>
          <w:rFonts w:ascii="Times New Roman" w:eastAsia="Times New Roman" w:hAnsi="Times New Roman" w:cs="Times New Roman"/>
          <w:b/>
          <w:color w:val="1A1A1A"/>
          <w:sz w:val="18"/>
          <w:szCs w:val="18"/>
          <w:lang w:eastAsia="ru-RU"/>
        </w:rPr>
      </w:pPr>
      <w:r w:rsidRPr="002C575B">
        <w:rPr>
          <w:rFonts w:ascii="Times New Roman" w:hAnsi="Times New Roman" w:cs="Times New Roman"/>
          <w:color w:val="000000"/>
          <w:sz w:val="18"/>
          <w:szCs w:val="18"/>
          <w:shd w:val="clear" w:color="auto" w:fill="FFFFFF"/>
        </w:rPr>
        <w:t xml:space="preserve">* - Полный список документов с персональными данными работников филиала ООО «МЭС» </w:t>
      </w:r>
      <w:proofErr w:type="spellStart"/>
      <w:r w:rsidRPr="002C575B">
        <w:rPr>
          <w:rFonts w:ascii="Times New Roman" w:hAnsi="Times New Roman" w:cs="Times New Roman"/>
          <w:color w:val="000000"/>
          <w:sz w:val="18"/>
          <w:szCs w:val="18"/>
          <w:shd w:val="clear" w:color="auto" w:fill="FFFFFF"/>
        </w:rPr>
        <w:t>г.Горячий</w:t>
      </w:r>
      <w:proofErr w:type="spellEnd"/>
      <w:r w:rsidRPr="002C575B">
        <w:rPr>
          <w:rFonts w:ascii="Times New Roman" w:hAnsi="Times New Roman" w:cs="Times New Roman"/>
          <w:color w:val="000000"/>
          <w:sz w:val="18"/>
          <w:szCs w:val="18"/>
          <w:shd w:val="clear" w:color="auto" w:fill="FFFFFF"/>
        </w:rPr>
        <w:t xml:space="preserve"> Ключ со сроками их хранения приведен в Перечне персональных данных, целей, сроков и правовых оснований обработки персональных данных филиала ООО «МЭС» </w:t>
      </w:r>
      <w:proofErr w:type="spellStart"/>
      <w:r w:rsidRPr="002C575B">
        <w:rPr>
          <w:rFonts w:ascii="Times New Roman" w:hAnsi="Times New Roman" w:cs="Times New Roman"/>
          <w:color w:val="000000"/>
          <w:sz w:val="18"/>
          <w:szCs w:val="18"/>
          <w:shd w:val="clear" w:color="auto" w:fill="FFFFFF"/>
        </w:rPr>
        <w:t>г.Горячий</w:t>
      </w:r>
      <w:proofErr w:type="spellEnd"/>
      <w:r w:rsidRPr="002C575B">
        <w:rPr>
          <w:rFonts w:ascii="Times New Roman" w:hAnsi="Times New Roman" w:cs="Times New Roman"/>
          <w:color w:val="000000"/>
          <w:sz w:val="18"/>
          <w:szCs w:val="18"/>
          <w:shd w:val="clear" w:color="auto" w:fill="FFFFFF"/>
        </w:rPr>
        <w:t xml:space="preserve"> Ключ.</w:t>
      </w:r>
    </w:p>
    <w:p w14:paraId="658B6A2C" w14:textId="77777777" w:rsidR="00BB4FCA" w:rsidRDefault="00BB4FCA" w:rsidP="00BB4FCA">
      <w:pPr>
        <w:spacing w:after="0" w:line="240" w:lineRule="auto"/>
        <w:ind w:firstLine="6096"/>
        <w:jc w:val="right"/>
        <w:rPr>
          <w:rFonts w:ascii="Times New Roman" w:hAnsi="Times New Roman" w:cs="Times New Roman"/>
          <w:sz w:val="18"/>
          <w:szCs w:val="18"/>
        </w:rPr>
      </w:pPr>
    </w:p>
    <w:p w14:paraId="16B41E09" w14:textId="77777777" w:rsidR="00BB4FCA" w:rsidRDefault="00BB4FCA" w:rsidP="00BB4FCA">
      <w:pPr>
        <w:spacing w:after="0" w:line="240" w:lineRule="auto"/>
        <w:ind w:firstLine="6096"/>
        <w:jc w:val="right"/>
        <w:rPr>
          <w:rFonts w:ascii="Times New Roman" w:hAnsi="Times New Roman" w:cs="Times New Roman"/>
          <w:sz w:val="18"/>
          <w:szCs w:val="18"/>
        </w:rPr>
      </w:pPr>
    </w:p>
    <w:p w14:paraId="21CCD44F" w14:textId="16F1021C" w:rsidR="00BB4FCA" w:rsidRPr="002C575B" w:rsidRDefault="00BB4FCA" w:rsidP="00BB4FCA">
      <w:pPr>
        <w:spacing w:after="0" w:line="240" w:lineRule="auto"/>
        <w:ind w:firstLine="6096"/>
        <w:jc w:val="right"/>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2C575B">
        <w:rPr>
          <w:rFonts w:ascii="Times New Roman" w:hAnsi="Times New Roman" w:cs="Times New Roman"/>
          <w:sz w:val="18"/>
          <w:szCs w:val="18"/>
        </w:rPr>
        <w:t xml:space="preserve">Приложение №3 </w:t>
      </w:r>
    </w:p>
    <w:p w14:paraId="49F99AC3" w14:textId="77777777" w:rsidR="00BB4FCA" w:rsidRPr="002C575B" w:rsidRDefault="00BB4FCA" w:rsidP="00BB4FCA">
      <w:pPr>
        <w:spacing w:after="0" w:line="240" w:lineRule="auto"/>
        <w:ind w:firstLine="6096"/>
        <w:jc w:val="right"/>
        <w:rPr>
          <w:rFonts w:ascii="Times New Roman" w:hAnsi="Times New Roman" w:cs="Times New Roman"/>
          <w:sz w:val="18"/>
          <w:szCs w:val="18"/>
        </w:rPr>
      </w:pPr>
      <w:r w:rsidRPr="002C575B">
        <w:rPr>
          <w:rFonts w:ascii="Times New Roman" w:hAnsi="Times New Roman" w:cs="Times New Roman"/>
          <w:sz w:val="18"/>
          <w:szCs w:val="18"/>
        </w:rPr>
        <w:t xml:space="preserve">к Регламенту по учету, хранению </w:t>
      </w:r>
    </w:p>
    <w:p w14:paraId="07B3104C" w14:textId="77777777" w:rsidR="00BB4FCA" w:rsidRPr="002C575B" w:rsidRDefault="00BB4FCA" w:rsidP="00BB4FCA">
      <w:pPr>
        <w:spacing w:after="0" w:line="240" w:lineRule="auto"/>
        <w:ind w:firstLine="6096"/>
        <w:jc w:val="right"/>
        <w:rPr>
          <w:rFonts w:ascii="Times New Roman" w:hAnsi="Times New Roman" w:cs="Times New Roman"/>
          <w:sz w:val="18"/>
          <w:szCs w:val="18"/>
        </w:rPr>
      </w:pPr>
      <w:r w:rsidRPr="002C575B">
        <w:rPr>
          <w:rFonts w:ascii="Times New Roman" w:hAnsi="Times New Roman" w:cs="Times New Roman"/>
          <w:sz w:val="18"/>
          <w:szCs w:val="18"/>
        </w:rPr>
        <w:t xml:space="preserve">и уничтожению носителей </w:t>
      </w:r>
    </w:p>
    <w:p w14:paraId="7B84E4D5" w14:textId="77777777" w:rsidR="00BB4FCA" w:rsidRPr="002C575B" w:rsidRDefault="00BB4FCA" w:rsidP="00BB4FCA">
      <w:pPr>
        <w:spacing w:after="0" w:line="240" w:lineRule="auto"/>
        <w:ind w:firstLine="6096"/>
        <w:jc w:val="right"/>
        <w:rPr>
          <w:rFonts w:ascii="Times New Roman" w:hAnsi="Times New Roman" w:cs="Times New Roman"/>
          <w:sz w:val="18"/>
          <w:szCs w:val="18"/>
        </w:rPr>
      </w:pPr>
      <w:r w:rsidRPr="002C575B">
        <w:rPr>
          <w:rFonts w:ascii="Times New Roman" w:hAnsi="Times New Roman" w:cs="Times New Roman"/>
          <w:sz w:val="18"/>
          <w:szCs w:val="18"/>
        </w:rPr>
        <w:t>персональных</w:t>
      </w:r>
    </w:p>
    <w:p w14:paraId="344BCC8B" w14:textId="77777777" w:rsidR="00BB4FCA" w:rsidRPr="002C575B" w:rsidRDefault="00BB4FCA" w:rsidP="00BB4FCA">
      <w:pPr>
        <w:spacing w:after="0" w:line="240" w:lineRule="auto"/>
        <w:ind w:firstLine="6096"/>
        <w:jc w:val="right"/>
        <w:rPr>
          <w:rFonts w:ascii="Times New Roman" w:hAnsi="Times New Roman" w:cs="Times New Roman"/>
          <w:color w:val="000000"/>
          <w:sz w:val="18"/>
          <w:szCs w:val="18"/>
          <w:shd w:val="clear" w:color="auto" w:fill="FFFFFF"/>
        </w:rPr>
      </w:pPr>
      <w:r w:rsidRPr="002C575B">
        <w:rPr>
          <w:rFonts w:ascii="Times New Roman" w:hAnsi="Times New Roman" w:cs="Times New Roman"/>
          <w:sz w:val="18"/>
          <w:szCs w:val="18"/>
        </w:rPr>
        <w:t xml:space="preserve">данных в </w:t>
      </w:r>
      <w:r w:rsidRPr="002C575B">
        <w:rPr>
          <w:rFonts w:ascii="Times New Roman" w:hAnsi="Times New Roman" w:cs="Times New Roman"/>
          <w:color w:val="000000"/>
          <w:sz w:val="18"/>
          <w:szCs w:val="18"/>
          <w:shd w:val="clear" w:color="auto" w:fill="FFFFFF"/>
        </w:rPr>
        <w:t xml:space="preserve">филиале ООО «МЭС» </w:t>
      </w:r>
    </w:p>
    <w:p w14:paraId="5AF2D26D" w14:textId="77777777" w:rsidR="00BB4FCA" w:rsidRPr="002C575B" w:rsidRDefault="00BB4FCA" w:rsidP="00BB4FCA">
      <w:pPr>
        <w:spacing w:after="0" w:line="240" w:lineRule="auto"/>
        <w:ind w:firstLine="6096"/>
        <w:jc w:val="right"/>
        <w:rPr>
          <w:rFonts w:ascii="Times New Roman" w:hAnsi="Times New Roman" w:cs="Times New Roman"/>
          <w:sz w:val="18"/>
          <w:szCs w:val="18"/>
        </w:rPr>
      </w:pPr>
      <w:proofErr w:type="spellStart"/>
      <w:r w:rsidRPr="002C575B">
        <w:rPr>
          <w:rFonts w:ascii="Times New Roman" w:hAnsi="Times New Roman" w:cs="Times New Roman"/>
          <w:color w:val="000000"/>
          <w:sz w:val="18"/>
          <w:szCs w:val="18"/>
          <w:shd w:val="clear" w:color="auto" w:fill="FFFFFF"/>
        </w:rPr>
        <w:t>г.Горячий</w:t>
      </w:r>
      <w:proofErr w:type="spellEnd"/>
      <w:r w:rsidRPr="002C575B">
        <w:rPr>
          <w:rFonts w:ascii="Times New Roman" w:hAnsi="Times New Roman" w:cs="Times New Roman"/>
          <w:color w:val="000000"/>
          <w:sz w:val="18"/>
          <w:szCs w:val="18"/>
          <w:shd w:val="clear" w:color="auto" w:fill="FFFFFF"/>
        </w:rPr>
        <w:t xml:space="preserve"> Ключ </w:t>
      </w:r>
      <w:r w:rsidRPr="002C575B">
        <w:rPr>
          <w:rFonts w:ascii="Times New Roman" w:hAnsi="Times New Roman" w:cs="Times New Roman"/>
          <w:sz w:val="18"/>
          <w:szCs w:val="18"/>
        </w:rPr>
        <w:t xml:space="preserve">утвержденному </w:t>
      </w:r>
    </w:p>
    <w:p w14:paraId="307F88F3" w14:textId="77777777" w:rsidR="00BB4FCA" w:rsidRPr="002C575B" w:rsidRDefault="00BB4FCA" w:rsidP="00BB4FCA">
      <w:pPr>
        <w:spacing w:after="0" w:line="240" w:lineRule="auto"/>
        <w:ind w:firstLine="6096"/>
        <w:jc w:val="right"/>
        <w:rPr>
          <w:rFonts w:ascii="Times New Roman" w:hAnsi="Times New Roman" w:cs="Times New Roman"/>
          <w:sz w:val="18"/>
          <w:szCs w:val="18"/>
        </w:rPr>
      </w:pPr>
      <w:r w:rsidRPr="002C575B">
        <w:rPr>
          <w:rFonts w:ascii="Times New Roman" w:hAnsi="Times New Roman" w:cs="Times New Roman"/>
          <w:sz w:val="18"/>
          <w:szCs w:val="18"/>
        </w:rPr>
        <w:t xml:space="preserve">Приказом </w:t>
      </w:r>
    </w:p>
    <w:p w14:paraId="27B59497" w14:textId="77777777" w:rsidR="00BB4FCA" w:rsidRPr="002C575B" w:rsidRDefault="00BB4FCA" w:rsidP="00BB4FCA">
      <w:pPr>
        <w:spacing w:after="0" w:line="240" w:lineRule="auto"/>
        <w:ind w:firstLine="6096"/>
        <w:jc w:val="right"/>
        <w:rPr>
          <w:rFonts w:ascii="Times New Roman" w:hAnsi="Times New Roman" w:cs="Times New Roman"/>
          <w:sz w:val="18"/>
          <w:szCs w:val="18"/>
        </w:rPr>
      </w:pPr>
      <w:r w:rsidRPr="002C575B">
        <w:rPr>
          <w:rFonts w:ascii="Times New Roman" w:hAnsi="Times New Roman" w:cs="Times New Roman"/>
          <w:sz w:val="18"/>
          <w:szCs w:val="18"/>
        </w:rPr>
        <w:t xml:space="preserve">от </w:t>
      </w:r>
      <w:r>
        <w:rPr>
          <w:rFonts w:ascii="Times New Roman" w:hAnsi="Times New Roman" w:cs="Times New Roman"/>
          <w:sz w:val="18"/>
          <w:szCs w:val="18"/>
        </w:rPr>
        <w:t>09</w:t>
      </w:r>
      <w:r w:rsidRPr="002C575B">
        <w:rPr>
          <w:rFonts w:ascii="Times New Roman" w:hAnsi="Times New Roman" w:cs="Times New Roman"/>
          <w:sz w:val="18"/>
          <w:szCs w:val="18"/>
        </w:rPr>
        <w:t>.01.202</w:t>
      </w:r>
      <w:r>
        <w:rPr>
          <w:rFonts w:ascii="Times New Roman" w:hAnsi="Times New Roman" w:cs="Times New Roman"/>
          <w:sz w:val="18"/>
          <w:szCs w:val="18"/>
        </w:rPr>
        <w:t>3</w:t>
      </w:r>
      <w:r w:rsidRPr="002C575B">
        <w:rPr>
          <w:rFonts w:ascii="Times New Roman" w:hAnsi="Times New Roman" w:cs="Times New Roman"/>
          <w:sz w:val="18"/>
          <w:szCs w:val="18"/>
        </w:rPr>
        <w:t xml:space="preserve">г. № </w:t>
      </w:r>
      <w:r>
        <w:rPr>
          <w:rFonts w:ascii="Times New Roman" w:hAnsi="Times New Roman" w:cs="Times New Roman"/>
          <w:sz w:val="18"/>
          <w:szCs w:val="18"/>
        </w:rPr>
        <w:t>41/1</w:t>
      </w:r>
    </w:p>
    <w:p w14:paraId="7C12352D" w14:textId="77777777" w:rsidR="00BB4FCA" w:rsidRPr="002C575B" w:rsidRDefault="00BB4FCA" w:rsidP="00BB4FCA">
      <w:pPr>
        <w:pStyle w:val="a9"/>
        <w:spacing w:after="120" w:line="240" w:lineRule="auto"/>
        <w:ind w:left="0"/>
        <w:jc w:val="right"/>
        <w:rPr>
          <w:rFonts w:ascii="Times New Roman" w:hAnsi="Times New Roman" w:cs="Times New Roman"/>
          <w:b/>
          <w:color w:val="000000"/>
          <w:sz w:val="18"/>
          <w:szCs w:val="18"/>
          <w:shd w:val="clear" w:color="auto" w:fill="FFFFFF"/>
        </w:rPr>
      </w:pPr>
    </w:p>
    <w:p w14:paraId="618EF4C2" w14:textId="77777777" w:rsidR="00BB4FCA" w:rsidRPr="002C575B" w:rsidRDefault="00BB4FCA" w:rsidP="00BB4FCA">
      <w:pPr>
        <w:pStyle w:val="a9"/>
        <w:spacing w:after="120" w:line="240" w:lineRule="auto"/>
        <w:ind w:left="0"/>
        <w:jc w:val="center"/>
        <w:rPr>
          <w:rFonts w:ascii="Times New Roman" w:hAnsi="Times New Roman" w:cs="Times New Roman"/>
          <w:b/>
          <w:color w:val="000000"/>
          <w:sz w:val="20"/>
          <w:szCs w:val="20"/>
          <w:shd w:val="clear" w:color="auto" w:fill="FFFFFF"/>
        </w:rPr>
      </w:pPr>
      <w:r w:rsidRPr="002C575B">
        <w:rPr>
          <w:rFonts w:ascii="Times New Roman" w:hAnsi="Times New Roman" w:cs="Times New Roman"/>
          <w:b/>
          <w:color w:val="000000"/>
          <w:sz w:val="20"/>
          <w:szCs w:val="20"/>
          <w:shd w:val="clear" w:color="auto" w:fill="FFFFFF"/>
        </w:rPr>
        <w:t>AKT №_______</w:t>
      </w:r>
      <w:r w:rsidRPr="002C575B">
        <w:rPr>
          <w:rFonts w:ascii="Times New Roman" w:hAnsi="Times New Roman" w:cs="Times New Roman"/>
          <w:b/>
          <w:color w:val="000000"/>
          <w:sz w:val="20"/>
          <w:szCs w:val="20"/>
        </w:rPr>
        <w:br/>
      </w:r>
      <w:r w:rsidRPr="002C575B">
        <w:rPr>
          <w:rFonts w:ascii="Times New Roman" w:hAnsi="Times New Roman" w:cs="Times New Roman"/>
          <w:b/>
          <w:color w:val="000000"/>
          <w:sz w:val="20"/>
          <w:szCs w:val="20"/>
          <w:shd w:val="clear" w:color="auto" w:fill="FFFFFF"/>
        </w:rPr>
        <w:t>ПРОВЕДЕНИЯ ЭКСПЕРТИЗЫ БУМАЖНЫХ НОСИТЕЛЕЙ</w:t>
      </w:r>
      <w:r w:rsidRPr="002C575B">
        <w:rPr>
          <w:rFonts w:ascii="Times New Roman" w:hAnsi="Times New Roman" w:cs="Times New Roman"/>
          <w:b/>
          <w:color w:val="000000"/>
          <w:sz w:val="20"/>
          <w:szCs w:val="20"/>
        </w:rPr>
        <w:br/>
      </w:r>
      <w:r w:rsidRPr="002C575B">
        <w:rPr>
          <w:rFonts w:ascii="Times New Roman" w:hAnsi="Times New Roman" w:cs="Times New Roman"/>
          <w:b/>
          <w:color w:val="000000"/>
          <w:sz w:val="20"/>
          <w:szCs w:val="20"/>
          <w:shd w:val="clear" w:color="auto" w:fill="FFFFFF"/>
        </w:rPr>
        <w:t xml:space="preserve">ПЕРСОНАЛЬНЫХ ДАННЫХ В ФИЛИАЛЕ ООО «МЭС» </w:t>
      </w:r>
      <w:proofErr w:type="spellStart"/>
      <w:r w:rsidRPr="002C575B">
        <w:rPr>
          <w:rFonts w:ascii="Times New Roman" w:hAnsi="Times New Roman" w:cs="Times New Roman"/>
          <w:b/>
          <w:color w:val="000000"/>
          <w:sz w:val="20"/>
          <w:szCs w:val="20"/>
          <w:shd w:val="clear" w:color="auto" w:fill="FFFFFF"/>
        </w:rPr>
        <w:t>г.ГОРЯЧИЙ</w:t>
      </w:r>
      <w:proofErr w:type="spellEnd"/>
      <w:r w:rsidRPr="002C575B">
        <w:rPr>
          <w:rFonts w:ascii="Times New Roman" w:hAnsi="Times New Roman" w:cs="Times New Roman"/>
          <w:b/>
          <w:color w:val="000000"/>
          <w:sz w:val="20"/>
          <w:szCs w:val="20"/>
          <w:shd w:val="clear" w:color="auto" w:fill="FFFFFF"/>
        </w:rPr>
        <w:t xml:space="preserve"> КЛЮЧ</w:t>
      </w:r>
    </w:p>
    <w:p w14:paraId="4450A898" w14:textId="77777777" w:rsidR="00BB4FCA" w:rsidRPr="002C575B" w:rsidRDefault="00BB4FCA" w:rsidP="00BB4FCA">
      <w:pPr>
        <w:pStyle w:val="a9"/>
        <w:spacing w:after="120" w:line="240" w:lineRule="auto"/>
        <w:ind w:left="0"/>
        <w:jc w:val="center"/>
        <w:rPr>
          <w:rFonts w:ascii="Times New Roman" w:hAnsi="Times New Roman" w:cs="Times New Roman"/>
          <w:b/>
          <w:color w:val="000000"/>
          <w:sz w:val="20"/>
          <w:szCs w:val="20"/>
          <w:shd w:val="clear" w:color="auto" w:fill="FFFFFF"/>
        </w:rPr>
      </w:pPr>
      <w:r w:rsidRPr="002C575B">
        <w:rPr>
          <w:rFonts w:ascii="Times New Roman" w:hAnsi="Times New Roman" w:cs="Times New Roman"/>
          <w:b/>
          <w:color w:val="000000"/>
          <w:sz w:val="20"/>
          <w:szCs w:val="20"/>
          <w:shd w:val="clear" w:color="auto" w:fill="FFFFFF"/>
        </w:rPr>
        <w:t>(форма)</w:t>
      </w:r>
      <w:r w:rsidRPr="002C575B">
        <w:rPr>
          <w:rFonts w:ascii="Times New Roman" w:hAnsi="Times New Roman" w:cs="Times New Roman"/>
          <w:b/>
          <w:color w:val="000000"/>
          <w:sz w:val="20"/>
          <w:szCs w:val="20"/>
        </w:rPr>
        <w:br/>
      </w:r>
      <w:r w:rsidRPr="002C575B">
        <w:rPr>
          <w:rFonts w:ascii="Times New Roman" w:hAnsi="Times New Roman" w:cs="Times New Roman"/>
          <w:b/>
          <w:color w:val="000000"/>
          <w:sz w:val="20"/>
          <w:szCs w:val="20"/>
        </w:rPr>
        <w:br/>
      </w:r>
    </w:p>
    <w:p w14:paraId="65609B32" w14:textId="77777777" w:rsidR="00BB4FCA" w:rsidRPr="002C575B" w:rsidRDefault="00BB4FCA" w:rsidP="00BB4FCA">
      <w:pPr>
        <w:pStyle w:val="a9"/>
        <w:spacing w:after="120" w:line="240" w:lineRule="auto"/>
        <w:ind w:left="0"/>
        <w:jc w:val="both"/>
        <w:rPr>
          <w:rFonts w:ascii="Times New Roman" w:eastAsia="Times New Roman" w:hAnsi="Times New Roman" w:cs="Times New Roman"/>
          <w:color w:val="1A1A1A"/>
          <w:sz w:val="20"/>
          <w:szCs w:val="20"/>
          <w:lang w:eastAsia="ru-RU"/>
        </w:rPr>
      </w:pPr>
      <w:r w:rsidRPr="002C575B">
        <w:rPr>
          <w:rFonts w:ascii="Times New Roman" w:hAnsi="Times New Roman" w:cs="Times New Roman"/>
          <w:color w:val="000000"/>
          <w:sz w:val="20"/>
          <w:szCs w:val="20"/>
          <w:shd w:val="clear" w:color="auto" w:fill="FFFFFF"/>
        </w:rPr>
        <w:t xml:space="preserve">г. Горячий Ключ                                                      </w:t>
      </w:r>
      <w:r w:rsidRPr="002C575B">
        <w:rPr>
          <w:rFonts w:ascii="Times New Roman" w:eastAsia="Times New Roman" w:hAnsi="Times New Roman" w:cs="Times New Roman"/>
          <w:color w:val="1A1A1A"/>
          <w:sz w:val="20"/>
          <w:szCs w:val="20"/>
          <w:lang w:eastAsia="ru-RU"/>
        </w:rPr>
        <w:t>«_____» ________________________ 202_____г.</w:t>
      </w:r>
    </w:p>
    <w:p w14:paraId="462EAE0C" w14:textId="77777777" w:rsidR="00BB4FCA" w:rsidRPr="002C575B" w:rsidRDefault="00BB4FCA" w:rsidP="00BB4FCA">
      <w:pPr>
        <w:pStyle w:val="a9"/>
        <w:spacing w:after="120" w:line="240" w:lineRule="auto"/>
        <w:ind w:left="0"/>
        <w:jc w:val="both"/>
        <w:rPr>
          <w:rFonts w:ascii="Times New Roman" w:hAnsi="Times New Roman" w:cs="Times New Roman"/>
          <w:color w:val="000000"/>
          <w:sz w:val="20"/>
          <w:szCs w:val="20"/>
          <w:shd w:val="clear" w:color="auto" w:fill="FFFFFF"/>
        </w:rPr>
      </w:pPr>
    </w:p>
    <w:p w14:paraId="07D7D6E2" w14:textId="77777777" w:rsidR="00BB4FCA" w:rsidRPr="002C575B" w:rsidRDefault="00BB4FCA" w:rsidP="00BB4FCA">
      <w:pPr>
        <w:pStyle w:val="a9"/>
        <w:spacing w:after="120" w:line="240" w:lineRule="auto"/>
        <w:ind w:left="0"/>
        <w:jc w:val="both"/>
        <w:rPr>
          <w:rFonts w:ascii="Times New Roman" w:hAnsi="Times New Roman" w:cs="Times New Roman"/>
          <w:color w:val="000000"/>
          <w:sz w:val="20"/>
          <w:szCs w:val="20"/>
          <w:shd w:val="clear" w:color="auto" w:fill="FFFFFF"/>
        </w:rPr>
      </w:pPr>
    </w:p>
    <w:p w14:paraId="7E5B4B61" w14:textId="77777777" w:rsidR="00BB4FCA" w:rsidRPr="002C575B"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r w:rsidRPr="002C575B">
        <w:rPr>
          <w:rFonts w:ascii="Times New Roman" w:hAnsi="Times New Roman" w:cs="Times New Roman"/>
          <w:color w:val="000000"/>
          <w:sz w:val="20"/>
          <w:szCs w:val="20"/>
          <w:shd w:val="clear" w:color="auto" w:fill="FFFFFF"/>
        </w:rPr>
        <w:t>Цель заседания комиссии: проведение экспертизы бумажных носителей персональных данных (документов) и массивов документов на предмет их уничтожения.</w:t>
      </w:r>
    </w:p>
    <w:p w14:paraId="0F67B9AF" w14:textId="77777777" w:rsidR="00BB4FCA" w:rsidRPr="002C575B"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r w:rsidRPr="002C575B">
        <w:rPr>
          <w:rFonts w:ascii="Times New Roman" w:hAnsi="Times New Roman" w:cs="Times New Roman"/>
          <w:color w:val="000000"/>
          <w:sz w:val="20"/>
          <w:szCs w:val="20"/>
          <w:shd w:val="clear" w:color="auto" w:fill="FFFFFF"/>
        </w:rPr>
        <w:t>Комиссия в составе:</w:t>
      </w:r>
    </w:p>
    <w:p w14:paraId="194B225A" w14:textId="77777777" w:rsidR="00BB4FCA" w:rsidRPr="002C575B" w:rsidRDefault="00BB4FCA" w:rsidP="00BB4FCA">
      <w:pPr>
        <w:pStyle w:val="a9"/>
        <w:spacing w:after="120" w:line="240" w:lineRule="auto"/>
        <w:ind w:left="0" w:firstLine="567"/>
        <w:jc w:val="both"/>
        <w:rPr>
          <w:rFonts w:ascii="Times New Roman" w:hAnsi="Times New Roman" w:cs="Times New Roman"/>
          <w:color w:val="000000"/>
          <w:sz w:val="20"/>
          <w:szCs w:val="20"/>
        </w:rPr>
      </w:pPr>
      <w:r w:rsidRPr="002C575B">
        <w:rPr>
          <w:rFonts w:ascii="Times New Roman" w:hAnsi="Times New Roman" w:cs="Times New Roman"/>
          <w:color w:val="000000"/>
          <w:sz w:val="20"/>
          <w:szCs w:val="20"/>
          <w:shd w:val="clear" w:color="auto" w:fill="FFFFFF"/>
        </w:rPr>
        <w:t>Председатель комиссии:  ___________________________________________________</w:t>
      </w:r>
    </w:p>
    <w:p w14:paraId="72719DE0" w14:textId="77777777" w:rsidR="00BB4FCA" w:rsidRPr="002C575B"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r w:rsidRPr="002C575B">
        <w:rPr>
          <w:rFonts w:ascii="Times New Roman" w:hAnsi="Times New Roman" w:cs="Times New Roman"/>
          <w:color w:val="000000"/>
          <w:sz w:val="20"/>
          <w:szCs w:val="20"/>
          <w:shd w:val="clear" w:color="auto" w:fill="FFFFFF"/>
        </w:rPr>
        <w:t>Члены комиссии:______________________________________________________________</w:t>
      </w:r>
    </w:p>
    <w:p w14:paraId="0BC289A6" w14:textId="77777777" w:rsidR="00BB4FCA" w:rsidRPr="002C575B"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r w:rsidRPr="002C575B">
        <w:rPr>
          <w:rFonts w:ascii="Times New Roman" w:hAnsi="Times New Roman" w:cs="Times New Roman"/>
          <w:color w:val="000000"/>
          <w:sz w:val="20"/>
          <w:szCs w:val="20"/>
          <w:shd w:val="clear" w:color="auto" w:fill="FFFFFF"/>
        </w:rPr>
        <w:t xml:space="preserve">                                ______________________________________________________________</w:t>
      </w:r>
    </w:p>
    <w:p w14:paraId="41274EBE" w14:textId="77777777" w:rsidR="00BB4FCA" w:rsidRPr="002C575B"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r w:rsidRPr="002C575B">
        <w:rPr>
          <w:rFonts w:ascii="Times New Roman" w:hAnsi="Times New Roman" w:cs="Times New Roman"/>
          <w:color w:val="000000"/>
          <w:sz w:val="20"/>
          <w:szCs w:val="20"/>
          <w:shd w:val="clear" w:color="auto" w:fill="FFFFFF"/>
        </w:rPr>
        <w:t xml:space="preserve">                                ______________________________________________________________</w:t>
      </w:r>
    </w:p>
    <w:p w14:paraId="1C0493A9" w14:textId="77777777" w:rsidR="00BB4FCA" w:rsidRPr="002C575B"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p>
    <w:p w14:paraId="76A17C8E" w14:textId="77777777" w:rsidR="00BB4FCA" w:rsidRPr="002C575B"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r w:rsidRPr="002C575B">
        <w:rPr>
          <w:rFonts w:ascii="Times New Roman" w:hAnsi="Times New Roman" w:cs="Times New Roman"/>
          <w:color w:val="000000"/>
          <w:sz w:val="20"/>
          <w:szCs w:val="20"/>
          <w:shd w:val="clear" w:color="auto" w:fill="FFFFFF"/>
        </w:rPr>
        <w:t>Принятое решение: исходя из проведенной экспертизы, уничтожить</w:t>
      </w:r>
      <w:r w:rsidRPr="002C575B">
        <w:rPr>
          <w:rFonts w:ascii="Times New Roman" w:hAnsi="Times New Roman" w:cs="Times New Roman"/>
          <w:color w:val="000000"/>
          <w:sz w:val="20"/>
          <w:szCs w:val="20"/>
        </w:rPr>
        <w:br/>
      </w:r>
      <w:r w:rsidRPr="002C575B">
        <w:rPr>
          <w:rFonts w:ascii="Times New Roman" w:hAnsi="Times New Roman" w:cs="Times New Roman"/>
          <w:color w:val="000000"/>
          <w:sz w:val="20"/>
          <w:szCs w:val="20"/>
          <w:shd w:val="clear" w:color="auto" w:fill="FFFFFF"/>
        </w:rPr>
        <w:t>следующие документы и массивы документов:</w:t>
      </w:r>
    </w:p>
    <w:p w14:paraId="2C343C56" w14:textId="77777777" w:rsidR="00BB4FCA" w:rsidRPr="002C575B"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r w:rsidRPr="002C575B">
        <w:rPr>
          <w:rFonts w:ascii="Times New Roman" w:hAnsi="Times New Roman" w:cs="Times New Roman"/>
          <w:color w:val="000000"/>
          <w:sz w:val="20"/>
          <w:szCs w:val="20"/>
          <w:shd w:val="clear" w:color="auto" w:fill="FFFFFF"/>
        </w:rPr>
        <w:t>- название документа/массива документов, количество листов, основание</w:t>
      </w:r>
      <w:r w:rsidRPr="002C575B">
        <w:rPr>
          <w:rFonts w:ascii="Times New Roman" w:hAnsi="Times New Roman" w:cs="Times New Roman"/>
          <w:color w:val="000000"/>
          <w:sz w:val="20"/>
          <w:szCs w:val="20"/>
        </w:rPr>
        <w:br/>
      </w:r>
      <w:r w:rsidRPr="002C575B">
        <w:rPr>
          <w:rFonts w:ascii="Times New Roman" w:hAnsi="Times New Roman" w:cs="Times New Roman"/>
          <w:color w:val="000000"/>
          <w:sz w:val="20"/>
          <w:szCs w:val="20"/>
          <w:shd w:val="clear" w:color="auto" w:fill="FFFFFF"/>
        </w:rPr>
        <w:t>для уничтожения;</w:t>
      </w:r>
    </w:p>
    <w:p w14:paraId="6AFB86AE" w14:textId="77777777" w:rsidR="00BB4FCA" w:rsidRPr="002C575B"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r w:rsidRPr="002C575B">
        <w:rPr>
          <w:rFonts w:ascii="Times New Roman" w:hAnsi="Times New Roman" w:cs="Times New Roman"/>
          <w:color w:val="000000"/>
          <w:sz w:val="20"/>
          <w:szCs w:val="20"/>
          <w:shd w:val="clear" w:color="auto" w:fill="FFFFFF"/>
        </w:rPr>
        <w:t>- название документа/массива документов, количество листов, основание</w:t>
      </w:r>
      <w:r w:rsidRPr="002C575B">
        <w:rPr>
          <w:rFonts w:ascii="Times New Roman" w:hAnsi="Times New Roman" w:cs="Times New Roman"/>
          <w:color w:val="000000"/>
          <w:sz w:val="20"/>
          <w:szCs w:val="20"/>
        </w:rPr>
        <w:br/>
      </w:r>
      <w:r w:rsidRPr="002C575B">
        <w:rPr>
          <w:rFonts w:ascii="Times New Roman" w:hAnsi="Times New Roman" w:cs="Times New Roman"/>
          <w:color w:val="000000"/>
          <w:sz w:val="20"/>
          <w:szCs w:val="20"/>
          <w:shd w:val="clear" w:color="auto" w:fill="FFFFFF"/>
        </w:rPr>
        <w:t>для уничтожения;</w:t>
      </w:r>
    </w:p>
    <w:p w14:paraId="4E6AC070" w14:textId="77777777" w:rsidR="00BB4FCA" w:rsidRPr="002C575B"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r w:rsidRPr="002C575B">
        <w:rPr>
          <w:rFonts w:ascii="Times New Roman" w:hAnsi="Times New Roman" w:cs="Times New Roman"/>
          <w:color w:val="000000"/>
          <w:sz w:val="20"/>
          <w:szCs w:val="20"/>
          <w:shd w:val="clear" w:color="auto" w:fill="FFFFFF"/>
        </w:rPr>
        <w:t>- название документа/массива документов, количество листов, основание</w:t>
      </w:r>
      <w:r w:rsidRPr="002C575B">
        <w:rPr>
          <w:rFonts w:ascii="Times New Roman" w:hAnsi="Times New Roman" w:cs="Times New Roman"/>
          <w:color w:val="000000"/>
          <w:sz w:val="20"/>
          <w:szCs w:val="20"/>
        </w:rPr>
        <w:br/>
      </w:r>
      <w:r w:rsidRPr="002C575B">
        <w:rPr>
          <w:rFonts w:ascii="Times New Roman" w:hAnsi="Times New Roman" w:cs="Times New Roman"/>
          <w:color w:val="000000"/>
          <w:sz w:val="20"/>
          <w:szCs w:val="20"/>
          <w:shd w:val="clear" w:color="auto" w:fill="FFFFFF"/>
        </w:rPr>
        <w:t>для уничтожения.</w:t>
      </w:r>
    </w:p>
    <w:p w14:paraId="70657302" w14:textId="77777777" w:rsidR="00BB4FCA" w:rsidRPr="002C575B" w:rsidRDefault="00BB4FCA" w:rsidP="00BB4FCA">
      <w:pPr>
        <w:shd w:val="clear" w:color="auto" w:fill="FFFFFF"/>
        <w:spacing w:after="0" w:line="240" w:lineRule="auto"/>
        <w:rPr>
          <w:rFonts w:ascii="Times New Roman" w:eastAsia="Times New Roman" w:hAnsi="Times New Roman" w:cs="Times New Roman"/>
          <w:color w:val="1A1A1A"/>
          <w:sz w:val="20"/>
          <w:szCs w:val="20"/>
          <w:lang w:eastAsia="ru-RU"/>
        </w:rPr>
      </w:pPr>
      <w:r w:rsidRPr="002C575B">
        <w:rPr>
          <w:rFonts w:ascii="Times New Roman" w:hAnsi="Times New Roman" w:cs="Times New Roman"/>
          <w:color w:val="000000"/>
          <w:sz w:val="20"/>
          <w:szCs w:val="20"/>
        </w:rPr>
        <w:br/>
      </w:r>
      <w:r w:rsidRPr="002C575B">
        <w:rPr>
          <w:rFonts w:ascii="Times New Roman" w:eastAsia="Times New Roman" w:hAnsi="Times New Roman" w:cs="Times New Roman"/>
          <w:color w:val="1A1A1A"/>
          <w:sz w:val="20"/>
          <w:szCs w:val="20"/>
          <w:lang w:eastAsia="ru-RU"/>
        </w:rPr>
        <w:t>Председатель комиссии:        _________________ /___________________________/</w:t>
      </w:r>
    </w:p>
    <w:p w14:paraId="7EFA0A42" w14:textId="77777777" w:rsidR="00BB4FCA" w:rsidRPr="002C575B" w:rsidRDefault="00BB4FCA" w:rsidP="00BB4FCA">
      <w:pPr>
        <w:shd w:val="clear" w:color="auto" w:fill="FFFFFF"/>
        <w:spacing w:after="0" w:line="240" w:lineRule="auto"/>
        <w:rPr>
          <w:rFonts w:ascii="Times New Roman" w:eastAsia="Times New Roman" w:hAnsi="Times New Roman" w:cs="Times New Roman"/>
          <w:color w:val="1A1A1A"/>
          <w:sz w:val="20"/>
          <w:szCs w:val="20"/>
          <w:lang w:eastAsia="ru-RU"/>
        </w:rPr>
      </w:pPr>
      <w:r w:rsidRPr="002C575B">
        <w:rPr>
          <w:rFonts w:ascii="Times New Roman" w:eastAsia="Times New Roman" w:hAnsi="Times New Roman" w:cs="Times New Roman"/>
          <w:color w:val="1A1A1A"/>
          <w:sz w:val="20"/>
          <w:szCs w:val="20"/>
          <w:lang w:eastAsia="ru-RU"/>
        </w:rPr>
        <w:t>Члены комиссии:</w:t>
      </w:r>
    </w:p>
    <w:p w14:paraId="596893F7" w14:textId="77777777" w:rsidR="00BB4FCA" w:rsidRPr="002C575B" w:rsidRDefault="00BB4FCA" w:rsidP="00BB4FCA">
      <w:pPr>
        <w:shd w:val="clear" w:color="auto" w:fill="FFFFFF"/>
        <w:spacing w:after="0" w:line="240" w:lineRule="auto"/>
        <w:rPr>
          <w:rFonts w:ascii="Times New Roman" w:eastAsia="Times New Roman" w:hAnsi="Times New Roman" w:cs="Times New Roman"/>
          <w:color w:val="1A1A1A"/>
          <w:sz w:val="20"/>
          <w:szCs w:val="20"/>
          <w:lang w:eastAsia="ru-RU"/>
        </w:rPr>
      </w:pPr>
      <w:r w:rsidRPr="002C575B">
        <w:rPr>
          <w:rFonts w:ascii="Times New Roman" w:eastAsia="Times New Roman" w:hAnsi="Times New Roman" w:cs="Times New Roman"/>
          <w:color w:val="1A1A1A"/>
          <w:sz w:val="20"/>
          <w:szCs w:val="20"/>
          <w:lang w:eastAsia="ru-RU"/>
        </w:rPr>
        <w:t xml:space="preserve">                                                      _________________ /___________________________/</w:t>
      </w:r>
    </w:p>
    <w:p w14:paraId="1C014CAA" w14:textId="77777777" w:rsidR="00BB4FCA" w:rsidRPr="002C575B" w:rsidRDefault="00BB4FCA" w:rsidP="00BB4FCA">
      <w:pPr>
        <w:shd w:val="clear" w:color="auto" w:fill="FFFFFF"/>
        <w:spacing w:after="0" w:line="240" w:lineRule="auto"/>
        <w:rPr>
          <w:rFonts w:ascii="Times New Roman" w:eastAsia="Times New Roman" w:hAnsi="Times New Roman" w:cs="Times New Roman"/>
          <w:color w:val="1A1A1A"/>
          <w:sz w:val="20"/>
          <w:szCs w:val="20"/>
          <w:lang w:eastAsia="ru-RU"/>
        </w:rPr>
      </w:pPr>
      <w:r w:rsidRPr="002C575B">
        <w:rPr>
          <w:rFonts w:ascii="Times New Roman" w:eastAsia="Times New Roman" w:hAnsi="Times New Roman" w:cs="Times New Roman"/>
          <w:color w:val="1A1A1A"/>
          <w:sz w:val="20"/>
          <w:szCs w:val="20"/>
          <w:lang w:eastAsia="ru-RU"/>
        </w:rPr>
        <w:t xml:space="preserve">                                                      </w:t>
      </w:r>
    </w:p>
    <w:p w14:paraId="78E6D8BE" w14:textId="77777777" w:rsidR="00BB4FCA" w:rsidRPr="002C575B" w:rsidRDefault="00BB4FCA" w:rsidP="00BB4FCA">
      <w:pPr>
        <w:shd w:val="clear" w:color="auto" w:fill="FFFFFF"/>
        <w:spacing w:after="0" w:line="240" w:lineRule="auto"/>
        <w:rPr>
          <w:rFonts w:ascii="Times New Roman" w:eastAsia="Times New Roman" w:hAnsi="Times New Roman" w:cs="Times New Roman"/>
          <w:color w:val="1A1A1A"/>
          <w:sz w:val="20"/>
          <w:szCs w:val="20"/>
          <w:lang w:eastAsia="ru-RU"/>
        </w:rPr>
      </w:pPr>
      <w:r w:rsidRPr="002C575B">
        <w:rPr>
          <w:rFonts w:ascii="Times New Roman" w:eastAsia="Times New Roman" w:hAnsi="Times New Roman" w:cs="Times New Roman"/>
          <w:color w:val="1A1A1A"/>
          <w:sz w:val="20"/>
          <w:szCs w:val="20"/>
          <w:lang w:eastAsia="ru-RU"/>
        </w:rPr>
        <w:t xml:space="preserve">                                                      _________________ /___________________________/</w:t>
      </w:r>
    </w:p>
    <w:p w14:paraId="4B15D9B3" w14:textId="77777777" w:rsidR="00BB4FCA" w:rsidRPr="002C575B" w:rsidRDefault="00BB4FCA" w:rsidP="00BB4FCA">
      <w:pPr>
        <w:shd w:val="clear" w:color="auto" w:fill="FFFFFF"/>
        <w:spacing w:after="0" w:line="240" w:lineRule="auto"/>
        <w:rPr>
          <w:rFonts w:ascii="Times New Roman" w:eastAsia="Times New Roman" w:hAnsi="Times New Roman" w:cs="Times New Roman"/>
          <w:color w:val="1A1A1A"/>
          <w:sz w:val="20"/>
          <w:szCs w:val="20"/>
          <w:lang w:eastAsia="ru-RU"/>
        </w:rPr>
      </w:pPr>
    </w:p>
    <w:p w14:paraId="204D786D" w14:textId="77777777" w:rsidR="00BB4FCA" w:rsidRPr="002C575B" w:rsidRDefault="00BB4FCA" w:rsidP="00BB4FCA">
      <w:pPr>
        <w:shd w:val="clear" w:color="auto" w:fill="FFFFFF"/>
        <w:spacing w:after="0" w:line="240" w:lineRule="auto"/>
        <w:rPr>
          <w:rFonts w:ascii="Times New Roman" w:eastAsia="Times New Roman" w:hAnsi="Times New Roman" w:cs="Times New Roman"/>
          <w:color w:val="1A1A1A"/>
          <w:sz w:val="20"/>
          <w:szCs w:val="20"/>
          <w:lang w:eastAsia="ru-RU"/>
        </w:rPr>
      </w:pPr>
      <w:r w:rsidRPr="002C575B">
        <w:rPr>
          <w:rFonts w:ascii="Times New Roman" w:eastAsia="Times New Roman" w:hAnsi="Times New Roman" w:cs="Times New Roman"/>
          <w:color w:val="1A1A1A"/>
          <w:sz w:val="20"/>
          <w:szCs w:val="20"/>
          <w:lang w:eastAsia="ru-RU"/>
        </w:rPr>
        <w:t xml:space="preserve">                                                      _________________ /___________________________/</w:t>
      </w:r>
    </w:p>
    <w:p w14:paraId="5711C39D" w14:textId="77777777" w:rsidR="00BB4FCA" w:rsidRPr="002C575B" w:rsidRDefault="00BB4FCA" w:rsidP="00BB4FCA">
      <w:pPr>
        <w:shd w:val="clear" w:color="auto" w:fill="FFFFFF"/>
        <w:spacing w:after="0" w:line="240" w:lineRule="auto"/>
        <w:jc w:val="both"/>
        <w:rPr>
          <w:rFonts w:ascii="Times New Roman" w:eastAsia="Times New Roman" w:hAnsi="Times New Roman" w:cs="Times New Roman"/>
          <w:b/>
          <w:color w:val="1A1A1A"/>
          <w:sz w:val="20"/>
          <w:szCs w:val="20"/>
          <w:lang w:eastAsia="ru-RU"/>
        </w:rPr>
      </w:pPr>
    </w:p>
    <w:p w14:paraId="5F8A4BF4" w14:textId="77777777" w:rsidR="00BB4FCA" w:rsidRPr="002C575B" w:rsidRDefault="00BB4FCA" w:rsidP="00BB4FCA">
      <w:pPr>
        <w:shd w:val="clear" w:color="auto" w:fill="FFFFFF"/>
        <w:spacing w:after="0" w:line="240" w:lineRule="auto"/>
        <w:jc w:val="both"/>
        <w:rPr>
          <w:rFonts w:ascii="Times New Roman" w:eastAsia="Times New Roman" w:hAnsi="Times New Roman" w:cs="Times New Roman"/>
          <w:b/>
          <w:color w:val="1A1A1A"/>
          <w:sz w:val="20"/>
          <w:szCs w:val="20"/>
          <w:lang w:eastAsia="ru-RU"/>
        </w:rPr>
      </w:pPr>
    </w:p>
    <w:p w14:paraId="5790BB63" w14:textId="77777777" w:rsidR="00BB4FCA" w:rsidRPr="002C575B" w:rsidRDefault="00BB4FCA" w:rsidP="00BB4FCA">
      <w:pPr>
        <w:shd w:val="clear" w:color="auto" w:fill="FFFFFF"/>
        <w:spacing w:after="0" w:line="240" w:lineRule="auto"/>
        <w:jc w:val="both"/>
        <w:rPr>
          <w:rFonts w:ascii="Times New Roman" w:eastAsia="Times New Roman" w:hAnsi="Times New Roman" w:cs="Times New Roman"/>
          <w:b/>
          <w:color w:val="1A1A1A"/>
          <w:sz w:val="20"/>
          <w:szCs w:val="20"/>
          <w:lang w:eastAsia="ru-RU"/>
        </w:rPr>
      </w:pPr>
    </w:p>
    <w:p w14:paraId="6671A672" w14:textId="77777777" w:rsidR="00BB4FCA" w:rsidRPr="002C575B" w:rsidRDefault="00BB4FCA" w:rsidP="00BB4FCA">
      <w:pPr>
        <w:shd w:val="clear" w:color="auto" w:fill="FFFFFF"/>
        <w:spacing w:after="0" w:line="240" w:lineRule="auto"/>
        <w:jc w:val="both"/>
        <w:rPr>
          <w:rFonts w:ascii="Times New Roman" w:eastAsia="Times New Roman" w:hAnsi="Times New Roman" w:cs="Times New Roman"/>
          <w:b/>
          <w:color w:val="1A1A1A"/>
          <w:sz w:val="20"/>
          <w:szCs w:val="20"/>
          <w:lang w:eastAsia="ru-RU"/>
        </w:rPr>
      </w:pPr>
    </w:p>
    <w:p w14:paraId="310B4951" w14:textId="77777777" w:rsidR="00BB4FCA" w:rsidRPr="002C575B"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p>
    <w:p w14:paraId="19088377" w14:textId="77777777" w:rsidR="00BB4FCA" w:rsidRDefault="00BB4FCA" w:rsidP="00BB4FCA">
      <w:pPr>
        <w:pStyle w:val="a9"/>
        <w:spacing w:after="120" w:line="240" w:lineRule="auto"/>
        <w:ind w:left="0" w:firstLine="567"/>
        <w:jc w:val="both"/>
        <w:rPr>
          <w:rFonts w:ascii="Times New Roman" w:hAnsi="Times New Roman" w:cs="Times New Roman"/>
          <w:color w:val="000000"/>
          <w:sz w:val="24"/>
          <w:szCs w:val="24"/>
          <w:shd w:val="clear" w:color="auto" w:fill="FFFFFF"/>
        </w:rPr>
      </w:pPr>
    </w:p>
    <w:p w14:paraId="76A83A4E" w14:textId="77777777" w:rsidR="00BB4FCA" w:rsidRDefault="00BB4FCA" w:rsidP="00BB4FCA">
      <w:pPr>
        <w:pStyle w:val="a9"/>
        <w:spacing w:after="120" w:line="240" w:lineRule="auto"/>
        <w:ind w:left="0" w:firstLine="567"/>
        <w:jc w:val="both"/>
        <w:rPr>
          <w:rFonts w:ascii="Times New Roman" w:hAnsi="Times New Roman" w:cs="Times New Roman"/>
          <w:color w:val="000000"/>
          <w:sz w:val="24"/>
          <w:szCs w:val="24"/>
          <w:shd w:val="clear" w:color="auto" w:fill="FFFFFF"/>
        </w:rPr>
      </w:pPr>
    </w:p>
    <w:p w14:paraId="2ED1A684" w14:textId="77777777" w:rsidR="00BB4FCA" w:rsidRPr="003B36B1" w:rsidRDefault="00BB4FCA" w:rsidP="00BB4FCA">
      <w:pPr>
        <w:pStyle w:val="a9"/>
        <w:spacing w:after="120" w:line="240" w:lineRule="auto"/>
        <w:ind w:left="0" w:firstLine="567"/>
        <w:jc w:val="both"/>
        <w:rPr>
          <w:rFonts w:ascii="Times New Roman" w:hAnsi="Times New Roman" w:cs="Times New Roman"/>
          <w:color w:val="000000"/>
          <w:sz w:val="24"/>
          <w:szCs w:val="24"/>
          <w:shd w:val="clear" w:color="auto" w:fill="FFFFFF"/>
        </w:rPr>
      </w:pPr>
    </w:p>
    <w:p w14:paraId="3BEDEA3F" w14:textId="77777777" w:rsidR="00BB4FCA" w:rsidRDefault="00BB4FCA" w:rsidP="00BB4FCA">
      <w:pPr>
        <w:spacing w:after="0" w:line="240" w:lineRule="auto"/>
        <w:ind w:firstLine="6096"/>
        <w:jc w:val="both"/>
        <w:rPr>
          <w:rFonts w:ascii="Times New Roman" w:hAnsi="Times New Roman" w:cs="Times New Roman"/>
          <w:sz w:val="24"/>
          <w:szCs w:val="24"/>
        </w:rPr>
      </w:pPr>
    </w:p>
    <w:p w14:paraId="314059FD" w14:textId="77777777" w:rsidR="00BB4FCA" w:rsidRDefault="00BB4FCA" w:rsidP="00BB4FCA">
      <w:pPr>
        <w:spacing w:after="0" w:line="240" w:lineRule="auto"/>
        <w:ind w:firstLine="6096"/>
        <w:jc w:val="both"/>
        <w:rPr>
          <w:rFonts w:ascii="Times New Roman" w:hAnsi="Times New Roman" w:cs="Times New Roman"/>
          <w:sz w:val="24"/>
          <w:szCs w:val="24"/>
        </w:rPr>
      </w:pPr>
    </w:p>
    <w:p w14:paraId="0CC9165B" w14:textId="77777777" w:rsidR="00BB4FCA" w:rsidRDefault="00BB4FCA" w:rsidP="00BB4FCA">
      <w:pPr>
        <w:spacing w:after="0" w:line="240" w:lineRule="auto"/>
        <w:ind w:firstLine="6096"/>
        <w:jc w:val="both"/>
        <w:rPr>
          <w:rFonts w:ascii="Times New Roman" w:hAnsi="Times New Roman" w:cs="Times New Roman"/>
          <w:sz w:val="24"/>
          <w:szCs w:val="24"/>
        </w:rPr>
      </w:pPr>
    </w:p>
    <w:p w14:paraId="196B5390" w14:textId="77777777" w:rsidR="00BB4FCA" w:rsidRDefault="00BB4FCA" w:rsidP="00BB4FCA">
      <w:pPr>
        <w:spacing w:after="0" w:line="240" w:lineRule="auto"/>
        <w:ind w:firstLine="6096"/>
        <w:jc w:val="both"/>
        <w:rPr>
          <w:rFonts w:ascii="Times New Roman" w:hAnsi="Times New Roman" w:cs="Times New Roman"/>
          <w:sz w:val="24"/>
          <w:szCs w:val="24"/>
        </w:rPr>
      </w:pPr>
    </w:p>
    <w:p w14:paraId="45717F1F" w14:textId="77777777" w:rsidR="00BB4FCA" w:rsidRDefault="00BB4FCA" w:rsidP="00BB4FCA">
      <w:pPr>
        <w:spacing w:after="0" w:line="240" w:lineRule="auto"/>
        <w:ind w:firstLine="6096"/>
        <w:jc w:val="both"/>
        <w:rPr>
          <w:rFonts w:ascii="Times New Roman" w:hAnsi="Times New Roman" w:cs="Times New Roman"/>
          <w:sz w:val="24"/>
          <w:szCs w:val="24"/>
        </w:rPr>
      </w:pPr>
    </w:p>
    <w:p w14:paraId="2E26B0DD" w14:textId="77777777" w:rsidR="00BB4FCA" w:rsidRDefault="00BB4FCA" w:rsidP="00BB4FCA">
      <w:pPr>
        <w:spacing w:after="0" w:line="240" w:lineRule="auto"/>
        <w:ind w:firstLine="6096"/>
        <w:jc w:val="both"/>
        <w:rPr>
          <w:rFonts w:ascii="Times New Roman" w:hAnsi="Times New Roman" w:cs="Times New Roman"/>
          <w:sz w:val="24"/>
          <w:szCs w:val="24"/>
        </w:rPr>
      </w:pPr>
    </w:p>
    <w:p w14:paraId="1D5BD7A4" w14:textId="77777777" w:rsidR="00BB4FCA" w:rsidRDefault="00BB4FCA" w:rsidP="00BB4FCA">
      <w:pPr>
        <w:spacing w:after="0" w:line="240" w:lineRule="auto"/>
        <w:ind w:firstLine="6096"/>
        <w:jc w:val="both"/>
        <w:rPr>
          <w:rFonts w:ascii="Times New Roman" w:hAnsi="Times New Roman" w:cs="Times New Roman"/>
          <w:sz w:val="24"/>
          <w:szCs w:val="24"/>
        </w:rPr>
      </w:pPr>
    </w:p>
    <w:p w14:paraId="676C81BF" w14:textId="77777777" w:rsidR="00BB4FCA" w:rsidRDefault="00BB4FCA" w:rsidP="00BB4FCA">
      <w:pPr>
        <w:spacing w:after="0" w:line="240" w:lineRule="auto"/>
        <w:ind w:firstLine="6096"/>
        <w:jc w:val="both"/>
        <w:rPr>
          <w:rFonts w:ascii="Times New Roman" w:hAnsi="Times New Roman" w:cs="Times New Roman"/>
          <w:sz w:val="24"/>
          <w:szCs w:val="24"/>
        </w:rPr>
      </w:pPr>
    </w:p>
    <w:p w14:paraId="48BA6E0D" w14:textId="77777777" w:rsidR="00BB4FCA" w:rsidRDefault="00BB4FCA" w:rsidP="00BB4FCA">
      <w:pPr>
        <w:spacing w:after="0" w:line="240" w:lineRule="auto"/>
        <w:ind w:firstLine="6096"/>
        <w:jc w:val="both"/>
        <w:rPr>
          <w:rFonts w:ascii="Times New Roman" w:hAnsi="Times New Roman" w:cs="Times New Roman"/>
          <w:sz w:val="24"/>
          <w:szCs w:val="24"/>
        </w:rPr>
      </w:pPr>
    </w:p>
    <w:p w14:paraId="331CD79E" w14:textId="77777777" w:rsidR="00BB4FCA" w:rsidRDefault="00BB4FCA" w:rsidP="00BB4FCA">
      <w:pPr>
        <w:spacing w:after="0" w:line="240" w:lineRule="auto"/>
        <w:ind w:firstLine="6096"/>
        <w:jc w:val="both"/>
        <w:rPr>
          <w:rFonts w:ascii="Times New Roman" w:hAnsi="Times New Roman" w:cs="Times New Roman"/>
          <w:sz w:val="24"/>
          <w:szCs w:val="24"/>
        </w:rPr>
      </w:pPr>
    </w:p>
    <w:p w14:paraId="74889BA4" w14:textId="77777777" w:rsidR="00BB4FCA" w:rsidRDefault="00BB4FCA" w:rsidP="00BB4FCA">
      <w:pPr>
        <w:spacing w:after="0" w:line="240" w:lineRule="auto"/>
        <w:ind w:firstLine="6096"/>
        <w:jc w:val="both"/>
        <w:rPr>
          <w:rFonts w:ascii="Times New Roman" w:hAnsi="Times New Roman" w:cs="Times New Roman"/>
          <w:sz w:val="24"/>
          <w:szCs w:val="24"/>
        </w:rPr>
      </w:pPr>
    </w:p>
    <w:p w14:paraId="37C7DB37" w14:textId="77777777" w:rsidR="00BB4FCA" w:rsidRPr="003B36B1" w:rsidRDefault="00BB4FCA" w:rsidP="00BB4FCA">
      <w:pPr>
        <w:spacing w:after="0" w:line="240" w:lineRule="auto"/>
        <w:ind w:firstLine="6096"/>
        <w:jc w:val="both"/>
        <w:rPr>
          <w:rFonts w:ascii="Times New Roman" w:hAnsi="Times New Roman" w:cs="Times New Roman"/>
          <w:sz w:val="24"/>
          <w:szCs w:val="24"/>
        </w:rPr>
      </w:pPr>
    </w:p>
    <w:p w14:paraId="0931918B" w14:textId="77777777" w:rsidR="00BB4FCA" w:rsidRPr="002C575B" w:rsidRDefault="00BB4FCA" w:rsidP="00BB4FCA">
      <w:pPr>
        <w:spacing w:after="0" w:line="240" w:lineRule="auto"/>
        <w:ind w:firstLine="6096"/>
        <w:jc w:val="right"/>
        <w:rPr>
          <w:rFonts w:ascii="Times New Roman" w:hAnsi="Times New Roman" w:cs="Times New Roman"/>
          <w:sz w:val="18"/>
          <w:szCs w:val="18"/>
        </w:rPr>
      </w:pPr>
      <w:r w:rsidRPr="002C575B">
        <w:rPr>
          <w:rFonts w:ascii="Times New Roman" w:hAnsi="Times New Roman" w:cs="Times New Roman"/>
          <w:sz w:val="18"/>
          <w:szCs w:val="18"/>
        </w:rPr>
        <w:t xml:space="preserve">Приложение №4 </w:t>
      </w:r>
    </w:p>
    <w:p w14:paraId="4DA93CB0" w14:textId="77777777" w:rsidR="00BB4FCA" w:rsidRPr="002C575B" w:rsidRDefault="00BB4FCA" w:rsidP="00BB4FCA">
      <w:pPr>
        <w:spacing w:after="0" w:line="240" w:lineRule="auto"/>
        <w:ind w:firstLine="6096"/>
        <w:jc w:val="right"/>
        <w:rPr>
          <w:rFonts w:ascii="Times New Roman" w:hAnsi="Times New Roman" w:cs="Times New Roman"/>
          <w:sz w:val="18"/>
          <w:szCs w:val="18"/>
        </w:rPr>
      </w:pPr>
      <w:r w:rsidRPr="002C575B">
        <w:rPr>
          <w:rFonts w:ascii="Times New Roman" w:hAnsi="Times New Roman" w:cs="Times New Roman"/>
          <w:sz w:val="18"/>
          <w:szCs w:val="18"/>
        </w:rPr>
        <w:t xml:space="preserve">к Регламенту по учету, хранению </w:t>
      </w:r>
    </w:p>
    <w:p w14:paraId="708A18CE" w14:textId="77777777" w:rsidR="00BB4FCA" w:rsidRPr="002C575B" w:rsidRDefault="00BB4FCA" w:rsidP="00BB4FCA">
      <w:pPr>
        <w:spacing w:after="0" w:line="240" w:lineRule="auto"/>
        <w:ind w:firstLine="6096"/>
        <w:jc w:val="right"/>
        <w:rPr>
          <w:rFonts w:ascii="Times New Roman" w:hAnsi="Times New Roman" w:cs="Times New Roman"/>
          <w:sz w:val="18"/>
          <w:szCs w:val="18"/>
        </w:rPr>
      </w:pPr>
      <w:r w:rsidRPr="002C575B">
        <w:rPr>
          <w:rFonts w:ascii="Times New Roman" w:hAnsi="Times New Roman" w:cs="Times New Roman"/>
          <w:sz w:val="18"/>
          <w:szCs w:val="18"/>
        </w:rPr>
        <w:t xml:space="preserve">и уничтожению носителей </w:t>
      </w:r>
    </w:p>
    <w:p w14:paraId="7CE6941D" w14:textId="77777777" w:rsidR="00BB4FCA" w:rsidRPr="002C575B" w:rsidRDefault="00BB4FCA" w:rsidP="00BB4FCA">
      <w:pPr>
        <w:spacing w:after="0" w:line="240" w:lineRule="auto"/>
        <w:ind w:firstLine="6096"/>
        <w:jc w:val="right"/>
        <w:rPr>
          <w:rFonts w:ascii="Times New Roman" w:hAnsi="Times New Roman" w:cs="Times New Roman"/>
          <w:sz w:val="18"/>
          <w:szCs w:val="18"/>
        </w:rPr>
      </w:pPr>
      <w:r w:rsidRPr="002C575B">
        <w:rPr>
          <w:rFonts w:ascii="Times New Roman" w:hAnsi="Times New Roman" w:cs="Times New Roman"/>
          <w:sz w:val="18"/>
          <w:szCs w:val="18"/>
        </w:rPr>
        <w:t>персональных</w:t>
      </w:r>
    </w:p>
    <w:p w14:paraId="34CD1159" w14:textId="77777777" w:rsidR="00BB4FCA" w:rsidRPr="002C575B" w:rsidRDefault="00BB4FCA" w:rsidP="00BB4FCA">
      <w:pPr>
        <w:spacing w:after="0" w:line="240" w:lineRule="auto"/>
        <w:ind w:firstLine="6096"/>
        <w:jc w:val="right"/>
        <w:rPr>
          <w:rFonts w:ascii="Times New Roman" w:hAnsi="Times New Roman" w:cs="Times New Roman"/>
          <w:color w:val="000000"/>
          <w:sz w:val="18"/>
          <w:szCs w:val="18"/>
          <w:shd w:val="clear" w:color="auto" w:fill="FFFFFF"/>
        </w:rPr>
      </w:pPr>
      <w:r w:rsidRPr="002C575B">
        <w:rPr>
          <w:rFonts w:ascii="Times New Roman" w:hAnsi="Times New Roman" w:cs="Times New Roman"/>
          <w:sz w:val="18"/>
          <w:szCs w:val="18"/>
        </w:rPr>
        <w:t xml:space="preserve">данных в </w:t>
      </w:r>
      <w:r w:rsidRPr="002C575B">
        <w:rPr>
          <w:rFonts w:ascii="Times New Roman" w:hAnsi="Times New Roman" w:cs="Times New Roman"/>
          <w:color w:val="000000"/>
          <w:sz w:val="18"/>
          <w:szCs w:val="18"/>
          <w:shd w:val="clear" w:color="auto" w:fill="FFFFFF"/>
        </w:rPr>
        <w:t xml:space="preserve">филиале ООО «МЭС» </w:t>
      </w:r>
    </w:p>
    <w:p w14:paraId="3A1F6411" w14:textId="77777777" w:rsidR="00BB4FCA" w:rsidRPr="002C575B" w:rsidRDefault="00BB4FCA" w:rsidP="00BB4FCA">
      <w:pPr>
        <w:spacing w:after="0" w:line="240" w:lineRule="auto"/>
        <w:ind w:firstLine="6096"/>
        <w:jc w:val="right"/>
        <w:rPr>
          <w:rFonts w:ascii="Times New Roman" w:hAnsi="Times New Roman" w:cs="Times New Roman"/>
          <w:sz w:val="18"/>
          <w:szCs w:val="18"/>
        </w:rPr>
      </w:pPr>
      <w:proofErr w:type="spellStart"/>
      <w:r w:rsidRPr="002C575B">
        <w:rPr>
          <w:rFonts w:ascii="Times New Roman" w:hAnsi="Times New Roman" w:cs="Times New Roman"/>
          <w:color w:val="000000"/>
          <w:sz w:val="18"/>
          <w:szCs w:val="18"/>
          <w:shd w:val="clear" w:color="auto" w:fill="FFFFFF"/>
        </w:rPr>
        <w:t>г.Горячий</w:t>
      </w:r>
      <w:proofErr w:type="spellEnd"/>
      <w:r w:rsidRPr="002C575B">
        <w:rPr>
          <w:rFonts w:ascii="Times New Roman" w:hAnsi="Times New Roman" w:cs="Times New Roman"/>
          <w:color w:val="000000"/>
          <w:sz w:val="18"/>
          <w:szCs w:val="18"/>
          <w:shd w:val="clear" w:color="auto" w:fill="FFFFFF"/>
        </w:rPr>
        <w:t xml:space="preserve"> Ключ,</w:t>
      </w:r>
    </w:p>
    <w:p w14:paraId="614EA6C2" w14:textId="77777777" w:rsidR="00BB4FCA" w:rsidRPr="002C575B" w:rsidRDefault="00BB4FCA" w:rsidP="00BB4FCA">
      <w:pPr>
        <w:spacing w:after="0" w:line="240" w:lineRule="auto"/>
        <w:ind w:firstLine="6096"/>
        <w:jc w:val="right"/>
        <w:rPr>
          <w:rFonts w:ascii="Times New Roman" w:hAnsi="Times New Roman" w:cs="Times New Roman"/>
          <w:sz w:val="18"/>
          <w:szCs w:val="18"/>
        </w:rPr>
      </w:pPr>
      <w:r w:rsidRPr="002C575B">
        <w:rPr>
          <w:rFonts w:ascii="Times New Roman" w:hAnsi="Times New Roman" w:cs="Times New Roman"/>
          <w:sz w:val="18"/>
          <w:szCs w:val="18"/>
        </w:rPr>
        <w:t xml:space="preserve">утвержденному Приказом </w:t>
      </w:r>
    </w:p>
    <w:p w14:paraId="21603E5D" w14:textId="77777777" w:rsidR="00BB4FCA" w:rsidRPr="003B36B1" w:rsidRDefault="00BB4FCA" w:rsidP="00BB4FCA">
      <w:pPr>
        <w:spacing w:after="0" w:line="240" w:lineRule="auto"/>
        <w:ind w:firstLine="6096"/>
        <w:jc w:val="right"/>
        <w:rPr>
          <w:rFonts w:ascii="Times New Roman" w:hAnsi="Times New Roman" w:cs="Times New Roman"/>
          <w:sz w:val="24"/>
          <w:szCs w:val="24"/>
        </w:rPr>
      </w:pPr>
      <w:r w:rsidRPr="002C575B">
        <w:rPr>
          <w:rFonts w:ascii="Times New Roman" w:hAnsi="Times New Roman" w:cs="Times New Roman"/>
          <w:sz w:val="18"/>
          <w:szCs w:val="18"/>
        </w:rPr>
        <w:t xml:space="preserve">от </w:t>
      </w:r>
      <w:r>
        <w:rPr>
          <w:rFonts w:ascii="Times New Roman" w:hAnsi="Times New Roman" w:cs="Times New Roman"/>
          <w:sz w:val="18"/>
          <w:szCs w:val="18"/>
        </w:rPr>
        <w:t>09</w:t>
      </w:r>
      <w:r w:rsidRPr="002C575B">
        <w:rPr>
          <w:rFonts w:ascii="Times New Roman" w:hAnsi="Times New Roman" w:cs="Times New Roman"/>
          <w:sz w:val="18"/>
          <w:szCs w:val="18"/>
        </w:rPr>
        <w:t>.01.202</w:t>
      </w:r>
      <w:r>
        <w:rPr>
          <w:rFonts w:ascii="Times New Roman" w:hAnsi="Times New Roman" w:cs="Times New Roman"/>
          <w:sz w:val="18"/>
          <w:szCs w:val="18"/>
        </w:rPr>
        <w:t>3</w:t>
      </w:r>
      <w:r w:rsidRPr="002C575B">
        <w:rPr>
          <w:rFonts w:ascii="Times New Roman" w:hAnsi="Times New Roman" w:cs="Times New Roman"/>
          <w:sz w:val="18"/>
          <w:szCs w:val="18"/>
        </w:rPr>
        <w:t xml:space="preserve">г.  № </w:t>
      </w:r>
      <w:r>
        <w:rPr>
          <w:rFonts w:ascii="Times New Roman" w:hAnsi="Times New Roman" w:cs="Times New Roman"/>
          <w:sz w:val="18"/>
          <w:szCs w:val="18"/>
        </w:rPr>
        <w:t>41/1</w:t>
      </w:r>
    </w:p>
    <w:p w14:paraId="0445401E" w14:textId="77777777" w:rsidR="00BB4FCA" w:rsidRPr="003B36B1" w:rsidRDefault="00BB4FCA" w:rsidP="00BB4FCA">
      <w:pPr>
        <w:pStyle w:val="a9"/>
        <w:spacing w:after="120" w:line="240" w:lineRule="auto"/>
        <w:ind w:left="0" w:firstLine="567"/>
        <w:jc w:val="both"/>
        <w:rPr>
          <w:rFonts w:ascii="Times New Roman" w:hAnsi="Times New Roman" w:cs="Times New Roman"/>
          <w:color w:val="000000"/>
          <w:sz w:val="24"/>
          <w:szCs w:val="24"/>
          <w:shd w:val="clear" w:color="auto" w:fill="FFFFFF"/>
        </w:rPr>
      </w:pPr>
    </w:p>
    <w:p w14:paraId="6FB97991" w14:textId="77777777" w:rsidR="00BB4FCA" w:rsidRPr="002C575B" w:rsidRDefault="00BB4FCA" w:rsidP="00BB4FCA">
      <w:pPr>
        <w:pStyle w:val="a9"/>
        <w:spacing w:after="120" w:line="240" w:lineRule="auto"/>
        <w:ind w:left="0"/>
        <w:jc w:val="center"/>
        <w:rPr>
          <w:rFonts w:ascii="Times New Roman" w:hAnsi="Times New Roman" w:cs="Times New Roman"/>
          <w:b/>
          <w:color w:val="000000"/>
          <w:sz w:val="20"/>
          <w:szCs w:val="20"/>
          <w:shd w:val="clear" w:color="auto" w:fill="FFFFFF"/>
        </w:rPr>
      </w:pPr>
      <w:r w:rsidRPr="002C575B">
        <w:rPr>
          <w:rFonts w:ascii="Times New Roman" w:hAnsi="Times New Roman" w:cs="Times New Roman"/>
          <w:b/>
          <w:color w:val="000000"/>
          <w:sz w:val="20"/>
          <w:szCs w:val="20"/>
          <w:shd w:val="clear" w:color="auto" w:fill="FFFFFF"/>
        </w:rPr>
        <w:t>AKT №_______</w:t>
      </w:r>
    </w:p>
    <w:p w14:paraId="39799222" w14:textId="77777777" w:rsidR="00BB4FCA" w:rsidRPr="002C575B" w:rsidRDefault="00BB4FCA" w:rsidP="00BB4FCA">
      <w:pPr>
        <w:pStyle w:val="a9"/>
        <w:spacing w:after="120" w:line="240" w:lineRule="auto"/>
        <w:ind w:left="0"/>
        <w:jc w:val="center"/>
        <w:rPr>
          <w:rFonts w:ascii="Times New Roman" w:hAnsi="Times New Roman" w:cs="Times New Roman"/>
          <w:b/>
          <w:color w:val="000000"/>
          <w:sz w:val="20"/>
          <w:szCs w:val="20"/>
          <w:shd w:val="clear" w:color="auto" w:fill="FFFFFF"/>
        </w:rPr>
      </w:pPr>
      <w:r w:rsidRPr="002C575B">
        <w:rPr>
          <w:rFonts w:ascii="Times New Roman" w:hAnsi="Times New Roman" w:cs="Times New Roman"/>
          <w:b/>
          <w:color w:val="000000"/>
          <w:sz w:val="20"/>
          <w:szCs w:val="20"/>
          <w:shd w:val="clear" w:color="auto" w:fill="FFFFFF"/>
        </w:rPr>
        <w:t>ОБ УНИЧТОЖЕНИИ БУМАЖНЫХ НОСИТЕЛЕЙ</w:t>
      </w:r>
      <w:r w:rsidRPr="002C575B">
        <w:rPr>
          <w:rFonts w:ascii="Times New Roman" w:hAnsi="Times New Roman" w:cs="Times New Roman"/>
          <w:b/>
          <w:color w:val="000000"/>
          <w:sz w:val="20"/>
          <w:szCs w:val="20"/>
        </w:rPr>
        <w:t xml:space="preserve"> </w:t>
      </w:r>
      <w:r w:rsidRPr="002C575B">
        <w:rPr>
          <w:rFonts w:ascii="Times New Roman" w:hAnsi="Times New Roman" w:cs="Times New Roman"/>
          <w:b/>
          <w:color w:val="000000"/>
          <w:sz w:val="20"/>
          <w:szCs w:val="20"/>
          <w:shd w:val="clear" w:color="auto" w:fill="FFFFFF"/>
        </w:rPr>
        <w:t>ПЕРСОНАЛЬНЫХ ДАННЫХ</w:t>
      </w:r>
      <w:r w:rsidRPr="002C575B">
        <w:rPr>
          <w:rFonts w:ascii="Times New Roman" w:hAnsi="Times New Roman" w:cs="Times New Roman"/>
          <w:b/>
          <w:color w:val="000000"/>
          <w:sz w:val="20"/>
          <w:szCs w:val="20"/>
        </w:rPr>
        <w:br/>
      </w:r>
      <w:r w:rsidRPr="002C575B">
        <w:rPr>
          <w:rFonts w:ascii="Times New Roman" w:hAnsi="Times New Roman" w:cs="Times New Roman"/>
          <w:b/>
          <w:color w:val="000000"/>
          <w:sz w:val="20"/>
          <w:szCs w:val="20"/>
          <w:shd w:val="clear" w:color="auto" w:fill="FFFFFF"/>
        </w:rPr>
        <w:t xml:space="preserve">В ФИЛИАЛЕ ООО «МЭС» </w:t>
      </w:r>
      <w:proofErr w:type="spellStart"/>
      <w:r w:rsidRPr="002C575B">
        <w:rPr>
          <w:rFonts w:ascii="Times New Roman" w:hAnsi="Times New Roman" w:cs="Times New Roman"/>
          <w:b/>
          <w:color w:val="000000"/>
          <w:sz w:val="20"/>
          <w:szCs w:val="20"/>
          <w:shd w:val="clear" w:color="auto" w:fill="FFFFFF"/>
        </w:rPr>
        <w:t>г.ГОРЯЧИЙ</w:t>
      </w:r>
      <w:proofErr w:type="spellEnd"/>
      <w:r w:rsidRPr="002C575B">
        <w:rPr>
          <w:rFonts w:ascii="Times New Roman" w:hAnsi="Times New Roman" w:cs="Times New Roman"/>
          <w:b/>
          <w:color w:val="000000"/>
          <w:sz w:val="20"/>
          <w:szCs w:val="20"/>
          <w:shd w:val="clear" w:color="auto" w:fill="FFFFFF"/>
        </w:rPr>
        <w:t xml:space="preserve"> КЛЮЧ</w:t>
      </w:r>
    </w:p>
    <w:p w14:paraId="07E7EFE8" w14:textId="77777777" w:rsidR="00BB4FCA" w:rsidRPr="002C575B" w:rsidRDefault="00BB4FCA" w:rsidP="00BB4FCA">
      <w:pPr>
        <w:pStyle w:val="a9"/>
        <w:spacing w:after="120" w:line="240" w:lineRule="auto"/>
        <w:ind w:left="0"/>
        <w:jc w:val="center"/>
        <w:rPr>
          <w:rFonts w:ascii="Times New Roman" w:hAnsi="Times New Roman" w:cs="Times New Roman"/>
          <w:b/>
          <w:color w:val="000000"/>
          <w:sz w:val="20"/>
          <w:szCs w:val="20"/>
          <w:shd w:val="clear" w:color="auto" w:fill="FFFFFF"/>
        </w:rPr>
      </w:pPr>
      <w:r w:rsidRPr="002C575B">
        <w:rPr>
          <w:rFonts w:ascii="Times New Roman" w:hAnsi="Times New Roman" w:cs="Times New Roman"/>
          <w:b/>
          <w:color w:val="000000"/>
          <w:sz w:val="20"/>
          <w:szCs w:val="20"/>
          <w:shd w:val="clear" w:color="auto" w:fill="FFFFFF"/>
        </w:rPr>
        <w:t>(форма)</w:t>
      </w:r>
    </w:p>
    <w:p w14:paraId="67EB4AAE" w14:textId="77777777" w:rsidR="00BB4FCA" w:rsidRPr="002C575B"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p>
    <w:p w14:paraId="489CE647" w14:textId="77777777" w:rsidR="00BB4FCA" w:rsidRPr="002C575B" w:rsidRDefault="00BB4FCA" w:rsidP="00BB4FCA">
      <w:pPr>
        <w:pStyle w:val="a9"/>
        <w:spacing w:after="120" w:line="240" w:lineRule="auto"/>
        <w:ind w:left="0"/>
        <w:jc w:val="both"/>
        <w:rPr>
          <w:rFonts w:ascii="Times New Roman" w:hAnsi="Times New Roman" w:cs="Times New Roman"/>
          <w:color w:val="000000"/>
          <w:sz w:val="20"/>
          <w:szCs w:val="20"/>
          <w:shd w:val="clear" w:color="auto" w:fill="FFFFFF"/>
        </w:rPr>
      </w:pPr>
    </w:p>
    <w:p w14:paraId="463B0F4E" w14:textId="77777777" w:rsidR="00BB4FCA" w:rsidRPr="002C575B" w:rsidRDefault="00BB4FCA" w:rsidP="00BB4FCA">
      <w:pPr>
        <w:pStyle w:val="a9"/>
        <w:spacing w:after="120" w:line="240" w:lineRule="auto"/>
        <w:ind w:left="0"/>
        <w:jc w:val="both"/>
        <w:rPr>
          <w:rFonts w:ascii="Times New Roman" w:eastAsia="Times New Roman" w:hAnsi="Times New Roman" w:cs="Times New Roman"/>
          <w:color w:val="1A1A1A"/>
          <w:sz w:val="20"/>
          <w:szCs w:val="20"/>
          <w:lang w:eastAsia="ru-RU"/>
        </w:rPr>
      </w:pPr>
      <w:r w:rsidRPr="002C575B">
        <w:rPr>
          <w:rFonts w:ascii="Times New Roman" w:hAnsi="Times New Roman" w:cs="Times New Roman"/>
          <w:color w:val="000000"/>
          <w:sz w:val="20"/>
          <w:szCs w:val="20"/>
          <w:shd w:val="clear" w:color="auto" w:fill="FFFFFF"/>
        </w:rPr>
        <w:t xml:space="preserve">г. Горячий Ключ                                                      </w:t>
      </w:r>
      <w:r w:rsidRPr="002C575B">
        <w:rPr>
          <w:rFonts w:ascii="Times New Roman" w:eastAsia="Times New Roman" w:hAnsi="Times New Roman" w:cs="Times New Roman"/>
          <w:color w:val="1A1A1A"/>
          <w:sz w:val="20"/>
          <w:szCs w:val="20"/>
          <w:lang w:eastAsia="ru-RU"/>
        </w:rPr>
        <w:t>«_____» ________________________ 202_____г.</w:t>
      </w:r>
    </w:p>
    <w:p w14:paraId="62C6F12F" w14:textId="77777777" w:rsidR="00BB4FCA" w:rsidRPr="002C575B"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p>
    <w:p w14:paraId="051F8DB7" w14:textId="77777777" w:rsidR="00BB4FCA" w:rsidRPr="002C575B"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p>
    <w:p w14:paraId="268C5FB4" w14:textId="77777777" w:rsidR="00BB4FCA" w:rsidRPr="002C575B"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r w:rsidRPr="002C575B">
        <w:rPr>
          <w:rFonts w:ascii="Times New Roman" w:hAnsi="Times New Roman" w:cs="Times New Roman"/>
          <w:color w:val="000000"/>
          <w:sz w:val="20"/>
          <w:szCs w:val="20"/>
          <w:shd w:val="clear" w:color="auto" w:fill="FFFFFF"/>
        </w:rPr>
        <w:t>Комиссия в составе:</w:t>
      </w:r>
    </w:p>
    <w:p w14:paraId="72403509" w14:textId="77777777" w:rsidR="00BB4FCA" w:rsidRPr="002C575B" w:rsidRDefault="00BB4FCA" w:rsidP="00BB4FCA">
      <w:pPr>
        <w:pStyle w:val="a9"/>
        <w:spacing w:after="120" w:line="240" w:lineRule="auto"/>
        <w:ind w:left="0" w:firstLine="567"/>
        <w:jc w:val="both"/>
        <w:rPr>
          <w:rFonts w:ascii="Times New Roman" w:hAnsi="Times New Roman" w:cs="Times New Roman"/>
          <w:color w:val="000000"/>
          <w:sz w:val="20"/>
          <w:szCs w:val="20"/>
        </w:rPr>
      </w:pPr>
      <w:r w:rsidRPr="002C575B">
        <w:rPr>
          <w:rFonts w:ascii="Times New Roman" w:hAnsi="Times New Roman" w:cs="Times New Roman"/>
          <w:color w:val="000000"/>
          <w:sz w:val="20"/>
          <w:szCs w:val="20"/>
          <w:shd w:val="clear" w:color="auto" w:fill="FFFFFF"/>
        </w:rPr>
        <w:t>Председатель комиссии:  ___________________________________________________</w:t>
      </w:r>
    </w:p>
    <w:p w14:paraId="243F8066" w14:textId="77777777" w:rsidR="00BB4FCA" w:rsidRPr="002C575B"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r w:rsidRPr="002C575B">
        <w:rPr>
          <w:rFonts w:ascii="Times New Roman" w:hAnsi="Times New Roman" w:cs="Times New Roman"/>
          <w:color w:val="000000"/>
          <w:sz w:val="20"/>
          <w:szCs w:val="20"/>
          <w:shd w:val="clear" w:color="auto" w:fill="FFFFFF"/>
        </w:rPr>
        <w:t>Члены комиссии:______________________________________________________________</w:t>
      </w:r>
    </w:p>
    <w:p w14:paraId="332D92B6" w14:textId="77777777" w:rsidR="00BB4FCA" w:rsidRPr="002C575B"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r w:rsidRPr="002C575B">
        <w:rPr>
          <w:rFonts w:ascii="Times New Roman" w:hAnsi="Times New Roman" w:cs="Times New Roman"/>
          <w:color w:val="000000"/>
          <w:sz w:val="20"/>
          <w:szCs w:val="20"/>
          <w:shd w:val="clear" w:color="auto" w:fill="FFFFFF"/>
        </w:rPr>
        <w:t xml:space="preserve">                                ______________________________________________________________</w:t>
      </w:r>
    </w:p>
    <w:p w14:paraId="766218CB" w14:textId="77777777" w:rsidR="00BB4FCA" w:rsidRPr="002C575B" w:rsidRDefault="00BB4FCA" w:rsidP="00BB4FCA">
      <w:pPr>
        <w:pStyle w:val="a9"/>
        <w:spacing w:after="120" w:line="240" w:lineRule="auto"/>
        <w:ind w:left="0"/>
        <w:jc w:val="both"/>
        <w:rPr>
          <w:rFonts w:ascii="Times New Roman" w:hAnsi="Times New Roman" w:cs="Times New Roman"/>
          <w:color w:val="000000"/>
          <w:sz w:val="20"/>
          <w:szCs w:val="20"/>
          <w:shd w:val="clear" w:color="auto" w:fill="FFFFFF"/>
        </w:rPr>
      </w:pPr>
      <w:r w:rsidRPr="002C575B">
        <w:rPr>
          <w:rFonts w:ascii="Times New Roman" w:hAnsi="Times New Roman" w:cs="Times New Roman"/>
          <w:color w:val="000000"/>
          <w:sz w:val="20"/>
          <w:szCs w:val="20"/>
          <w:shd w:val="clear" w:color="auto" w:fill="FFFFFF"/>
        </w:rPr>
        <w:t xml:space="preserve">                                          ______________________________________________________________</w:t>
      </w:r>
    </w:p>
    <w:p w14:paraId="2C5E2B4B" w14:textId="77777777" w:rsidR="00BB4FCA" w:rsidRPr="002C575B" w:rsidRDefault="00BB4FCA" w:rsidP="00BB4FCA">
      <w:pPr>
        <w:pStyle w:val="a9"/>
        <w:spacing w:after="120" w:line="240" w:lineRule="auto"/>
        <w:ind w:left="0"/>
        <w:jc w:val="both"/>
        <w:rPr>
          <w:rFonts w:ascii="Times New Roman" w:hAnsi="Times New Roman" w:cs="Times New Roman"/>
          <w:color w:val="000000"/>
          <w:sz w:val="20"/>
          <w:szCs w:val="20"/>
          <w:shd w:val="clear" w:color="auto" w:fill="FFFFFF"/>
        </w:rPr>
      </w:pPr>
    </w:p>
    <w:p w14:paraId="33AFA65A" w14:textId="77777777" w:rsidR="00BB4FCA" w:rsidRPr="002C575B"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r w:rsidRPr="002C575B">
        <w:rPr>
          <w:rFonts w:ascii="Times New Roman" w:hAnsi="Times New Roman" w:cs="Times New Roman"/>
          <w:color w:val="000000"/>
          <w:sz w:val="20"/>
          <w:szCs w:val="20"/>
          <w:shd w:val="clear" w:color="auto" w:fill="FFFFFF"/>
        </w:rPr>
        <w:t xml:space="preserve">Составили настоящий Акт о том, что произведено плановое уничтожение бумажных носителей персональных данных на основании Акта о проведении экспертизы бумажных носителей персональных данных № от </w:t>
      </w:r>
      <w:r w:rsidRPr="002C575B">
        <w:rPr>
          <w:rFonts w:ascii="Times New Roman" w:eastAsia="Times New Roman" w:hAnsi="Times New Roman" w:cs="Times New Roman"/>
          <w:color w:val="1A1A1A"/>
          <w:sz w:val="20"/>
          <w:szCs w:val="20"/>
          <w:lang w:eastAsia="ru-RU"/>
        </w:rPr>
        <w:t>«_____» ________________________ 202_____г.</w:t>
      </w:r>
    </w:p>
    <w:p w14:paraId="748D96D2" w14:textId="77777777" w:rsidR="00BB4FCA" w:rsidRPr="002C575B" w:rsidRDefault="00BB4FCA" w:rsidP="00BB4FCA">
      <w:pPr>
        <w:pStyle w:val="a9"/>
        <w:spacing w:after="120" w:line="240" w:lineRule="auto"/>
        <w:ind w:left="0"/>
        <w:jc w:val="both"/>
        <w:rPr>
          <w:rFonts w:ascii="Times New Roman" w:hAnsi="Times New Roman" w:cs="Times New Roman"/>
          <w:color w:val="000000"/>
          <w:sz w:val="20"/>
          <w:szCs w:val="20"/>
        </w:rPr>
      </w:pPr>
    </w:p>
    <w:p w14:paraId="76DFE51B" w14:textId="77777777" w:rsidR="00BB4FCA" w:rsidRPr="002C575B"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r w:rsidRPr="002C575B">
        <w:rPr>
          <w:rFonts w:ascii="Times New Roman" w:hAnsi="Times New Roman" w:cs="Times New Roman"/>
          <w:color w:val="000000"/>
          <w:sz w:val="20"/>
          <w:szCs w:val="20"/>
          <w:shd w:val="clear" w:color="auto" w:fill="FFFFFF"/>
        </w:rPr>
        <w:t>Уничтожены следующие бумажные носители</w:t>
      </w:r>
      <w:r w:rsidRPr="002C575B">
        <w:rPr>
          <w:rFonts w:ascii="Times New Roman" w:hAnsi="Times New Roman" w:cs="Times New Roman"/>
          <w:color w:val="000000"/>
          <w:sz w:val="20"/>
          <w:szCs w:val="20"/>
        </w:rPr>
        <w:t xml:space="preserve"> </w:t>
      </w:r>
      <w:r w:rsidRPr="002C575B">
        <w:rPr>
          <w:rFonts w:ascii="Times New Roman" w:hAnsi="Times New Roman" w:cs="Times New Roman"/>
          <w:color w:val="000000"/>
          <w:sz w:val="20"/>
          <w:szCs w:val="20"/>
          <w:shd w:val="clear" w:color="auto" w:fill="FFFFFF"/>
        </w:rPr>
        <w:t>персональных данных:</w:t>
      </w:r>
    </w:p>
    <w:p w14:paraId="06652F87" w14:textId="77777777" w:rsidR="00BB4FCA" w:rsidRPr="002C575B"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r w:rsidRPr="002C575B">
        <w:rPr>
          <w:rFonts w:ascii="Times New Roman" w:hAnsi="Times New Roman" w:cs="Times New Roman"/>
          <w:color w:val="000000"/>
          <w:sz w:val="20"/>
          <w:szCs w:val="20"/>
          <w:shd w:val="clear" w:color="auto" w:fill="FFFFFF"/>
        </w:rPr>
        <w:t>- название документа/массива документов, количество листов, основание</w:t>
      </w:r>
      <w:r w:rsidRPr="002C575B">
        <w:rPr>
          <w:rFonts w:ascii="Times New Roman" w:hAnsi="Times New Roman" w:cs="Times New Roman"/>
          <w:color w:val="000000"/>
          <w:sz w:val="20"/>
          <w:szCs w:val="20"/>
        </w:rPr>
        <w:br/>
      </w:r>
      <w:r w:rsidRPr="002C575B">
        <w:rPr>
          <w:rFonts w:ascii="Times New Roman" w:hAnsi="Times New Roman" w:cs="Times New Roman"/>
          <w:color w:val="000000"/>
          <w:sz w:val="20"/>
          <w:szCs w:val="20"/>
          <w:shd w:val="clear" w:color="auto" w:fill="FFFFFF"/>
        </w:rPr>
        <w:t>для уничтожения;</w:t>
      </w:r>
    </w:p>
    <w:p w14:paraId="72DD051D" w14:textId="77777777" w:rsidR="00BB4FCA" w:rsidRPr="002C575B"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r w:rsidRPr="002C575B">
        <w:rPr>
          <w:rFonts w:ascii="Times New Roman" w:hAnsi="Times New Roman" w:cs="Times New Roman"/>
          <w:color w:val="000000"/>
          <w:sz w:val="20"/>
          <w:szCs w:val="20"/>
          <w:shd w:val="clear" w:color="auto" w:fill="FFFFFF"/>
        </w:rPr>
        <w:t>- название документа/массива документов, количество листов, основание</w:t>
      </w:r>
      <w:r w:rsidRPr="002C575B">
        <w:rPr>
          <w:rFonts w:ascii="Times New Roman" w:hAnsi="Times New Roman" w:cs="Times New Roman"/>
          <w:color w:val="000000"/>
          <w:sz w:val="20"/>
          <w:szCs w:val="20"/>
        </w:rPr>
        <w:br/>
      </w:r>
      <w:r w:rsidRPr="002C575B">
        <w:rPr>
          <w:rFonts w:ascii="Times New Roman" w:hAnsi="Times New Roman" w:cs="Times New Roman"/>
          <w:color w:val="000000"/>
          <w:sz w:val="20"/>
          <w:szCs w:val="20"/>
          <w:shd w:val="clear" w:color="auto" w:fill="FFFFFF"/>
        </w:rPr>
        <w:t>для уничтожения;</w:t>
      </w:r>
    </w:p>
    <w:p w14:paraId="241A16C8" w14:textId="77777777" w:rsidR="00BB4FCA" w:rsidRPr="002C575B"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r w:rsidRPr="002C575B">
        <w:rPr>
          <w:rFonts w:ascii="Times New Roman" w:hAnsi="Times New Roman" w:cs="Times New Roman"/>
          <w:color w:val="000000"/>
          <w:sz w:val="20"/>
          <w:szCs w:val="20"/>
          <w:shd w:val="clear" w:color="auto" w:fill="FFFFFF"/>
        </w:rPr>
        <w:t>- название документа/массива документов, количество листов, основание</w:t>
      </w:r>
      <w:r w:rsidRPr="002C575B">
        <w:rPr>
          <w:rFonts w:ascii="Times New Roman" w:hAnsi="Times New Roman" w:cs="Times New Roman"/>
          <w:color w:val="000000"/>
          <w:sz w:val="20"/>
          <w:szCs w:val="20"/>
        </w:rPr>
        <w:br/>
      </w:r>
      <w:r w:rsidRPr="002C575B">
        <w:rPr>
          <w:rFonts w:ascii="Times New Roman" w:hAnsi="Times New Roman" w:cs="Times New Roman"/>
          <w:color w:val="000000"/>
          <w:sz w:val="20"/>
          <w:szCs w:val="20"/>
          <w:shd w:val="clear" w:color="auto" w:fill="FFFFFF"/>
        </w:rPr>
        <w:t>для уничтожения.</w:t>
      </w:r>
    </w:p>
    <w:p w14:paraId="17E8CA34" w14:textId="77777777" w:rsidR="00BB4FCA" w:rsidRPr="002C575B" w:rsidRDefault="00BB4FCA" w:rsidP="00BB4FCA">
      <w:pPr>
        <w:pStyle w:val="a9"/>
        <w:spacing w:after="120" w:line="240" w:lineRule="auto"/>
        <w:ind w:left="0" w:firstLine="567"/>
        <w:jc w:val="both"/>
        <w:rPr>
          <w:rFonts w:ascii="Times New Roman" w:hAnsi="Times New Roman" w:cs="Times New Roman"/>
          <w:color w:val="000000"/>
          <w:sz w:val="20"/>
          <w:szCs w:val="20"/>
        </w:rPr>
      </w:pPr>
    </w:p>
    <w:p w14:paraId="58A1F4AC" w14:textId="77777777" w:rsidR="00BB4FCA" w:rsidRPr="002C575B"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r w:rsidRPr="002C575B">
        <w:rPr>
          <w:rFonts w:ascii="Times New Roman" w:hAnsi="Times New Roman" w:cs="Times New Roman"/>
          <w:color w:val="000000"/>
          <w:sz w:val="20"/>
          <w:szCs w:val="20"/>
          <w:shd w:val="clear" w:color="auto" w:fill="FFFFFF"/>
        </w:rPr>
        <w:t xml:space="preserve">Бумажные носители уничтожены путем сжигания / </w:t>
      </w:r>
      <w:proofErr w:type="spellStart"/>
      <w:r w:rsidRPr="002C575B">
        <w:rPr>
          <w:rFonts w:ascii="Times New Roman" w:hAnsi="Times New Roman" w:cs="Times New Roman"/>
          <w:color w:val="000000"/>
          <w:sz w:val="20"/>
          <w:szCs w:val="20"/>
          <w:shd w:val="clear" w:color="auto" w:fill="FFFFFF"/>
        </w:rPr>
        <w:t>шредирования</w:t>
      </w:r>
      <w:proofErr w:type="spellEnd"/>
      <w:r w:rsidRPr="002C575B">
        <w:rPr>
          <w:rFonts w:ascii="Times New Roman" w:hAnsi="Times New Roman" w:cs="Times New Roman"/>
          <w:color w:val="000000"/>
          <w:sz w:val="20"/>
          <w:szCs w:val="20"/>
          <w:shd w:val="clear" w:color="auto" w:fill="FFFFFF"/>
        </w:rPr>
        <w:t xml:space="preserve"> / ручного уничтожения / химической обработки.</w:t>
      </w:r>
    </w:p>
    <w:p w14:paraId="583444C6" w14:textId="77777777" w:rsidR="00BB4FCA" w:rsidRPr="002C575B"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p>
    <w:p w14:paraId="683F350C" w14:textId="77777777" w:rsidR="00BB4FCA" w:rsidRPr="002C575B" w:rsidRDefault="00BB4FCA" w:rsidP="00BB4FCA">
      <w:pPr>
        <w:shd w:val="clear" w:color="auto" w:fill="FFFFFF"/>
        <w:spacing w:after="0" w:line="240" w:lineRule="auto"/>
        <w:rPr>
          <w:rFonts w:ascii="Times New Roman" w:eastAsia="Times New Roman" w:hAnsi="Times New Roman" w:cs="Times New Roman"/>
          <w:color w:val="1A1A1A"/>
          <w:sz w:val="20"/>
          <w:szCs w:val="20"/>
          <w:lang w:eastAsia="ru-RU"/>
        </w:rPr>
      </w:pPr>
      <w:r w:rsidRPr="002C575B">
        <w:rPr>
          <w:rFonts w:ascii="Times New Roman" w:eastAsia="Times New Roman" w:hAnsi="Times New Roman" w:cs="Times New Roman"/>
          <w:color w:val="1A1A1A"/>
          <w:sz w:val="20"/>
          <w:szCs w:val="20"/>
          <w:lang w:eastAsia="ru-RU"/>
        </w:rPr>
        <w:t>Председатель комиссии:        _________________ /___________________________/</w:t>
      </w:r>
    </w:p>
    <w:p w14:paraId="5BE2F462" w14:textId="77777777" w:rsidR="00BB4FCA" w:rsidRPr="002C575B" w:rsidRDefault="00BB4FCA" w:rsidP="00BB4FCA">
      <w:pPr>
        <w:shd w:val="clear" w:color="auto" w:fill="FFFFFF"/>
        <w:spacing w:after="0" w:line="240" w:lineRule="auto"/>
        <w:rPr>
          <w:rFonts w:ascii="Times New Roman" w:eastAsia="Times New Roman" w:hAnsi="Times New Roman" w:cs="Times New Roman"/>
          <w:color w:val="1A1A1A"/>
          <w:sz w:val="20"/>
          <w:szCs w:val="20"/>
          <w:lang w:eastAsia="ru-RU"/>
        </w:rPr>
      </w:pPr>
      <w:r w:rsidRPr="002C575B">
        <w:rPr>
          <w:rFonts w:ascii="Times New Roman" w:eastAsia="Times New Roman" w:hAnsi="Times New Roman" w:cs="Times New Roman"/>
          <w:color w:val="1A1A1A"/>
          <w:sz w:val="20"/>
          <w:szCs w:val="20"/>
          <w:lang w:eastAsia="ru-RU"/>
        </w:rPr>
        <w:t>Члены комиссии:</w:t>
      </w:r>
    </w:p>
    <w:p w14:paraId="2CC64A70" w14:textId="77777777" w:rsidR="00BB4FCA" w:rsidRPr="002C575B" w:rsidRDefault="00BB4FCA" w:rsidP="00BB4FCA">
      <w:pPr>
        <w:shd w:val="clear" w:color="auto" w:fill="FFFFFF"/>
        <w:spacing w:after="0" w:line="240" w:lineRule="auto"/>
        <w:rPr>
          <w:rFonts w:ascii="Times New Roman" w:eastAsia="Times New Roman" w:hAnsi="Times New Roman" w:cs="Times New Roman"/>
          <w:color w:val="1A1A1A"/>
          <w:sz w:val="20"/>
          <w:szCs w:val="20"/>
          <w:lang w:eastAsia="ru-RU"/>
        </w:rPr>
      </w:pPr>
      <w:r w:rsidRPr="002C575B">
        <w:rPr>
          <w:rFonts w:ascii="Times New Roman" w:eastAsia="Times New Roman" w:hAnsi="Times New Roman" w:cs="Times New Roman"/>
          <w:color w:val="1A1A1A"/>
          <w:sz w:val="20"/>
          <w:szCs w:val="20"/>
          <w:lang w:eastAsia="ru-RU"/>
        </w:rPr>
        <w:t xml:space="preserve">                                                      _________________ /___________________________/</w:t>
      </w:r>
    </w:p>
    <w:p w14:paraId="4E2287AC" w14:textId="77777777" w:rsidR="00BB4FCA" w:rsidRPr="002C575B" w:rsidRDefault="00BB4FCA" w:rsidP="00BB4FCA">
      <w:pPr>
        <w:shd w:val="clear" w:color="auto" w:fill="FFFFFF"/>
        <w:spacing w:after="0" w:line="240" w:lineRule="auto"/>
        <w:rPr>
          <w:rFonts w:ascii="Times New Roman" w:eastAsia="Times New Roman" w:hAnsi="Times New Roman" w:cs="Times New Roman"/>
          <w:color w:val="1A1A1A"/>
          <w:sz w:val="20"/>
          <w:szCs w:val="20"/>
          <w:lang w:eastAsia="ru-RU"/>
        </w:rPr>
      </w:pPr>
      <w:r w:rsidRPr="002C575B">
        <w:rPr>
          <w:rFonts w:ascii="Times New Roman" w:eastAsia="Times New Roman" w:hAnsi="Times New Roman" w:cs="Times New Roman"/>
          <w:color w:val="1A1A1A"/>
          <w:sz w:val="20"/>
          <w:szCs w:val="20"/>
          <w:lang w:eastAsia="ru-RU"/>
        </w:rPr>
        <w:t xml:space="preserve">                                                      </w:t>
      </w:r>
    </w:p>
    <w:p w14:paraId="1DBBBB49" w14:textId="77777777" w:rsidR="00BB4FCA" w:rsidRPr="002C575B" w:rsidRDefault="00BB4FCA" w:rsidP="00BB4FCA">
      <w:pPr>
        <w:shd w:val="clear" w:color="auto" w:fill="FFFFFF"/>
        <w:spacing w:after="0" w:line="240" w:lineRule="auto"/>
        <w:rPr>
          <w:rFonts w:ascii="Times New Roman" w:eastAsia="Times New Roman" w:hAnsi="Times New Roman" w:cs="Times New Roman"/>
          <w:color w:val="1A1A1A"/>
          <w:sz w:val="20"/>
          <w:szCs w:val="20"/>
          <w:lang w:eastAsia="ru-RU"/>
        </w:rPr>
      </w:pPr>
      <w:r w:rsidRPr="002C575B">
        <w:rPr>
          <w:rFonts w:ascii="Times New Roman" w:eastAsia="Times New Roman" w:hAnsi="Times New Roman" w:cs="Times New Roman"/>
          <w:color w:val="1A1A1A"/>
          <w:sz w:val="20"/>
          <w:szCs w:val="20"/>
          <w:lang w:eastAsia="ru-RU"/>
        </w:rPr>
        <w:t xml:space="preserve">                                                      _________________ /___________________________/</w:t>
      </w:r>
    </w:p>
    <w:p w14:paraId="460CA547" w14:textId="77777777" w:rsidR="00BB4FCA" w:rsidRPr="002C575B" w:rsidRDefault="00BB4FCA" w:rsidP="00BB4FCA">
      <w:pPr>
        <w:shd w:val="clear" w:color="auto" w:fill="FFFFFF"/>
        <w:spacing w:after="0" w:line="240" w:lineRule="auto"/>
        <w:rPr>
          <w:rFonts w:ascii="Times New Roman" w:eastAsia="Times New Roman" w:hAnsi="Times New Roman" w:cs="Times New Roman"/>
          <w:color w:val="1A1A1A"/>
          <w:sz w:val="20"/>
          <w:szCs w:val="20"/>
          <w:lang w:eastAsia="ru-RU"/>
        </w:rPr>
      </w:pPr>
    </w:p>
    <w:p w14:paraId="5B1CA348" w14:textId="77777777" w:rsidR="00BB4FCA" w:rsidRDefault="00BB4FCA" w:rsidP="00BB4FCA">
      <w:pPr>
        <w:shd w:val="clear" w:color="auto" w:fill="FFFFFF"/>
        <w:spacing w:after="0" w:line="240" w:lineRule="auto"/>
        <w:rPr>
          <w:rFonts w:ascii="Times New Roman" w:eastAsia="Times New Roman" w:hAnsi="Times New Roman" w:cs="Times New Roman"/>
          <w:color w:val="1A1A1A"/>
          <w:sz w:val="20"/>
          <w:szCs w:val="20"/>
          <w:lang w:eastAsia="ru-RU"/>
        </w:rPr>
        <w:sectPr w:rsidR="00BB4FCA" w:rsidSect="00BB4FCA">
          <w:pgSz w:w="11906" w:h="16838"/>
          <w:pgMar w:top="993" w:right="567" w:bottom="993" w:left="1134" w:header="709" w:footer="709" w:gutter="0"/>
          <w:cols w:space="708"/>
          <w:docGrid w:linePitch="360"/>
        </w:sectPr>
      </w:pPr>
      <w:r w:rsidRPr="002C575B">
        <w:rPr>
          <w:rFonts w:ascii="Times New Roman" w:eastAsia="Times New Roman" w:hAnsi="Times New Roman" w:cs="Times New Roman"/>
          <w:color w:val="1A1A1A"/>
          <w:sz w:val="20"/>
          <w:szCs w:val="20"/>
          <w:lang w:eastAsia="ru-RU"/>
        </w:rPr>
        <w:t xml:space="preserve">                                                      ______</w:t>
      </w:r>
    </w:p>
    <w:p w14:paraId="14C6F830" w14:textId="77777777" w:rsidR="00BB4FCA" w:rsidRPr="003B36B1" w:rsidRDefault="00BB4FCA" w:rsidP="00BB4FCA">
      <w:pPr>
        <w:spacing w:after="0" w:line="240" w:lineRule="auto"/>
        <w:jc w:val="both"/>
        <w:rPr>
          <w:rFonts w:ascii="Times New Roman" w:hAnsi="Times New Roman" w:cs="Times New Roman"/>
          <w:sz w:val="24"/>
          <w:szCs w:val="24"/>
        </w:rPr>
      </w:pPr>
      <w:r w:rsidRPr="002C575B">
        <w:rPr>
          <w:rFonts w:ascii="Times New Roman" w:eastAsia="Times New Roman" w:hAnsi="Times New Roman" w:cs="Times New Roman"/>
          <w:color w:val="1A1A1A"/>
          <w:sz w:val="20"/>
          <w:szCs w:val="20"/>
          <w:lang w:eastAsia="ru-RU"/>
        </w:rPr>
        <w:lastRenderedPageBreak/>
        <w:t>___________ /__________________________</w:t>
      </w:r>
    </w:p>
    <w:p w14:paraId="302C04B5" w14:textId="77777777" w:rsidR="00BB4FCA" w:rsidRPr="002C575B" w:rsidRDefault="00BB4FCA" w:rsidP="00BB4FCA">
      <w:pPr>
        <w:spacing w:after="0" w:line="240" w:lineRule="auto"/>
        <w:ind w:firstLine="10632"/>
        <w:jc w:val="right"/>
        <w:rPr>
          <w:rFonts w:ascii="Times New Roman" w:hAnsi="Times New Roman" w:cs="Times New Roman"/>
          <w:sz w:val="18"/>
          <w:szCs w:val="18"/>
        </w:rPr>
      </w:pPr>
      <w:r w:rsidRPr="002C575B">
        <w:rPr>
          <w:rFonts w:ascii="Times New Roman" w:hAnsi="Times New Roman" w:cs="Times New Roman"/>
          <w:sz w:val="18"/>
          <w:szCs w:val="18"/>
        </w:rPr>
        <w:t xml:space="preserve">Приложение №5 </w:t>
      </w:r>
    </w:p>
    <w:p w14:paraId="23BD613B" w14:textId="77777777" w:rsidR="00BB4FCA" w:rsidRPr="002C575B" w:rsidRDefault="00BB4FCA" w:rsidP="00BB4FCA">
      <w:pPr>
        <w:spacing w:after="0" w:line="240" w:lineRule="auto"/>
        <w:ind w:firstLine="10632"/>
        <w:jc w:val="right"/>
        <w:rPr>
          <w:rFonts w:ascii="Times New Roman" w:hAnsi="Times New Roman" w:cs="Times New Roman"/>
          <w:sz w:val="18"/>
          <w:szCs w:val="18"/>
        </w:rPr>
      </w:pPr>
      <w:r w:rsidRPr="002C575B">
        <w:rPr>
          <w:rFonts w:ascii="Times New Roman" w:hAnsi="Times New Roman" w:cs="Times New Roman"/>
          <w:sz w:val="18"/>
          <w:szCs w:val="18"/>
        </w:rPr>
        <w:t xml:space="preserve">к Регламенту по учету, хранению </w:t>
      </w:r>
    </w:p>
    <w:p w14:paraId="3347E73B" w14:textId="77777777" w:rsidR="00BB4FCA" w:rsidRPr="002C575B" w:rsidRDefault="00BB4FCA" w:rsidP="00BB4FCA">
      <w:pPr>
        <w:spacing w:after="0" w:line="240" w:lineRule="auto"/>
        <w:ind w:firstLine="10632"/>
        <w:jc w:val="right"/>
        <w:rPr>
          <w:rFonts w:ascii="Times New Roman" w:hAnsi="Times New Roman" w:cs="Times New Roman"/>
          <w:sz w:val="18"/>
          <w:szCs w:val="18"/>
        </w:rPr>
      </w:pPr>
      <w:r w:rsidRPr="002C575B">
        <w:rPr>
          <w:rFonts w:ascii="Times New Roman" w:hAnsi="Times New Roman" w:cs="Times New Roman"/>
          <w:sz w:val="18"/>
          <w:szCs w:val="18"/>
        </w:rPr>
        <w:t xml:space="preserve">и уничтожению носителей </w:t>
      </w:r>
    </w:p>
    <w:p w14:paraId="687E9142" w14:textId="77777777" w:rsidR="00BB4FCA" w:rsidRPr="002C575B" w:rsidRDefault="00BB4FCA" w:rsidP="00BB4FCA">
      <w:pPr>
        <w:spacing w:after="0" w:line="240" w:lineRule="auto"/>
        <w:ind w:firstLine="10632"/>
        <w:jc w:val="right"/>
        <w:rPr>
          <w:rFonts w:ascii="Times New Roman" w:hAnsi="Times New Roman" w:cs="Times New Roman"/>
          <w:sz w:val="18"/>
          <w:szCs w:val="18"/>
        </w:rPr>
      </w:pPr>
      <w:r w:rsidRPr="002C575B">
        <w:rPr>
          <w:rFonts w:ascii="Times New Roman" w:hAnsi="Times New Roman" w:cs="Times New Roman"/>
          <w:sz w:val="18"/>
          <w:szCs w:val="18"/>
        </w:rPr>
        <w:t>персональных</w:t>
      </w:r>
    </w:p>
    <w:p w14:paraId="5A976E1C" w14:textId="77777777" w:rsidR="00BB4FCA" w:rsidRPr="002C575B" w:rsidRDefault="00BB4FCA" w:rsidP="00BB4FCA">
      <w:pPr>
        <w:spacing w:after="0" w:line="240" w:lineRule="auto"/>
        <w:ind w:firstLine="10632"/>
        <w:jc w:val="right"/>
        <w:rPr>
          <w:rFonts w:ascii="Times New Roman" w:hAnsi="Times New Roman" w:cs="Times New Roman"/>
          <w:color w:val="000000"/>
          <w:sz w:val="18"/>
          <w:szCs w:val="18"/>
          <w:shd w:val="clear" w:color="auto" w:fill="FFFFFF"/>
        </w:rPr>
      </w:pPr>
      <w:r w:rsidRPr="002C575B">
        <w:rPr>
          <w:rFonts w:ascii="Times New Roman" w:hAnsi="Times New Roman" w:cs="Times New Roman"/>
          <w:sz w:val="18"/>
          <w:szCs w:val="18"/>
        </w:rPr>
        <w:t xml:space="preserve">данных в </w:t>
      </w:r>
      <w:r w:rsidRPr="002C575B">
        <w:rPr>
          <w:rFonts w:ascii="Times New Roman" w:hAnsi="Times New Roman" w:cs="Times New Roman"/>
          <w:color w:val="000000"/>
          <w:sz w:val="18"/>
          <w:szCs w:val="18"/>
          <w:shd w:val="clear" w:color="auto" w:fill="FFFFFF"/>
        </w:rPr>
        <w:t xml:space="preserve">филиале ООО «МЭС» </w:t>
      </w:r>
    </w:p>
    <w:p w14:paraId="7E681FE7" w14:textId="77777777" w:rsidR="00BB4FCA" w:rsidRPr="002C575B" w:rsidRDefault="00BB4FCA" w:rsidP="00BB4FCA">
      <w:pPr>
        <w:spacing w:after="0" w:line="240" w:lineRule="auto"/>
        <w:ind w:firstLine="10632"/>
        <w:jc w:val="right"/>
        <w:rPr>
          <w:rFonts w:ascii="Times New Roman" w:hAnsi="Times New Roman" w:cs="Times New Roman"/>
          <w:sz w:val="18"/>
          <w:szCs w:val="18"/>
        </w:rPr>
      </w:pPr>
      <w:proofErr w:type="spellStart"/>
      <w:r w:rsidRPr="002C575B">
        <w:rPr>
          <w:rFonts w:ascii="Times New Roman" w:hAnsi="Times New Roman" w:cs="Times New Roman"/>
          <w:color w:val="000000"/>
          <w:sz w:val="18"/>
          <w:szCs w:val="18"/>
          <w:shd w:val="clear" w:color="auto" w:fill="FFFFFF"/>
        </w:rPr>
        <w:t>г.Горячий</w:t>
      </w:r>
      <w:proofErr w:type="spellEnd"/>
      <w:r w:rsidRPr="002C575B">
        <w:rPr>
          <w:rFonts w:ascii="Times New Roman" w:hAnsi="Times New Roman" w:cs="Times New Roman"/>
          <w:color w:val="000000"/>
          <w:sz w:val="18"/>
          <w:szCs w:val="18"/>
          <w:shd w:val="clear" w:color="auto" w:fill="FFFFFF"/>
        </w:rPr>
        <w:t xml:space="preserve"> Ключ</w:t>
      </w:r>
      <w:r w:rsidRPr="002C575B">
        <w:rPr>
          <w:rFonts w:ascii="Times New Roman" w:hAnsi="Times New Roman" w:cs="Times New Roman"/>
          <w:sz w:val="18"/>
          <w:szCs w:val="18"/>
        </w:rPr>
        <w:t xml:space="preserve">, </w:t>
      </w:r>
    </w:p>
    <w:p w14:paraId="7B9CEB28" w14:textId="77777777" w:rsidR="00BB4FCA" w:rsidRPr="002C575B" w:rsidRDefault="00BB4FCA" w:rsidP="00BB4FCA">
      <w:pPr>
        <w:spacing w:after="0" w:line="240" w:lineRule="auto"/>
        <w:ind w:firstLine="10632"/>
        <w:jc w:val="right"/>
        <w:rPr>
          <w:rFonts w:ascii="Times New Roman" w:hAnsi="Times New Roman" w:cs="Times New Roman"/>
          <w:sz w:val="18"/>
          <w:szCs w:val="18"/>
        </w:rPr>
      </w:pPr>
      <w:r w:rsidRPr="002C575B">
        <w:rPr>
          <w:rFonts w:ascii="Times New Roman" w:hAnsi="Times New Roman" w:cs="Times New Roman"/>
          <w:sz w:val="18"/>
          <w:szCs w:val="18"/>
        </w:rPr>
        <w:t xml:space="preserve">утвержденному Приказом </w:t>
      </w:r>
    </w:p>
    <w:p w14:paraId="4DF662AE" w14:textId="77777777" w:rsidR="00BB4FCA" w:rsidRPr="002C575B" w:rsidRDefault="00BB4FCA" w:rsidP="00BB4FCA">
      <w:pPr>
        <w:spacing w:after="0" w:line="240" w:lineRule="auto"/>
        <w:ind w:firstLine="10632"/>
        <w:jc w:val="right"/>
        <w:rPr>
          <w:rFonts w:ascii="Times New Roman" w:hAnsi="Times New Roman" w:cs="Times New Roman"/>
          <w:sz w:val="18"/>
          <w:szCs w:val="18"/>
        </w:rPr>
      </w:pPr>
      <w:r w:rsidRPr="002C575B">
        <w:rPr>
          <w:rFonts w:ascii="Times New Roman" w:hAnsi="Times New Roman" w:cs="Times New Roman"/>
          <w:sz w:val="18"/>
          <w:szCs w:val="18"/>
        </w:rPr>
        <w:t xml:space="preserve">от </w:t>
      </w:r>
      <w:r>
        <w:rPr>
          <w:rFonts w:ascii="Times New Roman" w:hAnsi="Times New Roman" w:cs="Times New Roman"/>
          <w:sz w:val="18"/>
          <w:szCs w:val="18"/>
        </w:rPr>
        <w:t>09</w:t>
      </w:r>
      <w:r w:rsidRPr="002C575B">
        <w:rPr>
          <w:rFonts w:ascii="Times New Roman" w:hAnsi="Times New Roman" w:cs="Times New Roman"/>
          <w:sz w:val="18"/>
          <w:szCs w:val="18"/>
        </w:rPr>
        <w:t>.01.20</w:t>
      </w:r>
      <w:r>
        <w:rPr>
          <w:rFonts w:ascii="Times New Roman" w:hAnsi="Times New Roman" w:cs="Times New Roman"/>
          <w:sz w:val="18"/>
          <w:szCs w:val="18"/>
        </w:rPr>
        <w:t>23</w:t>
      </w:r>
      <w:r w:rsidRPr="002C575B">
        <w:rPr>
          <w:rFonts w:ascii="Times New Roman" w:hAnsi="Times New Roman" w:cs="Times New Roman"/>
          <w:sz w:val="18"/>
          <w:szCs w:val="18"/>
        </w:rPr>
        <w:t xml:space="preserve"> г. № </w:t>
      </w:r>
      <w:r>
        <w:rPr>
          <w:rFonts w:ascii="Times New Roman" w:hAnsi="Times New Roman" w:cs="Times New Roman"/>
          <w:sz w:val="18"/>
          <w:szCs w:val="18"/>
        </w:rPr>
        <w:t>41/1</w:t>
      </w:r>
    </w:p>
    <w:p w14:paraId="00347E83" w14:textId="77777777" w:rsidR="00BB4FCA" w:rsidRPr="002C575B" w:rsidRDefault="00BB4FCA" w:rsidP="00BB4FCA">
      <w:pPr>
        <w:spacing w:after="0" w:line="240" w:lineRule="auto"/>
        <w:jc w:val="right"/>
        <w:rPr>
          <w:rFonts w:ascii="Times New Roman" w:hAnsi="Times New Roman" w:cs="Times New Roman"/>
          <w:sz w:val="18"/>
          <w:szCs w:val="18"/>
        </w:rPr>
      </w:pPr>
    </w:p>
    <w:p w14:paraId="78E61E22" w14:textId="77777777" w:rsidR="00BB4FCA" w:rsidRPr="002C575B" w:rsidRDefault="00BB4FCA" w:rsidP="00BB4FCA">
      <w:pPr>
        <w:spacing w:after="120" w:line="240" w:lineRule="auto"/>
        <w:jc w:val="center"/>
        <w:rPr>
          <w:rFonts w:ascii="Times New Roman" w:hAnsi="Times New Roman" w:cs="Times New Roman"/>
          <w:b/>
          <w:sz w:val="18"/>
          <w:szCs w:val="18"/>
        </w:rPr>
      </w:pPr>
      <w:r w:rsidRPr="002C575B">
        <w:rPr>
          <w:rFonts w:ascii="Times New Roman" w:hAnsi="Times New Roman" w:cs="Times New Roman"/>
          <w:b/>
        </w:rPr>
        <w:t>Типовая форма журнала учета выдачи машинных носителей персональных данных</w:t>
      </w:r>
    </w:p>
    <w:p w14:paraId="2F1F078C" w14:textId="77777777" w:rsidR="00BB4FCA" w:rsidRPr="003B36B1" w:rsidRDefault="00BB4FCA" w:rsidP="00BB4FCA">
      <w:pPr>
        <w:shd w:val="clear" w:color="auto" w:fill="FFFFFF"/>
        <w:spacing w:after="0" w:line="240" w:lineRule="auto"/>
        <w:ind w:firstLine="6237"/>
        <w:jc w:val="both"/>
        <w:rPr>
          <w:rFonts w:ascii="Times New Roman" w:eastAsia="Times New Roman" w:hAnsi="Times New Roman" w:cs="Times New Roman"/>
          <w:color w:val="1A1A1A"/>
          <w:sz w:val="24"/>
          <w:szCs w:val="24"/>
          <w:lang w:eastAsia="ru-RU"/>
        </w:rPr>
      </w:pPr>
    </w:p>
    <w:p w14:paraId="54715E33" w14:textId="77777777" w:rsidR="00BB4FCA" w:rsidRPr="00DC652C" w:rsidRDefault="00BB4FCA" w:rsidP="00BB4FCA">
      <w:pPr>
        <w:shd w:val="clear" w:color="auto" w:fill="FFFFFF"/>
        <w:spacing w:after="0" w:line="240" w:lineRule="auto"/>
        <w:ind w:firstLine="10632"/>
        <w:jc w:val="right"/>
        <w:rPr>
          <w:rFonts w:ascii="Times New Roman" w:eastAsia="Times New Roman" w:hAnsi="Times New Roman" w:cs="Times New Roman"/>
          <w:color w:val="1A1A1A"/>
          <w:lang w:eastAsia="ru-RU"/>
        </w:rPr>
      </w:pPr>
      <w:r w:rsidRPr="00DC652C">
        <w:rPr>
          <w:rFonts w:ascii="Times New Roman" w:eastAsia="Times New Roman" w:hAnsi="Times New Roman" w:cs="Times New Roman"/>
          <w:color w:val="1A1A1A"/>
          <w:lang w:eastAsia="ru-RU"/>
        </w:rPr>
        <w:t>УТВЕРЖДАЮ</w:t>
      </w:r>
    </w:p>
    <w:p w14:paraId="1C37AA4A" w14:textId="77777777" w:rsidR="00BB4FCA" w:rsidRPr="00DC652C" w:rsidRDefault="00BB4FCA" w:rsidP="00BB4FCA">
      <w:pPr>
        <w:shd w:val="clear" w:color="auto" w:fill="FFFFFF"/>
        <w:spacing w:after="0" w:line="240" w:lineRule="auto"/>
        <w:jc w:val="right"/>
        <w:rPr>
          <w:rFonts w:ascii="Times New Roman" w:eastAsia="Times New Roman" w:hAnsi="Times New Roman" w:cs="Times New Roman"/>
          <w:color w:val="1A1A1A"/>
          <w:lang w:eastAsia="ru-RU"/>
        </w:rPr>
      </w:pPr>
      <w:r w:rsidRPr="00DC652C">
        <w:rPr>
          <w:rFonts w:ascii="Times New Roman" w:eastAsia="Times New Roman" w:hAnsi="Times New Roman" w:cs="Times New Roman"/>
          <w:color w:val="1A1A1A"/>
          <w:lang w:eastAsia="ru-RU"/>
        </w:rPr>
        <w:t xml:space="preserve"> </w:t>
      </w:r>
    </w:p>
    <w:p w14:paraId="1E8C919B" w14:textId="77777777" w:rsidR="00BB4FCA" w:rsidRPr="00DC652C" w:rsidRDefault="00BB4FCA" w:rsidP="00BB4FCA">
      <w:pPr>
        <w:shd w:val="clear" w:color="auto" w:fill="FFFFFF"/>
        <w:spacing w:after="0" w:line="240" w:lineRule="auto"/>
        <w:jc w:val="right"/>
        <w:rPr>
          <w:rFonts w:ascii="Times New Roman" w:eastAsia="Times New Roman" w:hAnsi="Times New Roman" w:cs="Times New Roman"/>
          <w:color w:val="1A1A1A"/>
          <w:lang w:eastAsia="ru-RU"/>
        </w:rPr>
      </w:pPr>
      <w:r w:rsidRPr="00DC652C">
        <w:rPr>
          <w:rFonts w:ascii="Times New Roman" w:eastAsia="Times New Roman" w:hAnsi="Times New Roman" w:cs="Times New Roman"/>
          <w:color w:val="1A1A1A"/>
          <w:lang w:eastAsia="ru-RU"/>
        </w:rPr>
        <w:t xml:space="preserve">                                                                                                                                                             Директор филиала ООО «МЭС» </w:t>
      </w:r>
      <w:proofErr w:type="spellStart"/>
      <w:r w:rsidRPr="00DC652C">
        <w:rPr>
          <w:rFonts w:ascii="Times New Roman" w:eastAsia="Times New Roman" w:hAnsi="Times New Roman" w:cs="Times New Roman"/>
          <w:color w:val="1A1A1A"/>
          <w:lang w:eastAsia="ru-RU"/>
        </w:rPr>
        <w:t>г.Горячий</w:t>
      </w:r>
      <w:proofErr w:type="spellEnd"/>
      <w:r w:rsidRPr="00DC652C">
        <w:rPr>
          <w:rFonts w:ascii="Times New Roman" w:eastAsia="Times New Roman" w:hAnsi="Times New Roman" w:cs="Times New Roman"/>
          <w:color w:val="1A1A1A"/>
          <w:lang w:eastAsia="ru-RU"/>
        </w:rPr>
        <w:t xml:space="preserve"> Ключ </w:t>
      </w:r>
    </w:p>
    <w:p w14:paraId="11BAAE0B" w14:textId="77777777" w:rsidR="00BB4FCA" w:rsidRPr="00DC652C" w:rsidRDefault="00BB4FCA" w:rsidP="00BB4FCA">
      <w:pPr>
        <w:shd w:val="clear" w:color="auto" w:fill="FFFFFF"/>
        <w:spacing w:after="0" w:line="240" w:lineRule="auto"/>
        <w:jc w:val="right"/>
        <w:rPr>
          <w:rFonts w:ascii="Times New Roman" w:eastAsia="Times New Roman" w:hAnsi="Times New Roman" w:cs="Times New Roman"/>
          <w:color w:val="1A1A1A"/>
          <w:lang w:eastAsia="ru-RU"/>
        </w:rPr>
      </w:pPr>
      <w:r w:rsidRPr="00DC652C">
        <w:rPr>
          <w:rFonts w:ascii="Times New Roman" w:eastAsia="Times New Roman" w:hAnsi="Times New Roman" w:cs="Times New Roman"/>
          <w:color w:val="1A1A1A"/>
          <w:lang w:eastAsia="ru-RU"/>
        </w:rPr>
        <w:t xml:space="preserve">                                                                                                                                                                                  </w:t>
      </w:r>
      <w:proofErr w:type="spellStart"/>
      <w:r w:rsidRPr="00DC652C">
        <w:rPr>
          <w:rFonts w:ascii="Times New Roman" w:eastAsia="Times New Roman" w:hAnsi="Times New Roman" w:cs="Times New Roman"/>
          <w:color w:val="1A1A1A"/>
          <w:lang w:eastAsia="ru-RU"/>
        </w:rPr>
        <w:t>Р.Е.Плихунов</w:t>
      </w:r>
      <w:proofErr w:type="spellEnd"/>
      <w:r w:rsidRPr="00DC652C">
        <w:rPr>
          <w:rFonts w:ascii="Times New Roman" w:eastAsia="Times New Roman" w:hAnsi="Times New Roman" w:cs="Times New Roman"/>
          <w:color w:val="1A1A1A"/>
          <w:lang w:eastAsia="ru-RU"/>
        </w:rPr>
        <w:t xml:space="preserve"> ___________________</w:t>
      </w:r>
    </w:p>
    <w:p w14:paraId="41B3A174" w14:textId="77777777" w:rsidR="00BB4FCA" w:rsidRPr="00DC652C" w:rsidRDefault="00BB4FCA" w:rsidP="00BB4FCA">
      <w:pPr>
        <w:shd w:val="clear" w:color="auto" w:fill="FFFFFF"/>
        <w:spacing w:after="0" w:line="240" w:lineRule="auto"/>
        <w:jc w:val="right"/>
        <w:rPr>
          <w:rFonts w:ascii="Times New Roman" w:eastAsia="Times New Roman" w:hAnsi="Times New Roman" w:cs="Times New Roman"/>
          <w:color w:val="1A1A1A"/>
          <w:lang w:eastAsia="ru-RU"/>
        </w:rPr>
      </w:pPr>
      <w:r w:rsidRPr="00DC652C">
        <w:rPr>
          <w:rFonts w:ascii="Times New Roman" w:eastAsia="Times New Roman" w:hAnsi="Times New Roman" w:cs="Times New Roman"/>
          <w:color w:val="1A1A1A"/>
          <w:lang w:eastAsia="ru-RU"/>
        </w:rPr>
        <w:t xml:space="preserve">                                                                                                                                                              «_____» ________________________ 202_____ г.</w:t>
      </w:r>
    </w:p>
    <w:p w14:paraId="2345C798" w14:textId="77777777" w:rsidR="00BB4FCA" w:rsidRPr="00DC652C" w:rsidRDefault="00BB4FCA" w:rsidP="00BB4FCA">
      <w:pPr>
        <w:spacing w:after="120" w:line="240" w:lineRule="auto"/>
        <w:rPr>
          <w:rFonts w:ascii="Times New Roman" w:hAnsi="Times New Roman" w:cs="Times New Roman"/>
        </w:rPr>
      </w:pPr>
    </w:p>
    <w:p w14:paraId="4706CDA3" w14:textId="77777777" w:rsidR="00BB4FCA" w:rsidRPr="003B36B1" w:rsidRDefault="00BB4FCA" w:rsidP="00BB4FCA">
      <w:pPr>
        <w:spacing w:after="120" w:line="240" w:lineRule="auto"/>
        <w:jc w:val="center"/>
        <w:rPr>
          <w:rFonts w:ascii="Times New Roman" w:hAnsi="Times New Roman" w:cs="Times New Roman"/>
          <w:b/>
          <w:sz w:val="24"/>
          <w:szCs w:val="24"/>
        </w:rPr>
      </w:pPr>
      <w:r w:rsidRPr="003B36B1">
        <w:rPr>
          <w:rFonts w:ascii="Times New Roman" w:hAnsi="Times New Roman" w:cs="Times New Roman"/>
          <w:b/>
          <w:sz w:val="24"/>
          <w:szCs w:val="24"/>
        </w:rPr>
        <w:t xml:space="preserve">ЖУРНАЛ </w:t>
      </w:r>
    </w:p>
    <w:p w14:paraId="6B0BC1A0" w14:textId="77777777" w:rsidR="00BB4FCA" w:rsidRPr="003B36B1" w:rsidRDefault="00BB4FCA" w:rsidP="00BB4FCA">
      <w:pPr>
        <w:spacing w:after="120" w:line="240" w:lineRule="auto"/>
        <w:jc w:val="center"/>
        <w:rPr>
          <w:rFonts w:ascii="Times New Roman" w:hAnsi="Times New Roman" w:cs="Times New Roman"/>
          <w:sz w:val="24"/>
          <w:szCs w:val="24"/>
        </w:rPr>
      </w:pPr>
      <w:r w:rsidRPr="003B36B1">
        <w:rPr>
          <w:rFonts w:ascii="Times New Roman" w:hAnsi="Times New Roman" w:cs="Times New Roman"/>
          <w:b/>
          <w:sz w:val="24"/>
          <w:szCs w:val="24"/>
        </w:rPr>
        <w:t>учёта выдачи машинных носителей персональных данных</w:t>
      </w:r>
    </w:p>
    <w:p w14:paraId="3D10080B" w14:textId="77777777" w:rsidR="00BB4FCA" w:rsidRPr="003B36B1" w:rsidRDefault="00BB4FCA" w:rsidP="00BB4FCA">
      <w:pPr>
        <w:spacing w:after="120" w:line="240" w:lineRule="auto"/>
        <w:jc w:val="center"/>
        <w:rPr>
          <w:rFonts w:ascii="Times New Roman" w:hAnsi="Times New Roman" w:cs="Times New Roman"/>
          <w:sz w:val="24"/>
          <w:szCs w:val="24"/>
        </w:rPr>
      </w:pPr>
    </w:p>
    <w:p w14:paraId="2B115DA5" w14:textId="77777777" w:rsidR="00BB4FCA" w:rsidRPr="003B36B1" w:rsidRDefault="00BB4FCA" w:rsidP="00BB4FCA">
      <w:pPr>
        <w:spacing w:after="120" w:line="240" w:lineRule="auto"/>
        <w:jc w:val="center"/>
        <w:rPr>
          <w:rFonts w:ascii="Times New Roman" w:hAnsi="Times New Roman" w:cs="Times New Roman"/>
          <w:sz w:val="24"/>
          <w:szCs w:val="24"/>
        </w:rPr>
      </w:pPr>
    </w:p>
    <w:p w14:paraId="54426000" w14:textId="77777777" w:rsidR="00BB4FCA" w:rsidRPr="003B36B1" w:rsidRDefault="00BB4FCA" w:rsidP="00BB4FCA">
      <w:pPr>
        <w:spacing w:after="120" w:line="240" w:lineRule="auto"/>
        <w:jc w:val="both"/>
        <w:rPr>
          <w:rFonts w:ascii="Times New Roman" w:hAnsi="Times New Roman" w:cs="Times New Roman"/>
          <w:sz w:val="24"/>
          <w:szCs w:val="24"/>
        </w:rPr>
      </w:pPr>
      <w:r w:rsidRPr="003B36B1">
        <w:rPr>
          <w:rFonts w:ascii="Times New Roman" w:hAnsi="Times New Roman" w:cs="Times New Roman"/>
          <w:sz w:val="24"/>
          <w:szCs w:val="24"/>
        </w:rPr>
        <w:t xml:space="preserve">Начат: «___» ________________ 20___ г.                                                                                 на ____ листах </w:t>
      </w:r>
    </w:p>
    <w:p w14:paraId="1169D0C5" w14:textId="77777777" w:rsidR="00BB4FCA" w:rsidRPr="003B36B1" w:rsidRDefault="00BB4FCA" w:rsidP="00BB4FCA">
      <w:pPr>
        <w:spacing w:after="120" w:line="240" w:lineRule="auto"/>
        <w:jc w:val="both"/>
        <w:rPr>
          <w:rFonts w:ascii="Times New Roman" w:hAnsi="Times New Roman" w:cs="Times New Roman"/>
          <w:sz w:val="24"/>
          <w:szCs w:val="24"/>
        </w:rPr>
      </w:pPr>
      <w:r w:rsidRPr="003B36B1">
        <w:rPr>
          <w:rFonts w:ascii="Times New Roman" w:hAnsi="Times New Roman" w:cs="Times New Roman"/>
          <w:sz w:val="24"/>
          <w:szCs w:val="24"/>
        </w:rPr>
        <w:t xml:space="preserve">Окончен: «___» ________________ 20___ г. </w:t>
      </w:r>
    </w:p>
    <w:p w14:paraId="237AD735" w14:textId="77777777" w:rsidR="00BB4FCA" w:rsidRPr="003B36B1" w:rsidRDefault="00BB4FCA" w:rsidP="00BB4FCA">
      <w:pPr>
        <w:spacing w:after="120" w:line="240" w:lineRule="auto"/>
        <w:jc w:val="both"/>
        <w:rPr>
          <w:rFonts w:ascii="Times New Roman" w:hAnsi="Times New Roman" w:cs="Times New Roman"/>
          <w:sz w:val="24"/>
          <w:szCs w:val="24"/>
        </w:rPr>
      </w:pPr>
      <w:r w:rsidRPr="003B36B1">
        <w:rPr>
          <w:rFonts w:ascii="Times New Roman" w:hAnsi="Times New Roman" w:cs="Times New Roman"/>
          <w:sz w:val="24"/>
          <w:szCs w:val="24"/>
        </w:rPr>
        <w:t xml:space="preserve">___________________________________________________                                                  ___________________ </w:t>
      </w:r>
    </w:p>
    <w:p w14:paraId="3A9EC43A" w14:textId="77777777" w:rsidR="00BB4FCA" w:rsidRPr="003B36B1" w:rsidRDefault="00BB4FCA" w:rsidP="00BB4FCA">
      <w:pPr>
        <w:spacing w:after="120" w:line="240" w:lineRule="auto"/>
        <w:jc w:val="both"/>
        <w:rPr>
          <w:rFonts w:ascii="Times New Roman" w:hAnsi="Times New Roman" w:cs="Times New Roman"/>
          <w:sz w:val="24"/>
          <w:szCs w:val="24"/>
        </w:rPr>
      </w:pPr>
      <w:r w:rsidRPr="003B36B1">
        <w:rPr>
          <w:rFonts w:ascii="Times New Roman" w:hAnsi="Times New Roman" w:cs="Times New Roman"/>
          <w:sz w:val="24"/>
          <w:szCs w:val="24"/>
        </w:rPr>
        <w:t>(ФИО ответственного лица за ведение журнала)                                                                          (подпись)</w:t>
      </w:r>
    </w:p>
    <w:p w14:paraId="77DAB2D8" w14:textId="77777777" w:rsidR="00BB4FCA" w:rsidRPr="003B36B1" w:rsidRDefault="00BB4FCA" w:rsidP="00BB4FCA">
      <w:pPr>
        <w:spacing w:after="120" w:line="240" w:lineRule="auto"/>
        <w:jc w:val="both"/>
        <w:rPr>
          <w:rFonts w:ascii="Times New Roman" w:hAnsi="Times New Roman" w:cs="Times New Roman"/>
          <w:sz w:val="24"/>
          <w:szCs w:val="24"/>
        </w:rPr>
      </w:pPr>
    </w:p>
    <w:p w14:paraId="1C0BF724" w14:textId="77777777" w:rsidR="00BB4FCA" w:rsidRPr="003B36B1" w:rsidRDefault="00BB4FCA" w:rsidP="00BB4FCA">
      <w:pPr>
        <w:spacing w:after="120" w:line="240" w:lineRule="auto"/>
        <w:jc w:val="both"/>
        <w:rPr>
          <w:rFonts w:ascii="Times New Roman" w:hAnsi="Times New Roman" w:cs="Times New Roman"/>
          <w:sz w:val="24"/>
          <w:szCs w:val="24"/>
        </w:rPr>
      </w:pPr>
    </w:p>
    <w:p w14:paraId="1214DE7F" w14:textId="77777777" w:rsidR="00BB4FCA" w:rsidRPr="003B36B1" w:rsidRDefault="00BB4FCA" w:rsidP="00BB4FC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Горячий Ключ</w:t>
      </w:r>
      <w:r w:rsidRPr="003B36B1">
        <w:rPr>
          <w:rFonts w:ascii="Times New Roman" w:hAnsi="Times New Roman" w:cs="Times New Roman"/>
          <w:b/>
          <w:sz w:val="24"/>
          <w:szCs w:val="24"/>
        </w:rPr>
        <w:t>, 202___ г.</w:t>
      </w:r>
    </w:p>
    <w:p w14:paraId="45A86D60" w14:textId="77777777" w:rsidR="00BB4FCA" w:rsidRPr="003B36B1" w:rsidRDefault="00BB4FCA" w:rsidP="00BB4FCA">
      <w:pPr>
        <w:spacing w:line="240" w:lineRule="auto"/>
        <w:jc w:val="center"/>
        <w:rPr>
          <w:rFonts w:ascii="Times New Roman" w:hAnsi="Times New Roman" w:cs="Times New Roman"/>
          <w:b/>
          <w:sz w:val="24"/>
          <w:szCs w:val="24"/>
        </w:rPr>
        <w:sectPr w:rsidR="00BB4FCA" w:rsidRPr="003B36B1" w:rsidSect="00BB4FCA">
          <w:pgSz w:w="16838" w:h="11906" w:orient="landscape"/>
          <w:pgMar w:top="1134" w:right="1134" w:bottom="566" w:left="993" w:header="708" w:footer="708" w:gutter="0"/>
          <w:cols w:space="708"/>
          <w:docGrid w:linePitch="360"/>
        </w:sectPr>
      </w:pPr>
    </w:p>
    <w:p w14:paraId="6978E167" w14:textId="77777777" w:rsidR="00BB4FCA" w:rsidRPr="003B36B1" w:rsidRDefault="00BB4FCA" w:rsidP="00BB4FCA">
      <w:pPr>
        <w:spacing w:line="240" w:lineRule="auto"/>
        <w:jc w:val="center"/>
        <w:rPr>
          <w:rFonts w:ascii="Times New Roman" w:hAnsi="Times New Roman" w:cs="Times New Roman"/>
          <w:b/>
          <w:sz w:val="24"/>
          <w:szCs w:val="24"/>
        </w:rPr>
      </w:pPr>
    </w:p>
    <w:tbl>
      <w:tblPr>
        <w:tblStyle w:val="a6"/>
        <w:tblW w:w="15421" w:type="dxa"/>
        <w:tblLook w:val="04A0" w:firstRow="1" w:lastRow="0" w:firstColumn="1" w:lastColumn="0" w:noHBand="0" w:noVBand="1"/>
      </w:tblPr>
      <w:tblGrid>
        <w:gridCol w:w="568"/>
        <w:gridCol w:w="1643"/>
        <w:gridCol w:w="1642"/>
        <w:gridCol w:w="2192"/>
        <w:gridCol w:w="2146"/>
        <w:gridCol w:w="1543"/>
        <w:gridCol w:w="1583"/>
        <w:gridCol w:w="1650"/>
        <w:gridCol w:w="723"/>
        <w:gridCol w:w="1731"/>
      </w:tblGrid>
      <w:tr w:rsidR="00BB4FCA" w:rsidRPr="003B36B1" w14:paraId="50DF8418" w14:textId="77777777" w:rsidTr="001C56A0">
        <w:tc>
          <w:tcPr>
            <w:tcW w:w="574" w:type="dxa"/>
            <w:vAlign w:val="center"/>
          </w:tcPr>
          <w:p w14:paraId="5D6C0AFA" w14:textId="77777777" w:rsidR="00BB4FCA" w:rsidRPr="00DC652C" w:rsidRDefault="00BB4FCA" w:rsidP="001C56A0">
            <w:pPr>
              <w:jc w:val="center"/>
              <w:rPr>
                <w:rFonts w:ascii="Times New Roman" w:hAnsi="Times New Roman" w:cs="Times New Roman"/>
                <w:b/>
              </w:rPr>
            </w:pPr>
            <w:r w:rsidRPr="00DC652C">
              <w:rPr>
                <w:rFonts w:ascii="Times New Roman" w:hAnsi="Times New Roman" w:cs="Times New Roman"/>
                <w:b/>
              </w:rPr>
              <w:t>№</w:t>
            </w:r>
          </w:p>
          <w:p w14:paraId="14EDFB81" w14:textId="77777777" w:rsidR="00BB4FCA" w:rsidRPr="00DC652C" w:rsidRDefault="00BB4FCA" w:rsidP="001C56A0">
            <w:pPr>
              <w:jc w:val="center"/>
              <w:rPr>
                <w:rFonts w:ascii="Times New Roman" w:hAnsi="Times New Roman" w:cs="Times New Roman"/>
                <w:b/>
              </w:rPr>
            </w:pPr>
            <w:r w:rsidRPr="00DC652C">
              <w:rPr>
                <w:rFonts w:ascii="Times New Roman" w:hAnsi="Times New Roman" w:cs="Times New Roman"/>
                <w:b/>
              </w:rPr>
              <w:t>п/п</w:t>
            </w:r>
          </w:p>
        </w:tc>
        <w:tc>
          <w:tcPr>
            <w:tcW w:w="1665" w:type="dxa"/>
            <w:vAlign w:val="center"/>
          </w:tcPr>
          <w:p w14:paraId="08D63FCF" w14:textId="77777777" w:rsidR="00BB4FCA" w:rsidRPr="00DC652C" w:rsidRDefault="00BB4FCA" w:rsidP="001C56A0">
            <w:pPr>
              <w:jc w:val="center"/>
              <w:rPr>
                <w:rFonts w:ascii="Times New Roman" w:hAnsi="Times New Roman" w:cs="Times New Roman"/>
                <w:b/>
              </w:rPr>
            </w:pPr>
            <w:r w:rsidRPr="00DC652C">
              <w:rPr>
                <w:rFonts w:ascii="Times New Roman" w:hAnsi="Times New Roman" w:cs="Times New Roman"/>
                <w:b/>
              </w:rPr>
              <w:t>Фамилия И.О.</w:t>
            </w:r>
          </w:p>
          <w:p w14:paraId="1E5AA7AA" w14:textId="77777777" w:rsidR="00BB4FCA" w:rsidRPr="00DC652C" w:rsidRDefault="00BB4FCA" w:rsidP="001C56A0">
            <w:pPr>
              <w:jc w:val="center"/>
              <w:rPr>
                <w:rFonts w:ascii="Times New Roman" w:hAnsi="Times New Roman" w:cs="Times New Roman"/>
                <w:b/>
              </w:rPr>
            </w:pPr>
            <w:r w:rsidRPr="00DC652C">
              <w:rPr>
                <w:rFonts w:ascii="Times New Roman" w:hAnsi="Times New Roman" w:cs="Times New Roman"/>
                <w:b/>
              </w:rPr>
              <w:t>сотрудника,</w:t>
            </w:r>
          </w:p>
          <w:p w14:paraId="16DEF8D5" w14:textId="77777777" w:rsidR="00BB4FCA" w:rsidRPr="00DC652C" w:rsidRDefault="00BB4FCA" w:rsidP="001C56A0">
            <w:pPr>
              <w:jc w:val="center"/>
              <w:rPr>
                <w:rFonts w:ascii="Times New Roman" w:hAnsi="Times New Roman" w:cs="Times New Roman"/>
                <w:b/>
              </w:rPr>
            </w:pPr>
            <w:r w:rsidRPr="00DC652C">
              <w:rPr>
                <w:rFonts w:ascii="Times New Roman" w:hAnsi="Times New Roman" w:cs="Times New Roman"/>
                <w:b/>
              </w:rPr>
              <w:t>получившего машинный носитель</w:t>
            </w:r>
          </w:p>
        </w:tc>
        <w:tc>
          <w:tcPr>
            <w:tcW w:w="1665" w:type="dxa"/>
            <w:vAlign w:val="center"/>
          </w:tcPr>
          <w:p w14:paraId="02FCAF37" w14:textId="77777777" w:rsidR="00BB4FCA" w:rsidRPr="00DC652C" w:rsidRDefault="00BB4FCA" w:rsidP="001C56A0">
            <w:pPr>
              <w:jc w:val="center"/>
              <w:rPr>
                <w:rFonts w:ascii="Times New Roman" w:hAnsi="Times New Roman" w:cs="Times New Roman"/>
                <w:b/>
              </w:rPr>
            </w:pPr>
            <w:r w:rsidRPr="00DC652C">
              <w:rPr>
                <w:rFonts w:ascii="Times New Roman" w:hAnsi="Times New Roman" w:cs="Times New Roman"/>
                <w:b/>
              </w:rPr>
              <w:t>Подпись сотрудника, получившего машинный носитель</w:t>
            </w:r>
          </w:p>
        </w:tc>
        <w:tc>
          <w:tcPr>
            <w:tcW w:w="1903" w:type="dxa"/>
            <w:vAlign w:val="center"/>
          </w:tcPr>
          <w:p w14:paraId="32DA8E6C" w14:textId="77777777" w:rsidR="00BB4FCA" w:rsidRPr="00DC652C" w:rsidRDefault="00BB4FCA" w:rsidP="001C56A0">
            <w:pPr>
              <w:jc w:val="center"/>
              <w:rPr>
                <w:rFonts w:ascii="Times New Roman" w:hAnsi="Times New Roman" w:cs="Times New Roman"/>
                <w:b/>
              </w:rPr>
            </w:pPr>
            <w:r w:rsidRPr="00DC652C">
              <w:rPr>
                <w:rFonts w:ascii="Times New Roman" w:hAnsi="Times New Roman" w:cs="Times New Roman"/>
                <w:b/>
              </w:rPr>
              <w:t>Идентификационный номер машинного носителя</w:t>
            </w:r>
          </w:p>
        </w:tc>
        <w:tc>
          <w:tcPr>
            <w:tcW w:w="2260" w:type="dxa"/>
            <w:vAlign w:val="center"/>
          </w:tcPr>
          <w:p w14:paraId="05969CFB" w14:textId="77777777" w:rsidR="00BB4FCA" w:rsidRPr="00DC652C" w:rsidRDefault="00BB4FCA" w:rsidP="001C56A0">
            <w:pPr>
              <w:jc w:val="center"/>
              <w:rPr>
                <w:rFonts w:ascii="Times New Roman" w:hAnsi="Times New Roman" w:cs="Times New Roman"/>
                <w:b/>
              </w:rPr>
            </w:pPr>
            <w:r w:rsidRPr="00DC652C">
              <w:rPr>
                <w:rFonts w:ascii="Times New Roman" w:hAnsi="Times New Roman" w:cs="Times New Roman"/>
                <w:b/>
              </w:rPr>
              <w:t>Тип носителя (</w:t>
            </w:r>
            <w:proofErr w:type="spellStart"/>
            <w:r w:rsidRPr="00DC652C">
              <w:rPr>
                <w:rFonts w:ascii="Times New Roman" w:hAnsi="Times New Roman" w:cs="Times New Roman"/>
                <w:b/>
              </w:rPr>
              <w:t>флеш</w:t>
            </w:r>
            <w:proofErr w:type="spellEnd"/>
            <w:r w:rsidRPr="00DC652C">
              <w:rPr>
                <w:rFonts w:ascii="Times New Roman" w:hAnsi="Times New Roman" w:cs="Times New Roman"/>
                <w:b/>
              </w:rPr>
              <w:t xml:space="preserve">-память, съемный диск, </w:t>
            </w:r>
            <w:r w:rsidRPr="00DC652C">
              <w:rPr>
                <w:rFonts w:ascii="Times New Roman" w:hAnsi="Times New Roman" w:cs="Times New Roman"/>
                <w:b/>
                <w:lang w:val="en-US"/>
              </w:rPr>
              <w:t>CD</w:t>
            </w:r>
            <w:r w:rsidRPr="00DC652C">
              <w:rPr>
                <w:rFonts w:ascii="Times New Roman" w:hAnsi="Times New Roman" w:cs="Times New Roman"/>
                <w:b/>
              </w:rPr>
              <w:t>/</w:t>
            </w:r>
            <w:r w:rsidRPr="00DC652C">
              <w:rPr>
                <w:rFonts w:ascii="Times New Roman" w:hAnsi="Times New Roman" w:cs="Times New Roman"/>
                <w:b/>
                <w:lang w:val="en-US"/>
              </w:rPr>
              <w:t>DVD</w:t>
            </w:r>
            <w:r w:rsidRPr="00DC652C">
              <w:rPr>
                <w:rFonts w:ascii="Times New Roman" w:hAnsi="Times New Roman" w:cs="Times New Roman"/>
                <w:b/>
              </w:rPr>
              <w:t>)</w:t>
            </w:r>
          </w:p>
        </w:tc>
        <w:tc>
          <w:tcPr>
            <w:tcW w:w="1567" w:type="dxa"/>
            <w:vAlign w:val="center"/>
          </w:tcPr>
          <w:p w14:paraId="7E110832" w14:textId="77777777" w:rsidR="00BB4FCA" w:rsidRPr="00DC652C" w:rsidRDefault="00BB4FCA" w:rsidP="001C56A0">
            <w:pPr>
              <w:jc w:val="center"/>
              <w:rPr>
                <w:rFonts w:ascii="Times New Roman" w:hAnsi="Times New Roman" w:cs="Times New Roman"/>
                <w:b/>
              </w:rPr>
            </w:pPr>
            <w:r w:rsidRPr="00DC652C">
              <w:rPr>
                <w:rFonts w:ascii="Times New Roman" w:hAnsi="Times New Roman" w:cs="Times New Roman"/>
                <w:b/>
              </w:rPr>
              <w:t>Фамилия И.О.</w:t>
            </w:r>
          </w:p>
          <w:p w14:paraId="6E745D26" w14:textId="77777777" w:rsidR="00BB4FCA" w:rsidRPr="00DC652C" w:rsidRDefault="00BB4FCA" w:rsidP="001C56A0">
            <w:pPr>
              <w:jc w:val="center"/>
              <w:rPr>
                <w:rFonts w:ascii="Times New Roman" w:hAnsi="Times New Roman" w:cs="Times New Roman"/>
                <w:b/>
              </w:rPr>
            </w:pPr>
            <w:r w:rsidRPr="00DC652C">
              <w:rPr>
                <w:rFonts w:ascii="Times New Roman" w:hAnsi="Times New Roman" w:cs="Times New Roman"/>
                <w:b/>
              </w:rPr>
              <w:t>сотрудника,</w:t>
            </w:r>
          </w:p>
          <w:p w14:paraId="012665BB" w14:textId="77777777" w:rsidR="00BB4FCA" w:rsidRPr="00DC652C" w:rsidRDefault="00BB4FCA" w:rsidP="001C56A0">
            <w:pPr>
              <w:jc w:val="center"/>
              <w:rPr>
                <w:rFonts w:ascii="Times New Roman" w:hAnsi="Times New Roman" w:cs="Times New Roman"/>
                <w:b/>
              </w:rPr>
            </w:pPr>
            <w:r w:rsidRPr="00DC652C">
              <w:rPr>
                <w:rFonts w:ascii="Times New Roman" w:hAnsi="Times New Roman" w:cs="Times New Roman"/>
                <w:b/>
              </w:rPr>
              <w:t>выдавшего машинный носитель</w:t>
            </w:r>
          </w:p>
        </w:tc>
        <w:tc>
          <w:tcPr>
            <w:tcW w:w="1612" w:type="dxa"/>
            <w:vAlign w:val="center"/>
          </w:tcPr>
          <w:p w14:paraId="39197234" w14:textId="77777777" w:rsidR="00BB4FCA" w:rsidRPr="00DC652C" w:rsidRDefault="00BB4FCA" w:rsidP="001C56A0">
            <w:pPr>
              <w:jc w:val="center"/>
              <w:rPr>
                <w:rFonts w:ascii="Times New Roman" w:hAnsi="Times New Roman" w:cs="Times New Roman"/>
                <w:b/>
              </w:rPr>
            </w:pPr>
            <w:r w:rsidRPr="00DC652C">
              <w:rPr>
                <w:rFonts w:ascii="Times New Roman" w:hAnsi="Times New Roman" w:cs="Times New Roman"/>
                <w:b/>
              </w:rPr>
              <w:t>Подпись</w:t>
            </w:r>
          </w:p>
          <w:p w14:paraId="203F025F" w14:textId="77777777" w:rsidR="00BB4FCA" w:rsidRPr="00DC652C" w:rsidRDefault="00BB4FCA" w:rsidP="001C56A0">
            <w:pPr>
              <w:jc w:val="center"/>
              <w:rPr>
                <w:rFonts w:ascii="Times New Roman" w:hAnsi="Times New Roman" w:cs="Times New Roman"/>
                <w:b/>
              </w:rPr>
            </w:pPr>
            <w:r w:rsidRPr="00DC652C">
              <w:rPr>
                <w:rFonts w:ascii="Times New Roman" w:hAnsi="Times New Roman" w:cs="Times New Roman"/>
                <w:b/>
              </w:rPr>
              <w:t>сотрудника,</w:t>
            </w:r>
          </w:p>
          <w:p w14:paraId="2C4AAE69" w14:textId="77777777" w:rsidR="00BB4FCA" w:rsidRPr="00DC652C" w:rsidRDefault="00BB4FCA" w:rsidP="001C56A0">
            <w:pPr>
              <w:jc w:val="center"/>
              <w:rPr>
                <w:rFonts w:ascii="Times New Roman" w:hAnsi="Times New Roman" w:cs="Times New Roman"/>
                <w:b/>
              </w:rPr>
            </w:pPr>
            <w:r w:rsidRPr="00DC652C">
              <w:rPr>
                <w:rFonts w:ascii="Times New Roman" w:hAnsi="Times New Roman" w:cs="Times New Roman"/>
                <w:b/>
              </w:rPr>
              <w:t>выдавшего машинный носитель</w:t>
            </w:r>
          </w:p>
        </w:tc>
        <w:tc>
          <w:tcPr>
            <w:tcW w:w="1673" w:type="dxa"/>
            <w:vAlign w:val="center"/>
          </w:tcPr>
          <w:p w14:paraId="4811B8F4" w14:textId="77777777" w:rsidR="00BB4FCA" w:rsidRPr="00DC652C" w:rsidRDefault="00BB4FCA" w:rsidP="001C56A0">
            <w:pPr>
              <w:jc w:val="center"/>
              <w:rPr>
                <w:rFonts w:ascii="Times New Roman" w:hAnsi="Times New Roman" w:cs="Times New Roman"/>
                <w:b/>
              </w:rPr>
            </w:pPr>
            <w:r w:rsidRPr="00DC652C">
              <w:rPr>
                <w:rFonts w:ascii="Times New Roman" w:hAnsi="Times New Roman" w:cs="Times New Roman"/>
                <w:b/>
              </w:rPr>
              <w:t>Отметка об уничтожении машинного носителя</w:t>
            </w:r>
          </w:p>
        </w:tc>
        <w:tc>
          <w:tcPr>
            <w:tcW w:w="731" w:type="dxa"/>
            <w:vAlign w:val="center"/>
          </w:tcPr>
          <w:p w14:paraId="6AF13511" w14:textId="77777777" w:rsidR="00BB4FCA" w:rsidRPr="00DC652C" w:rsidRDefault="00BB4FCA" w:rsidP="001C56A0">
            <w:pPr>
              <w:jc w:val="center"/>
              <w:rPr>
                <w:rFonts w:ascii="Times New Roman" w:hAnsi="Times New Roman" w:cs="Times New Roman"/>
                <w:b/>
              </w:rPr>
            </w:pPr>
            <w:r w:rsidRPr="00DC652C">
              <w:rPr>
                <w:rFonts w:ascii="Times New Roman" w:hAnsi="Times New Roman" w:cs="Times New Roman"/>
                <w:b/>
              </w:rPr>
              <w:t>Дата</w:t>
            </w:r>
          </w:p>
        </w:tc>
        <w:tc>
          <w:tcPr>
            <w:tcW w:w="1771" w:type="dxa"/>
            <w:vAlign w:val="center"/>
          </w:tcPr>
          <w:p w14:paraId="428DB181" w14:textId="77777777" w:rsidR="00BB4FCA" w:rsidRPr="00DC652C" w:rsidRDefault="00BB4FCA" w:rsidP="001C56A0">
            <w:pPr>
              <w:jc w:val="center"/>
              <w:rPr>
                <w:rFonts w:ascii="Times New Roman" w:hAnsi="Times New Roman" w:cs="Times New Roman"/>
                <w:b/>
              </w:rPr>
            </w:pPr>
            <w:r w:rsidRPr="00DC652C">
              <w:rPr>
                <w:rFonts w:ascii="Times New Roman" w:hAnsi="Times New Roman" w:cs="Times New Roman"/>
                <w:b/>
              </w:rPr>
              <w:t>Примечание</w:t>
            </w:r>
          </w:p>
        </w:tc>
      </w:tr>
      <w:tr w:rsidR="00BB4FCA" w:rsidRPr="003B36B1" w14:paraId="1898CDCB" w14:textId="77777777" w:rsidTr="001C56A0">
        <w:tc>
          <w:tcPr>
            <w:tcW w:w="574" w:type="dxa"/>
          </w:tcPr>
          <w:p w14:paraId="29DB6B94" w14:textId="77777777" w:rsidR="00BB4FCA" w:rsidRPr="00DC652C" w:rsidRDefault="00BB4FCA" w:rsidP="001C56A0">
            <w:pPr>
              <w:jc w:val="center"/>
              <w:rPr>
                <w:rFonts w:ascii="Times New Roman" w:hAnsi="Times New Roman" w:cs="Times New Roman"/>
                <w:b/>
              </w:rPr>
            </w:pPr>
            <w:r w:rsidRPr="00DC652C">
              <w:rPr>
                <w:rFonts w:ascii="Times New Roman" w:hAnsi="Times New Roman" w:cs="Times New Roman"/>
                <w:b/>
              </w:rPr>
              <w:t>1</w:t>
            </w:r>
          </w:p>
        </w:tc>
        <w:tc>
          <w:tcPr>
            <w:tcW w:w="1665" w:type="dxa"/>
          </w:tcPr>
          <w:p w14:paraId="61BAE4F4" w14:textId="77777777" w:rsidR="00BB4FCA" w:rsidRPr="00DC652C" w:rsidRDefault="00BB4FCA" w:rsidP="001C56A0">
            <w:pPr>
              <w:jc w:val="center"/>
              <w:rPr>
                <w:rFonts w:ascii="Times New Roman" w:hAnsi="Times New Roman" w:cs="Times New Roman"/>
                <w:b/>
              </w:rPr>
            </w:pPr>
            <w:r w:rsidRPr="00DC652C">
              <w:rPr>
                <w:rFonts w:ascii="Times New Roman" w:hAnsi="Times New Roman" w:cs="Times New Roman"/>
                <w:b/>
              </w:rPr>
              <w:t>2</w:t>
            </w:r>
          </w:p>
        </w:tc>
        <w:tc>
          <w:tcPr>
            <w:tcW w:w="1665" w:type="dxa"/>
          </w:tcPr>
          <w:p w14:paraId="59EE5CD3" w14:textId="77777777" w:rsidR="00BB4FCA" w:rsidRPr="00DC652C" w:rsidRDefault="00BB4FCA" w:rsidP="001C56A0">
            <w:pPr>
              <w:jc w:val="center"/>
              <w:rPr>
                <w:rFonts w:ascii="Times New Roman" w:hAnsi="Times New Roman" w:cs="Times New Roman"/>
                <w:b/>
              </w:rPr>
            </w:pPr>
            <w:r w:rsidRPr="00DC652C">
              <w:rPr>
                <w:rFonts w:ascii="Times New Roman" w:hAnsi="Times New Roman" w:cs="Times New Roman"/>
                <w:b/>
              </w:rPr>
              <w:t>3</w:t>
            </w:r>
          </w:p>
        </w:tc>
        <w:tc>
          <w:tcPr>
            <w:tcW w:w="1903" w:type="dxa"/>
          </w:tcPr>
          <w:p w14:paraId="286BF1FB" w14:textId="77777777" w:rsidR="00BB4FCA" w:rsidRPr="00DC652C" w:rsidRDefault="00BB4FCA" w:rsidP="001C56A0">
            <w:pPr>
              <w:jc w:val="center"/>
              <w:rPr>
                <w:rFonts w:ascii="Times New Roman" w:hAnsi="Times New Roman" w:cs="Times New Roman"/>
                <w:b/>
              </w:rPr>
            </w:pPr>
            <w:r w:rsidRPr="00DC652C">
              <w:rPr>
                <w:rFonts w:ascii="Times New Roman" w:hAnsi="Times New Roman" w:cs="Times New Roman"/>
                <w:b/>
              </w:rPr>
              <w:t>4</w:t>
            </w:r>
          </w:p>
        </w:tc>
        <w:tc>
          <w:tcPr>
            <w:tcW w:w="2260" w:type="dxa"/>
          </w:tcPr>
          <w:p w14:paraId="502EF02A" w14:textId="77777777" w:rsidR="00BB4FCA" w:rsidRPr="00DC652C" w:rsidRDefault="00BB4FCA" w:rsidP="001C56A0">
            <w:pPr>
              <w:jc w:val="center"/>
              <w:rPr>
                <w:rFonts w:ascii="Times New Roman" w:hAnsi="Times New Roman" w:cs="Times New Roman"/>
                <w:b/>
              </w:rPr>
            </w:pPr>
            <w:r w:rsidRPr="00DC652C">
              <w:rPr>
                <w:rFonts w:ascii="Times New Roman" w:hAnsi="Times New Roman" w:cs="Times New Roman"/>
                <w:b/>
              </w:rPr>
              <w:t>5</w:t>
            </w:r>
          </w:p>
        </w:tc>
        <w:tc>
          <w:tcPr>
            <w:tcW w:w="1567" w:type="dxa"/>
          </w:tcPr>
          <w:p w14:paraId="33C06E20" w14:textId="77777777" w:rsidR="00BB4FCA" w:rsidRPr="00DC652C" w:rsidRDefault="00BB4FCA" w:rsidP="001C56A0">
            <w:pPr>
              <w:jc w:val="center"/>
              <w:rPr>
                <w:rFonts w:ascii="Times New Roman" w:hAnsi="Times New Roman" w:cs="Times New Roman"/>
                <w:b/>
              </w:rPr>
            </w:pPr>
            <w:r w:rsidRPr="00DC652C">
              <w:rPr>
                <w:rFonts w:ascii="Times New Roman" w:hAnsi="Times New Roman" w:cs="Times New Roman"/>
                <w:b/>
              </w:rPr>
              <w:t>6</w:t>
            </w:r>
          </w:p>
        </w:tc>
        <w:tc>
          <w:tcPr>
            <w:tcW w:w="1612" w:type="dxa"/>
          </w:tcPr>
          <w:p w14:paraId="784D868E" w14:textId="77777777" w:rsidR="00BB4FCA" w:rsidRPr="00DC652C" w:rsidRDefault="00BB4FCA" w:rsidP="001C56A0">
            <w:pPr>
              <w:jc w:val="center"/>
              <w:rPr>
                <w:rFonts w:ascii="Times New Roman" w:hAnsi="Times New Roman" w:cs="Times New Roman"/>
                <w:b/>
              </w:rPr>
            </w:pPr>
            <w:r w:rsidRPr="00DC652C">
              <w:rPr>
                <w:rFonts w:ascii="Times New Roman" w:hAnsi="Times New Roman" w:cs="Times New Roman"/>
                <w:b/>
              </w:rPr>
              <w:t>7</w:t>
            </w:r>
          </w:p>
        </w:tc>
        <w:tc>
          <w:tcPr>
            <w:tcW w:w="1673" w:type="dxa"/>
          </w:tcPr>
          <w:p w14:paraId="512FF9FC" w14:textId="77777777" w:rsidR="00BB4FCA" w:rsidRPr="00DC652C" w:rsidRDefault="00BB4FCA" w:rsidP="001C56A0">
            <w:pPr>
              <w:jc w:val="center"/>
              <w:rPr>
                <w:rFonts w:ascii="Times New Roman" w:hAnsi="Times New Roman" w:cs="Times New Roman"/>
                <w:b/>
              </w:rPr>
            </w:pPr>
            <w:r w:rsidRPr="00DC652C">
              <w:rPr>
                <w:rFonts w:ascii="Times New Roman" w:hAnsi="Times New Roman" w:cs="Times New Roman"/>
                <w:b/>
              </w:rPr>
              <w:t>8</w:t>
            </w:r>
          </w:p>
        </w:tc>
        <w:tc>
          <w:tcPr>
            <w:tcW w:w="731" w:type="dxa"/>
          </w:tcPr>
          <w:p w14:paraId="389610E3" w14:textId="77777777" w:rsidR="00BB4FCA" w:rsidRPr="00DC652C" w:rsidRDefault="00BB4FCA" w:rsidP="001C56A0">
            <w:pPr>
              <w:jc w:val="center"/>
              <w:rPr>
                <w:rFonts w:ascii="Times New Roman" w:hAnsi="Times New Roman" w:cs="Times New Roman"/>
                <w:b/>
              </w:rPr>
            </w:pPr>
            <w:r w:rsidRPr="00DC652C">
              <w:rPr>
                <w:rFonts w:ascii="Times New Roman" w:hAnsi="Times New Roman" w:cs="Times New Roman"/>
                <w:b/>
              </w:rPr>
              <w:t>9</w:t>
            </w:r>
          </w:p>
        </w:tc>
        <w:tc>
          <w:tcPr>
            <w:tcW w:w="1771" w:type="dxa"/>
          </w:tcPr>
          <w:p w14:paraId="7012B438" w14:textId="77777777" w:rsidR="00BB4FCA" w:rsidRPr="00DC652C" w:rsidRDefault="00BB4FCA" w:rsidP="001C56A0">
            <w:pPr>
              <w:jc w:val="center"/>
              <w:rPr>
                <w:rFonts w:ascii="Times New Roman" w:hAnsi="Times New Roman" w:cs="Times New Roman"/>
                <w:b/>
              </w:rPr>
            </w:pPr>
            <w:r w:rsidRPr="00DC652C">
              <w:rPr>
                <w:rFonts w:ascii="Times New Roman" w:hAnsi="Times New Roman" w:cs="Times New Roman"/>
                <w:b/>
              </w:rPr>
              <w:t>10</w:t>
            </w:r>
          </w:p>
        </w:tc>
      </w:tr>
      <w:tr w:rsidR="00BB4FCA" w:rsidRPr="003B36B1" w14:paraId="78E6BB88" w14:textId="77777777" w:rsidTr="001C56A0">
        <w:tc>
          <w:tcPr>
            <w:tcW w:w="574" w:type="dxa"/>
          </w:tcPr>
          <w:p w14:paraId="391BAB8E" w14:textId="77777777" w:rsidR="00BB4FCA" w:rsidRPr="00DC652C" w:rsidRDefault="00BB4FCA" w:rsidP="001C56A0">
            <w:pPr>
              <w:jc w:val="center"/>
              <w:rPr>
                <w:rFonts w:ascii="Times New Roman" w:hAnsi="Times New Roman" w:cs="Times New Roman"/>
                <w:b/>
              </w:rPr>
            </w:pPr>
          </w:p>
        </w:tc>
        <w:tc>
          <w:tcPr>
            <w:tcW w:w="1665" w:type="dxa"/>
          </w:tcPr>
          <w:p w14:paraId="75913303" w14:textId="77777777" w:rsidR="00BB4FCA" w:rsidRPr="00DC652C" w:rsidRDefault="00BB4FCA" w:rsidP="001C56A0">
            <w:pPr>
              <w:jc w:val="center"/>
              <w:rPr>
                <w:rFonts w:ascii="Times New Roman" w:hAnsi="Times New Roman" w:cs="Times New Roman"/>
                <w:b/>
              </w:rPr>
            </w:pPr>
          </w:p>
        </w:tc>
        <w:tc>
          <w:tcPr>
            <w:tcW w:w="1665" w:type="dxa"/>
          </w:tcPr>
          <w:p w14:paraId="5E5EDE6B" w14:textId="77777777" w:rsidR="00BB4FCA" w:rsidRPr="00DC652C" w:rsidRDefault="00BB4FCA" w:rsidP="001C56A0">
            <w:pPr>
              <w:jc w:val="center"/>
              <w:rPr>
                <w:rFonts w:ascii="Times New Roman" w:hAnsi="Times New Roman" w:cs="Times New Roman"/>
                <w:b/>
              </w:rPr>
            </w:pPr>
          </w:p>
        </w:tc>
        <w:tc>
          <w:tcPr>
            <w:tcW w:w="1903" w:type="dxa"/>
          </w:tcPr>
          <w:p w14:paraId="78879119" w14:textId="77777777" w:rsidR="00BB4FCA" w:rsidRPr="00DC652C" w:rsidRDefault="00BB4FCA" w:rsidP="001C56A0">
            <w:pPr>
              <w:jc w:val="center"/>
              <w:rPr>
                <w:rFonts w:ascii="Times New Roman" w:hAnsi="Times New Roman" w:cs="Times New Roman"/>
                <w:b/>
              </w:rPr>
            </w:pPr>
          </w:p>
        </w:tc>
        <w:tc>
          <w:tcPr>
            <w:tcW w:w="2260" w:type="dxa"/>
          </w:tcPr>
          <w:p w14:paraId="03D6714F" w14:textId="77777777" w:rsidR="00BB4FCA" w:rsidRPr="00DC652C" w:rsidRDefault="00BB4FCA" w:rsidP="001C56A0">
            <w:pPr>
              <w:jc w:val="center"/>
              <w:rPr>
                <w:rFonts w:ascii="Times New Roman" w:hAnsi="Times New Roman" w:cs="Times New Roman"/>
                <w:b/>
              </w:rPr>
            </w:pPr>
          </w:p>
        </w:tc>
        <w:tc>
          <w:tcPr>
            <w:tcW w:w="1567" w:type="dxa"/>
          </w:tcPr>
          <w:p w14:paraId="54C595AD" w14:textId="77777777" w:rsidR="00BB4FCA" w:rsidRPr="00DC652C" w:rsidRDefault="00BB4FCA" w:rsidP="001C56A0">
            <w:pPr>
              <w:jc w:val="center"/>
              <w:rPr>
                <w:rFonts w:ascii="Times New Roman" w:hAnsi="Times New Roman" w:cs="Times New Roman"/>
                <w:b/>
              </w:rPr>
            </w:pPr>
          </w:p>
        </w:tc>
        <w:tc>
          <w:tcPr>
            <w:tcW w:w="1612" w:type="dxa"/>
          </w:tcPr>
          <w:p w14:paraId="3B0BED9B" w14:textId="77777777" w:rsidR="00BB4FCA" w:rsidRPr="00DC652C" w:rsidRDefault="00BB4FCA" w:rsidP="001C56A0">
            <w:pPr>
              <w:jc w:val="center"/>
              <w:rPr>
                <w:rFonts w:ascii="Times New Roman" w:hAnsi="Times New Roman" w:cs="Times New Roman"/>
                <w:b/>
              </w:rPr>
            </w:pPr>
          </w:p>
        </w:tc>
        <w:tc>
          <w:tcPr>
            <w:tcW w:w="1673" w:type="dxa"/>
          </w:tcPr>
          <w:p w14:paraId="53A73264" w14:textId="77777777" w:rsidR="00BB4FCA" w:rsidRPr="00DC652C" w:rsidRDefault="00BB4FCA" w:rsidP="001C56A0">
            <w:pPr>
              <w:jc w:val="center"/>
              <w:rPr>
                <w:rFonts w:ascii="Times New Roman" w:hAnsi="Times New Roman" w:cs="Times New Roman"/>
                <w:b/>
              </w:rPr>
            </w:pPr>
          </w:p>
        </w:tc>
        <w:tc>
          <w:tcPr>
            <w:tcW w:w="731" w:type="dxa"/>
          </w:tcPr>
          <w:p w14:paraId="5045136C" w14:textId="77777777" w:rsidR="00BB4FCA" w:rsidRPr="00DC652C" w:rsidRDefault="00BB4FCA" w:rsidP="001C56A0">
            <w:pPr>
              <w:jc w:val="center"/>
              <w:rPr>
                <w:rFonts w:ascii="Times New Roman" w:hAnsi="Times New Roman" w:cs="Times New Roman"/>
                <w:b/>
              </w:rPr>
            </w:pPr>
          </w:p>
        </w:tc>
        <w:tc>
          <w:tcPr>
            <w:tcW w:w="1771" w:type="dxa"/>
          </w:tcPr>
          <w:p w14:paraId="0507020F" w14:textId="77777777" w:rsidR="00BB4FCA" w:rsidRPr="00DC652C" w:rsidRDefault="00BB4FCA" w:rsidP="001C56A0">
            <w:pPr>
              <w:jc w:val="center"/>
              <w:rPr>
                <w:rFonts w:ascii="Times New Roman" w:hAnsi="Times New Roman" w:cs="Times New Roman"/>
                <w:b/>
              </w:rPr>
            </w:pPr>
          </w:p>
        </w:tc>
      </w:tr>
      <w:tr w:rsidR="00BB4FCA" w:rsidRPr="003B36B1" w14:paraId="49109BC3" w14:textId="77777777" w:rsidTr="001C56A0">
        <w:tc>
          <w:tcPr>
            <w:tcW w:w="574" w:type="dxa"/>
          </w:tcPr>
          <w:p w14:paraId="46B5588D" w14:textId="77777777" w:rsidR="00BB4FCA" w:rsidRPr="003B36B1" w:rsidRDefault="00BB4FCA" w:rsidP="001C56A0">
            <w:pPr>
              <w:jc w:val="center"/>
              <w:rPr>
                <w:rFonts w:ascii="Times New Roman" w:hAnsi="Times New Roman" w:cs="Times New Roman"/>
                <w:b/>
                <w:sz w:val="24"/>
                <w:szCs w:val="24"/>
              </w:rPr>
            </w:pPr>
          </w:p>
        </w:tc>
        <w:tc>
          <w:tcPr>
            <w:tcW w:w="1665" w:type="dxa"/>
          </w:tcPr>
          <w:p w14:paraId="3612F4B6" w14:textId="77777777" w:rsidR="00BB4FCA" w:rsidRPr="003B36B1" w:rsidRDefault="00BB4FCA" w:rsidP="001C56A0">
            <w:pPr>
              <w:jc w:val="center"/>
              <w:rPr>
                <w:rFonts w:ascii="Times New Roman" w:hAnsi="Times New Roman" w:cs="Times New Roman"/>
                <w:b/>
                <w:sz w:val="24"/>
                <w:szCs w:val="24"/>
              </w:rPr>
            </w:pPr>
          </w:p>
        </w:tc>
        <w:tc>
          <w:tcPr>
            <w:tcW w:w="1665" w:type="dxa"/>
          </w:tcPr>
          <w:p w14:paraId="1042BBA4" w14:textId="77777777" w:rsidR="00BB4FCA" w:rsidRPr="003B36B1" w:rsidRDefault="00BB4FCA" w:rsidP="001C56A0">
            <w:pPr>
              <w:jc w:val="center"/>
              <w:rPr>
                <w:rFonts w:ascii="Times New Roman" w:hAnsi="Times New Roman" w:cs="Times New Roman"/>
                <w:b/>
                <w:sz w:val="24"/>
                <w:szCs w:val="24"/>
              </w:rPr>
            </w:pPr>
          </w:p>
        </w:tc>
        <w:tc>
          <w:tcPr>
            <w:tcW w:w="1903" w:type="dxa"/>
          </w:tcPr>
          <w:p w14:paraId="6B254E07" w14:textId="77777777" w:rsidR="00BB4FCA" w:rsidRPr="003B36B1" w:rsidRDefault="00BB4FCA" w:rsidP="001C56A0">
            <w:pPr>
              <w:jc w:val="center"/>
              <w:rPr>
                <w:rFonts w:ascii="Times New Roman" w:hAnsi="Times New Roman" w:cs="Times New Roman"/>
                <w:b/>
                <w:sz w:val="24"/>
                <w:szCs w:val="24"/>
              </w:rPr>
            </w:pPr>
          </w:p>
        </w:tc>
        <w:tc>
          <w:tcPr>
            <w:tcW w:w="2260" w:type="dxa"/>
          </w:tcPr>
          <w:p w14:paraId="112F5F60" w14:textId="77777777" w:rsidR="00BB4FCA" w:rsidRPr="003B36B1" w:rsidRDefault="00BB4FCA" w:rsidP="001C56A0">
            <w:pPr>
              <w:jc w:val="center"/>
              <w:rPr>
                <w:rFonts w:ascii="Times New Roman" w:hAnsi="Times New Roman" w:cs="Times New Roman"/>
                <w:b/>
                <w:sz w:val="24"/>
                <w:szCs w:val="24"/>
              </w:rPr>
            </w:pPr>
          </w:p>
        </w:tc>
        <w:tc>
          <w:tcPr>
            <w:tcW w:w="1567" w:type="dxa"/>
          </w:tcPr>
          <w:p w14:paraId="616AB107" w14:textId="77777777" w:rsidR="00BB4FCA" w:rsidRPr="003B36B1" w:rsidRDefault="00BB4FCA" w:rsidP="001C56A0">
            <w:pPr>
              <w:jc w:val="center"/>
              <w:rPr>
                <w:rFonts w:ascii="Times New Roman" w:hAnsi="Times New Roman" w:cs="Times New Roman"/>
                <w:b/>
                <w:sz w:val="24"/>
                <w:szCs w:val="24"/>
              </w:rPr>
            </w:pPr>
          </w:p>
        </w:tc>
        <w:tc>
          <w:tcPr>
            <w:tcW w:w="1612" w:type="dxa"/>
          </w:tcPr>
          <w:p w14:paraId="55163A80" w14:textId="77777777" w:rsidR="00BB4FCA" w:rsidRPr="003B36B1" w:rsidRDefault="00BB4FCA" w:rsidP="001C56A0">
            <w:pPr>
              <w:jc w:val="center"/>
              <w:rPr>
                <w:rFonts w:ascii="Times New Roman" w:hAnsi="Times New Roman" w:cs="Times New Roman"/>
                <w:b/>
                <w:sz w:val="24"/>
                <w:szCs w:val="24"/>
              </w:rPr>
            </w:pPr>
          </w:p>
        </w:tc>
        <w:tc>
          <w:tcPr>
            <w:tcW w:w="1673" w:type="dxa"/>
          </w:tcPr>
          <w:p w14:paraId="50CF1BFD" w14:textId="77777777" w:rsidR="00BB4FCA" w:rsidRPr="003B36B1" w:rsidRDefault="00BB4FCA" w:rsidP="001C56A0">
            <w:pPr>
              <w:jc w:val="center"/>
              <w:rPr>
                <w:rFonts w:ascii="Times New Roman" w:hAnsi="Times New Roman" w:cs="Times New Roman"/>
                <w:b/>
                <w:sz w:val="24"/>
                <w:szCs w:val="24"/>
              </w:rPr>
            </w:pPr>
          </w:p>
        </w:tc>
        <w:tc>
          <w:tcPr>
            <w:tcW w:w="731" w:type="dxa"/>
          </w:tcPr>
          <w:p w14:paraId="34718A6F" w14:textId="77777777" w:rsidR="00BB4FCA" w:rsidRPr="003B36B1" w:rsidRDefault="00BB4FCA" w:rsidP="001C56A0">
            <w:pPr>
              <w:jc w:val="center"/>
              <w:rPr>
                <w:rFonts w:ascii="Times New Roman" w:hAnsi="Times New Roman" w:cs="Times New Roman"/>
                <w:b/>
                <w:sz w:val="24"/>
                <w:szCs w:val="24"/>
              </w:rPr>
            </w:pPr>
          </w:p>
        </w:tc>
        <w:tc>
          <w:tcPr>
            <w:tcW w:w="1771" w:type="dxa"/>
          </w:tcPr>
          <w:p w14:paraId="02D88FC8" w14:textId="77777777" w:rsidR="00BB4FCA" w:rsidRPr="003B36B1" w:rsidRDefault="00BB4FCA" w:rsidP="001C56A0">
            <w:pPr>
              <w:jc w:val="center"/>
              <w:rPr>
                <w:rFonts w:ascii="Times New Roman" w:hAnsi="Times New Roman" w:cs="Times New Roman"/>
                <w:b/>
                <w:sz w:val="24"/>
                <w:szCs w:val="24"/>
              </w:rPr>
            </w:pPr>
          </w:p>
        </w:tc>
      </w:tr>
      <w:tr w:rsidR="00BB4FCA" w:rsidRPr="003B36B1" w14:paraId="313AFDF1" w14:textId="77777777" w:rsidTr="001C56A0">
        <w:tc>
          <w:tcPr>
            <w:tcW w:w="574" w:type="dxa"/>
          </w:tcPr>
          <w:p w14:paraId="1D3452D9" w14:textId="77777777" w:rsidR="00BB4FCA" w:rsidRPr="003B36B1" w:rsidRDefault="00BB4FCA" w:rsidP="001C56A0">
            <w:pPr>
              <w:jc w:val="center"/>
              <w:rPr>
                <w:rFonts w:ascii="Times New Roman" w:hAnsi="Times New Roman" w:cs="Times New Roman"/>
                <w:b/>
                <w:sz w:val="24"/>
                <w:szCs w:val="24"/>
              </w:rPr>
            </w:pPr>
          </w:p>
        </w:tc>
        <w:tc>
          <w:tcPr>
            <w:tcW w:w="1665" w:type="dxa"/>
          </w:tcPr>
          <w:p w14:paraId="7B5B127D" w14:textId="77777777" w:rsidR="00BB4FCA" w:rsidRPr="003B36B1" w:rsidRDefault="00BB4FCA" w:rsidP="001C56A0">
            <w:pPr>
              <w:jc w:val="center"/>
              <w:rPr>
                <w:rFonts w:ascii="Times New Roman" w:hAnsi="Times New Roman" w:cs="Times New Roman"/>
                <w:b/>
                <w:sz w:val="24"/>
                <w:szCs w:val="24"/>
              </w:rPr>
            </w:pPr>
          </w:p>
        </w:tc>
        <w:tc>
          <w:tcPr>
            <w:tcW w:w="1665" w:type="dxa"/>
          </w:tcPr>
          <w:p w14:paraId="6FE1466F" w14:textId="77777777" w:rsidR="00BB4FCA" w:rsidRPr="003B36B1" w:rsidRDefault="00BB4FCA" w:rsidP="001C56A0">
            <w:pPr>
              <w:jc w:val="center"/>
              <w:rPr>
                <w:rFonts w:ascii="Times New Roman" w:hAnsi="Times New Roman" w:cs="Times New Roman"/>
                <w:b/>
                <w:sz w:val="24"/>
                <w:szCs w:val="24"/>
              </w:rPr>
            </w:pPr>
          </w:p>
        </w:tc>
        <w:tc>
          <w:tcPr>
            <w:tcW w:w="1903" w:type="dxa"/>
          </w:tcPr>
          <w:p w14:paraId="30580870" w14:textId="77777777" w:rsidR="00BB4FCA" w:rsidRPr="003B36B1" w:rsidRDefault="00BB4FCA" w:rsidP="001C56A0">
            <w:pPr>
              <w:jc w:val="center"/>
              <w:rPr>
                <w:rFonts w:ascii="Times New Roman" w:hAnsi="Times New Roman" w:cs="Times New Roman"/>
                <w:b/>
                <w:sz w:val="24"/>
                <w:szCs w:val="24"/>
              </w:rPr>
            </w:pPr>
          </w:p>
        </w:tc>
        <w:tc>
          <w:tcPr>
            <w:tcW w:w="2260" w:type="dxa"/>
          </w:tcPr>
          <w:p w14:paraId="3C486AC2" w14:textId="77777777" w:rsidR="00BB4FCA" w:rsidRPr="003B36B1" w:rsidRDefault="00BB4FCA" w:rsidP="001C56A0">
            <w:pPr>
              <w:jc w:val="center"/>
              <w:rPr>
                <w:rFonts w:ascii="Times New Roman" w:hAnsi="Times New Roman" w:cs="Times New Roman"/>
                <w:b/>
                <w:sz w:val="24"/>
                <w:szCs w:val="24"/>
              </w:rPr>
            </w:pPr>
          </w:p>
        </w:tc>
        <w:tc>
          <w:tcPr>
            <w:tcW w:w="1567" w:type="dxa"/>
          </w:tcPr>
          <w:p w14:paraId="4134658D" w14:textId="77777777" w:rsidR="00BB4FCA" w:rsidRPr="003B36B1" w:rsidRDefault="00BB4FCA" w:rsidP="001C56A0">
            <w:pPr>
              <w:jc w:val="center"/>
              <w:rPr>
                <w:rFonts w:ascii="Times New Roman" w:hAnsi="Times New Roman" w:cs="Times New Roman"/>
                <w:b/>
                <w:sz w:val="24"/>
                <w:szCs w:val="24"/>
              </w:rPr>
            </w:pPr>
          </w:p>
        </w:tc>
        <w:tc>
          <w:tcPr>
            <w:tcW w:w="1612" w:type="dxa"/>
          </w:tcPr>
          <w:p w14:paraId="12289A3B" w14:textId="77777777" w:rsidR="00BB4FCA" w:rsidRPr="003B36B1" w:rsidRDefault="00BB4FCA" w:rsidP="001C56A0">
            <w:pPr>
              <w:jc w:val="center"/>
              <w:rPr>
                <w:rFonts w:ascii="Times New Roman" w:hAnsi="Times New Roman" w:cs="Times New Roman"/>
                <w:b/>
                <w:sz w:val="24"/>
                <w:szCs w:val="24"/>
              </w:rPr>
            </w:pPr>
          </w:p>
        </w:tc>
        <w:tc>
          <w:tcPr>
            <w:tcW w:w="1673" w:type="dxa"/>
          </w:tcPr>
          <w:p w14:paraId="3AB19244" w14:textId="77777777" w:rsidR="00BB4FCA" w:rsidRPr="003B36B1" w:rsidRDefault="00BB4FCA" w:rsidP="001C56A0">
            <w:pPr>
              <w:jc w:val="center"/>
              <w:rPr>
                <w:rFonts w:ascii="Times New Roman" w:hAnsi="Times New Roman" w:cs="Times New Roman"/>
                <w:b/>
                <w:sz w:val="24"/>
                <w:szCs w:val="24"/>
              </w:rPr>
            </w:pPr>
          </w:p>
        </w:tc>
        <w:tc>
          <w:tcPr>
            <w:tcW w:w="731" w:type="dxa"/>
          </w:tcPr>
          <w:p w14:paraId="49450375" w14:textId="77777777" w:rsidR="00BB4FCA" w:rsidRPr="003B36B1" w:rsidRDefault="00BB4FCA" w:rsidP="001C56A0">
            <w:pPr>
              <w:jc w:val="center"/>
              <w:rPr>
                <w:rFonts w:ascii="Times New Roman" w:hAnsi="Times New Roman" w:cs="Times New Roman"/>
                <w:b/>
                <w:sz w:val="24"/>
                <w:szCs w:val="24"/>
              </w:rPr>
            </w:pPr>
          </w:p>
        </w:tc>
        <w:tc>
          <w:tcPr>
            <w:tcW w:w="1771" w:type="dxa"/>
          </w:tcPr>
          <w:p w14:paraId="77A287A7" w14:textId="77777777" w:rsidR="00BB4FCA" w:rsidRPr="003B36B1" w:rsidRDefault="00BB4FCA" w:rsidP="001C56A0">
            <w:pPr>
              <w:jc w:val="center"/>
              <w:rPr>
                <w:rFonts w:ascii="Times New Roman" w:hAnsi="Times New Roman" w:cs="Times New Roman"/>
                <w:b/>
                <w:sz w:val="24"/>
                <w:szCs w:val="24"/>
              </w:rPr>
            </w:pPr>
          </w:p>
        </w:tc>
      </w:tr>
      <w:tr w:rsidR="00BB4FCA" w:rsidRPr="003B36B1" w14:paraId="3E454024" w14:textId="77777777" w:rsidTr="001C56A0">
        <w:tc>
          <w:tcPr>
            <w:tcW w:w="574" w:type="dxa"/>
          </w:tcPr>
          <w:p w14:paraId="3F2CCC29" w14:textId="77777777" w:rsidR="00BB4FCA" w:rsidRPr="003B36B1" w:rsidRDefault="00BB4FCA" w:rsidP="001C56A0">
            <w:pPr>
              <w:jc w:val="center"/>
              <w:rPr>
                <w:rFonts w:ascii="Times New Roman" w:hAnsi="Times New Roman" w:cs="Times New Roman"/>
                <w:b/>
                <w:sz w:val="24"/>
                <w:szCs w:val="24"/>
              </w:rPr>
            </w:pPr>
          </w:p>
        </w:tc>
        <w:tc>
          <w:tcPr>
            <w:tcW w:w="1665" w:type="dxa"/>
          </w:tcPr>
          <w:p w14:paraId="34A110EB" w14:textId="77777777" w:rsidR="00BB4FCA" w:rsidRPr="003B36B1" w:rsidRDefault="00BB4FCA" w:rsidP="001C56A0">
            <w:pPr>
              <w:jc w:val="center"/>
              <w:rPr>
                <w:rFonts w:ascii="Times New Roman" w:hAnsi="Times New Roman" w:cs="Times New Roman"/>
                <w:b/>
                <w:sz w:val="24"/>
                <w:szCs w:val="24"/>
              </w:rPr>
            </w:pPr>
          </w:p>
        </w:tc>
        <w:tc>
          <w:tcPr>
            <w:tcW w:w="1665" w:type="dxa"/>
          </w:tcPr>
          <w:p w14:paraId="2212E0EA" w14:textId="77777777" w:rsidR="00BB4FCA" w:rsidRPr="003B36B1" w:rsidRDefault="00BB4FCA" w:rsidP="001C56A0">
            <w:pPr>
              <w:jc w:val="center"/>
              <w:rPr>
                <w:rFonts w:ascii="Times New Roman" w:hAnsi="Times New Roman" w:cs="Times New Roman"/>
                <w:b/>
                <w:sz w:val="24"/>
                <w:szCs w:val="24"/>
              </w:rPr>
            </w:pPr>
          </w:p>
        </w:tc>
        <w:tc>
          <w:tcPr>
            <w:tcW w:w="1903" w:type="dxa"/>
          </w:tcPr>
          <w:p w14:paraId="494B26CE" w14:textId="77777777" w:rsidR="00BB4FCA" w:rsidRPr="003B36B1" w:rsidRDefault="00BB4FCA" w:rsidP="001C56A0">
            <w:pPr>
              <w:jc w:val="center"/>
              <w:rPr>
                <w:rFonts w:ascii="Times New Roman" w:hAnsi="Times New Roman" w:cs="Times New Roman"/>
                <w:b/>
                <w:sz w:val="24"/>
                <w:szCs w:val="24"/>
              </w:rPr>
            </w:pPr>
          </w:p>
        </w:tc>
        <w:tc>
          <w:tcPr>
            <w:tcW w:w="2260" w:type="dxa"/>
          </w:tcPr>
          <w:p w14:paraId="631C96B5" w14:textId="77777777" w:rsidR="00BB4FCA" w:rsidRPr="003B36B1" w:rsidRDefault="00BB4FCA" w:rsidP="001C56A0">
            <w:pPr>
              <w:jc w:val="center"/>
              <w:rPr>
                <w:rFonts w:ascii="Times New Roman" w:hAnsi="Times New Roman" w:cs="Times New Roman"/>
                <w:b/>
                <w:sz w:val="24"/>
                <w:szCs w:val="24"/>
              </w:rPr>
            </w:pPr>
          </w:p>
        </w:tc>
        <w:tc>
          <w:tcPr>
            <w:tcW w:w="1567" w:type="dxa"/>
          </w:tcPr>
          <w:p w14:paraId="5ACE90D8" w14:textId="77777777" w:rsidR="00BB4FCA" w:rsidRPr="003B36B1" w:rsidRDefault="00BB4FCA" w:rsidP="001C56A0">
            <w:pPr>
              <w:jc w:val="center"/>
              <w:rPr>
                <w:rFonts w:ascii="Times New Roman" w:hAnsi="Times New Roman" w:cs="Times New Roman"/>
                <w:b/>
                <w:sz w:val="24"/>
                <w:szCs w:val="24"/>
              </w:rPr>
            </w:pPr>
          </w:p>
        </w:tc>
        <w:tc>
          <w:tcPr>
            <w:tcW w:w="1612" w:type="dxa"/>
          </w:tcPr>
          <w:p w14:paraId="4197884F" w14:textId="77777777" w:rsidR="00BB4FCA" w:rsidRPr="003B36B1" w:rsidRDefault="00BB4FCA" w:rsidP="001C56A0">
            <w:pPr>
              <w:jc w:val="center"/>
              <w:rPr>
                <w:rFonts w:ascii="Times New Roman" w:hAnsi="Times New Roman" w:cs="Times New Roman"/>
                <w:b/>
                <w:sz w:val="24"/>
                <w:szCs w:val="24"/>
              </w:rPr>
            </w:pPr>
          </w:p>
        </w:tc>
        <w:tc>
          <w:tcPr>
            <w:tcW w:w="1673" w:type="dxa"/>
          </w:tcPr>
          <w:p w14:paraId="6D55105E" w14:textId="77777777" w:rsidR="00BB4FCA" w:rsidRPr="003B36B1" w:rsidRDefault="00BB4FCA" w:rsidP="001C56A0">
            <w:pPr>
              <w:jc w:val="center"/>
              <w:rPr>
                <w:rFonts w:ascii="Times New Roman" w:hAnsi="Times New Roman" w:cs="Times New Roman"/>
                <w:b/>
                <w:sz w:val="24"/>
                <w:szCs w:val="24"/>
              </w:rPr>
            </w:pPr>
          </w:p>
        </w:tc>
        <w:tc>
          <w:tcPr>
            <w:tcW w:w="731" w:type="dxa"/>
          </w:tcPr>
          <w:p w14:paraId="7361E5E6" w14:textId="77777777" w:rsidR="00BB4FCA" w:rsidRPr="003B36B1" w:rsidRDefault="00BB4FCA" w:rsidP="001C56A0">
            <w:pPr>
              <w:jc w:val="center"/>
              <w:rPr>
                <w:rFonts w:ascii="Times New Roman" w:hAnsi="Times New Roman" w:cs="Times New Roman"/>
                <w:b/>
                <w:sz w:val="24"/>
                <w:szCs w:val="24"/>
              </w:rPr>
            </w:pPr>
          </w:p>
        </w:tc>
        <w:tc>
          <w:tcPr>
            <w:tcW w:w="1771" w:type="dxa"/>
          </w:tcPr>
          <w:p w14:paraId="0DBD9D39" w14:textId="77777777" w:rsidR="00BB4FCA" w:rsidRPr="003B36B1" w:rsidRDefault="00BB4FCA" w:rsidP="001C56A0">
            <w:pPr>
              <w:jc w:val="center"/>
              <w:rPr>
                <w:rFonts w:ascii="Times New Roman" w:hAnsi="Times New Roman" w:cs="Times New Roman"/>
                <w:b/>
                <w:sz w:val="24"/>
                <w:szCs w:val="24"/>
              </w:rPr>
            </w:pPr>
          </w:p>
        </w:tc>
      </w:tr>
      <w:tr w:rsidR="00BB4FCA" w:rsidRPr="003B36B1" w14:paraId="72758D95" w14:textId="77777777" w:rsidTr="001C56A0">
        <w:tc>
          <w:tcPr>
            <w:tcW w:w="574" w:type="dxa"/>
          </w:tcPr>
          <w:p w14:paraId="01BA73E8" w14:textId="77777777" w:rsidR="00BB4FCA" w:rsidRPr="003B36B1" w:rsidRDefault="00BB4FCA" w:rsidP="001C56A0">
            <w:pPr>
              <w:jc w:val="center"/>
              <w:rPr>
                <w:rFonts w:ascii="Times New Roman" w:hAnsi="Times New Roman" w:cs="Times New Roman"/>
                <w:b/>
                <w:sz w:val="24"/>
                <w:szCs w:val="24"/>
              </w:rPr>
            </w:pPr>
          </w:p>
        </w:tc>
        <w:tc>
          <w:tcPr>
            <w:tcW w:w="1665" w:type="dxa"/>
          </w:tcPr>
          <w:p w14:paraId="68FD420D" w14:textId="77777777" w:rsidR="00BB4FCA" w:rsidRPr="003B36B1" w:rsidRDefault="00BB4FCA" w:rsidP="001C56A0">
            <w:pPr>
              <w:jc w:val="center"/>
              <w:rPr>
                <w:rFonts w:ascii="Times New Roman" w:hAnsi="Times New Roman" w:cs="Times New Roman"/>
                <w:b/>
                <w:sz w:val="24"/>
                <w:szCs w:val="24"/>
              </w:rPr>
            </w:pPr>
          </w:p>
        </w:tc>
        <w:tc>
          <w:tcPr>
            <w:tcW w:w="1665" w:type="dxa"/>
          </w:tcPr>
          <w:p w14:paraId="56DBE476" w14:textId="77777777" w:rsidR="00BB4FCA" w:rsidRPr="003B36B1" w:rsidRDefault="00BB4FCA" w:rsidP="001C56A0">
            <w:pPr>
              <w:jc w:val="center"/>
              <w:rPr>
                <w:rFonts w:ascii="Times New Roman" w:hAnsi="Times New Roman" w:cs="Times New Roman"/>
                <w:b/>
                <w:sz w:val="24"/>
                <w:szCs w:val="24"/>
              </w:rPr>
            </w:pPr>
          </w:p>
        </w:tc>
        <w:tc>
          <w:tcPr>
            <w:tcW w:w="1903" w:type="dxa"/>
          </w:tcPr>
          <w:p w14:paraId="4CD85763" w14:textId="77777777" w:rsidR="00BB4FCA" w:rsidRPr="003B36B1" w:rsidRDefault="00BB4FCA" w:rsidP="001C56A0">
            <w:pPr>
              <w:jc w:val="center"/>
              <w:rPr>
                <w:rFonts w:ascii="Times New Roman" w:hAnsi="Times New Roman" w:cs="Times New Roman"/>
                <w:b/>
                <w:sz w:val="24"/>
                <w:szCs w:val="24"/>
              </w:rPr>
            </w:pPr>
          </w:p>
        </w:tc>
        <w:tc>
          <w:tcPr>
            <w:tcW w:w="2260" w:type="dxa"/>
          </w:tcPr>
          <w:p w14:paraId="229D469C" w14:textId="77777777" w:rsidR="00BB4FCA" w:rsidRPr="003B36B1" w:rsidRDefault="00BB4FCA" w:rsidP="001C56A0">
            <w:pPr>
              <w:jc w:val="center"/>
              <w:rPr>
                <w:rFonts w:ascii="Times New Roman" w:hAnsi="Times New Roman" w:cs="Times New Roman"/>
                <w:b/>
                <w:sz w:val="24"/>
                <w:szCs w:val="24"/>
              </w:rPr>
            </w:pPr>
          </w:p>
        </w:tc>
        <w:tc>
          <w:tcPr>
            <w:tcW w:w="1567" w:type="dxa"/>
          </w:tcPr>
          <w:p w14:paraId="06AA99C1" w14:textId="77777777" w:rsidR="00BB4FCA" w:rsidRPr="003B36B1" w:rsidRDefault="00BB4FCA" w:rsidP="001C56A0">
            <w:pPr>
              <w:jc w:val="center"/>
              <w:rPr>
                <w:rFonts w:ascii="Times New Roman" w:hAnsi="Times New Roman" w:cs="Times New Roman"/>
                <w:b/>
                <w:sz w:val="24"/>
                <w:szCs w:val="24"/>
              </w:rPr>
            </w:pPr>
          </w:p>
        </w:tc>
        <w:tc>
          <w:tcPr>
            <w:tcW w:w="1612" w:type="dxa"/>
          </w:tcPr>
          <w:p w14:paraId="59D934BD" w14:textId="77777777" w:rsidR="00BB4FCA" w:rsidRPr="003B36B1" w:rsidRDefault="00BB4FCA" w:rsidP="001C56A0">
            <w:pPr>
              <w:jc w:val="center"/>
              <w:rPr>
                <w:rFonts w:ascii="Times New Roman" w:hAnsi="Times New Roman" w:cs="Times New Roman"/>
                <w:b/>
                <w:sz w:val="24"/>
                <w:szCs w:val="24"/>
              </w:rPr>
            </w:pPr>
          </w:p>
        </w:tc>
        <w:tc>
          <w:tcPr>
            <w:tcW w:w="1673" w:type="dxa"/>
          </w:tcPr>
          <w:p w14:paraId="7CC91644" w14:textId="77777777" w:rsidR="00BB4FCA" w:rsidRPr="003B36B1" w:rsidRDefault="00BB4FCA" w:rsidP="001C56A0">
            <w:pPr>
              <w:jc w:val="center"/>
              <w:rPr>
                <w:rFonts w:ascii="Times New Roman" w:hAnsi="Times New Roman" w:cs="Times New Roman"/>
                <w:b/>
                <w:sz w:val="24"/>
                <w:szCs w:val="24"/>
              </w:rPr>
            </w:pPr>
          </w:p>
        </w:tc>
        <w:tc>
          <w:tcPr>
            <w:tcW w:w="731" w:type="dxa"/>
          </w:tcPr>
          <w:p w14:paraId="49682637" w14:textId="77777777" w:rsidR="00BB4FCA" w:rsidRPr="003B36B1" w:rsidRDefault="00BB4FCA" w:rsidP="001C56A0">
            <w:pPr>
              <w:jc w:val="center"/>
              <w:rPr>
                <w:rFonts w:ascii="Times New Roman" w:hAnsi="Times New Roman" w:cs="Times New Roman"/>
                <w:b/>
                <w:sz w:val="24"/>
                <w:szCs w:val="24"/>
              </w:rPr>
            </w:pPr>
          </w:p>
        </w:tc>
        <w:tc>
          <w:tcPr>
            <w:tcW w:w="1771" w:type="dxa"/>
          </w:tcPr>
          <w:p w14:paraId="3B8EDB08" w14:textId="77777777" w:rsidR="00BB4FCA" w:rsidRPr="003B36B1" w:rsidRDefault="00BB4FCA" w:rsidP="001C56A0">
            <w:pPr>
              <w:jc w:val="center"/>
              <w:rPr>
                <w:rFonts w:ascii="Times New Roman" w:hAnsi="Times New Roman" w:cs="Times New Roman"/>
                <w:b/>
                <w:sz w:val="24"/>
                <w:szCs w:val="24"/>
              </w:rPr>
            </w:pPr>
          </w:p>
        </w:tc>
      </w:tr>
      <w:tr w:rsidR="00BB4FCA" w:rsidRPr="003B36B1" w14:paraId="64631677" w14:textId="77777777" w:rsidTr="001C56A0">
        <w:tc>
          <w:tcPr>
            <w:tcW w:w="574" w:type="dxa"/>
          </w:tcPr>
          <w:p w14:paraId="22C57881" w14:textId="77777777" w:rsidR="00BB4FCA" w:rsidRPr="003B36B1" w:rsidRDefault="00BB4FCA" w:rsidP="001C56A0">
            <w:pPr>
              <w:jc w:val="center"/>
              <w:rPr>
                <w:rFonts w:ascii="Times New Roman" w:hAnsi="Times New Roman" w:cs="Times New Roman"/>
                <w:b/>
                <w:sz w:val="24"/>
                <w:szCs w:val="24"/>
              </w:rPr>
            </w:pPr>
          </w:p>
        </w:tc>
        <w:tc>
          <w:tcPr>
            <w:tcW w:w="1665" w:type="dxa"/>
          </w:tcPr>
          <w:p w14:paraId="0CACAB95" w14:textId="77777777" w:rsidR="00BB4FCA" w:rsidRPr="003B36B1" w:rsidRDefault="00BB4FCA" w:rsidP="001C56A0">
            <w:pPr>
              <w:jc w:val="center"/>
              <w:rPr>
                <w:rFonts w:ascii="Times New Roman" w:hAnsi="Times New Roman" w:cs="Times New Roman"/>
                <w:b/>
                <w:sz w:val="24"/>
                <w:szCs w:val="24"/>
              </w:rPr>
            </w:pPr>
          </w:p>
        </w:tc>
        <w:tc>
          <w:tcPr>
            <w:tcW w:w="1665" w:type="dxa"/>
          </w:tcPr>
          <w:p w14:paraId="573F27E1" w14:textId="77777777" w:rsidR="00BB4FCA" w:rsidRPr="003B36B1" w:rsidRDefault="00BB4FCA" w:rsidP="001C56A0">
            <w:pPr>
              <w:jc w:val="center"/>
              <w:rPr>
                <w:rFonts w:ascii="Times New Roman" w:hAnsi="Times New Roman" w:cs="Times New Roman"/>
                <w:b/>
                <w:sz w:val="24"/>
                <w:szCs w:val="24"/>
              </w:rPr>
            </w:pPr>
          </w:p>
        </w:tc>
        <w:tc>
          <w:tcPr>
            <w:tcW w:w="1903" w:type="dxa"/>
          </w:tcPr>
          <w:p w14:paraId="2CE9B7C9" w14:textId="77777777" w:rsidR="00BB4FCA" w:rsidRPr="003B36B1" w:rsidRDefault="00BB4FCA" w:rsidP="001C56A0">
            <w:pPr>
              <w:jc w:val="center"/>
              <w:rPr>
                <w:rFonts w:ascii="Times New Roman" w:hAnsi="Times New Roman" w:cs="Times New Roman"/>
                <w:b/>
                <w:sz w:val="24"/>
                <w:szCs w:val="24"/>
              </w:rPr>
            </w:pPr>
          </w:p>
        </w:tc>
        <w:tc>
          <w:tcPr>
            <w:tcW w:w="2260" w:type="dxa"/>
          </w:tcPr>
          <w:p w14:paraId="1D3C53B7" w14:textId="77777777" w:rsidR="00BB4FCA" w:rsidRPr="003B36B1" w:rsidRDefault="00BB4FCA" w:rsidP="001C56A0">
            <w:pPr>
              <w:jc w:val="center"/>
              <w:rPr>
                <w:rFonts w:ascii="Times New Roman" w:hAnsi="Times New Roman" w:cs="Times New Roman"/>
                <w:b/>
                <w:sz w:val="24"/>
                <w:szCs w:val="24"/>
              </w:rPr>
            </w:pPr>
          </w:p>
        </w:tc>
        <w:tc>
          <w:tcPr>
            <w:tcW w:w="1567" w:type="dxa"/>
          </w:tcPr>
          <w:p w14:paraId="2E646813" w14:textId="77777777" w:rsidR="00BB4FCA" w:rsidRPr="003B36B1" w:rsidRDefault="00BB4FCA" w:rsidP="001C56A0">
            <w:pPr>
              <w:jc w:val="center"/>
              <w:rPr>
                <w:rFonts w:ascii="Times New Roman" w:hAnsi="Times New Roman" w:cs="Times New Roman"/>
                <w:b/>
                <w:sz w:val="24"/>
                <w:szCs w:val="24"/>
              </w:rPr>
            </w:pPr>
          </w:p>
        </w:tc>
        <w:tc>
          <w:tcPr>
            <w:tcW w:w="1612" w:type="dxa"/>
          </w:tcPr>
          <w:p w14:paraId="5CF97D83" w14:textId="77777777" w:rsidR="00BB4FCA" w:rsidRPr="003B36B1" w:rsidRDefault="00BB4FCA" w:rsidP="001C56A0">
            <w:pPr>
              <w:jc w:val="center"/>
              <w:rPr>
                <w:rFonts w:ascii="Times New Roman" w:hAnsi="Times New Roman" w:cs="Times New Roman"/>
                <w:b/>
                <w:sz w:val="24"/>
                <w:szCs w:val="24"/>
              </w:rPr>
            </w:pPr>
          </w:p>
        </w:tc>
        <w:tc>
          <w:tcPr>
            <w:tcW w:w="1673" w:type="dxa"/>
          </w:tcPr>
          <w:p w14:paraId="6A50F7E8" w14:textId="77777777" w:rsidR="00BB4FCA" w:rsidRPr="003B36B1" w:rsidRDefault="00BB4FCA" w:rsidP="001C56A0">
            <w:pPr>
              <w:jc w:val="center"/>
              <w:rPr>
                <w:rFonts w:ascii="Times New Roman" w:hAnsi="Times New Roman" w:cs="Times New Roman"/>
                <w:b/>
                <w:sz w:val="24"/>
                <w:szCs w:val="24"/>
              </w:rPr>
            </w:pPr>
          </w:p>
        </w:tc>
        <w:tc>
          <w:tcPr>
            <w:tcW w:w="731" w:type="dxa"/>
          </w:tcPr>
          <w:p w14:paraId="3F438002" w14:textId="77777777" w:rsidR="00BB4FCA" w:rsidRPr="003B36B1" w:rsidRDefault="00BB4FCA" w:rsidP="001C56A0">
            <w:pPr>
              <w:jc w:val="center"/>
              <w:rPr>
                <w:rFonts w:ascii="Times New Roman" w:hAnsi="Times New Roman" w:cs="Times New Roman"/>
                <w:b/>
                <w:sz w:val="24"/>
                <w:szCs w:val="24"/>
              </w:rPr>
            </w:pPr>
          </w:p>
        </w:tc>
        <w:tc>
          <w:tcPr>
            <w:tcW w:w="1771" w:type="dxa"/>
          </w:tcPr>
          <w:p w14:paraId="1B92A8D1" w14:textId="77777777" w:rsidR="00BB4FCA" w:rsidRPr="003B36B1" w:rsidRDefault="00BB4FCA" w:rsidP="001C56A0">
            <w:pPr>
              <w:jc w:val="center"/>
              <w:rPr>
                <w:rFonts w:ascii="Times New Roman" w:hAnsi="Times New Roman" w:cs="Times New Roman"/>
                <w:b/>
                <w:sz w:val="24"/>
                <w:szCs w:val="24"/>
              </w:rPr>
            </w:pPr>
          </w:p>
        </w:tc>
      </w:tr>
    </w:tbl>
    <w:p w14:paraId="4861CA71" w14:textId="77777777" w:rsidR="00BB4FCA" w:rsidRPr="003B36B1" w:rsidRDefault="00BB4FCA" w:rsidP="00BB4FCA">
      <w:pPr>
        <w:spacing w:line="240" w:lineRule="auto"/>
        <w:jc w:val="center"/>
        <w:rPr>
          <w:rFonts w:ascii="Times New Roman" w:hAnsi="Times New Roman" w:cs="Times New Roman"/>
          <w:b/>
          <w:sz w:val="24"/>
          <w:szCs w:val="24"/>
        </w:rPr>
      </w:pPr>
    </w:p>
    <w:p w14:paraId="6AA02A83" w14:textId="77777777" w:rsidR="00BB4FCA" w:rsidRPr="003B36B1" w:rsidRDefault="00BB4FCA" w:rsidP="00BB4FCA">
      <w:pPr>
        <w:spacing w:line="240" w:lineRule="auto"/>
        <w:jc w:val="center"/>
        <w:rPr>
          <w:rFonts w:ascii="Times New Roman" w:hAnsi="Times New Roman" w:cs="Times New Roman"/>
          <w:b/>
          <w:sz w:val="24"/>
          <w:szCs w:val="24"/>
        </w:rPr>
      </w:pPr>
    </w:p>
    <w:p w14:paraId="1D8BDF26" w14:textId="77777777" w:rsidR="00BB4FCA" w:rsidRPr="003B36B1" w:rsidRDefault="00BB4FCA" w:rsidP="00BB4FCA">
      <w:pPr>
        <w:spacing w:line="240" w:lineRule="auto"/>
        <w:jc w:val="center"/>
        <w:rPr>
          <w:rFonts w:ascii="Times New Roman" w:hAnsi="Times New Roman" w:cs="Times New Roman"/>
          <w:b/>
          <w:sz w:val="24"/>
          <w:szCs w:val="24"/>
        </w:rPr>
      </w:pPr>
    </w:p>
    <w:p w14:paraId="19FC7C70" w14:textId="77777777" w:rsidR="00BB4FCA" w:rsidRPr="003B36B1" w:rsidRDefault="00BB4FCA" w:rsidP="00BB4FCA">
      <w:pPr>
        <w:spacing w:line="240" w:lineRule="auto"/>
        <w:jc w:val="center"/>
        <w:rPr>
          <w:rFonts w:ascii="Times New Roman" w:hAnsi="Times New Roman" w:cs="Times New Roman"/>
          <w:b/>
          <w:sz w:val="24"/>
          <w:szCs w:val="24"/>
        </w:rPr>
      </w:pPr>
    </w:p>
    <w:p w14:paraId="063EA10B" w14:textId="77777777" w:rsidR="00BB4FCA" w:rsidRPr="003B36B1" w:rsidRDefault="00BB4FCA" w:rsidP="00BB4FCA">
      <w:pPr>
        <w:spacing w:line="240" w:lineRule="auto"/>
        <w:jc w:val="center"/>
        <w:rPr>
          <w:rFonts w:ascii="Times New Roman" w:hAnsi="Times New Roman" w:cs="Times New Roman"/>
          <w:b/>
          <w:sz w:val="24"/>
          <w:szCs w:val="24"/>
        </w:rPr>
      </w:pPr>
    </w:p>
    <w:p w14:paraId="2BB4D9FF" w14:textId="77777777" w:rsidR="00BB4FCA" w:rsidRPr="003B36B1" w:rsidRDefault="00BB4FCA" w:rsidP="00BB4FCA">
      <w:pPr>
        <w:spacing w:line="240" w:lineRule="auto"/>
        <w:jc w:val="center"/>
        <w:rPr>
          <w:rFonts w:ascii="Times New Roman" w:hAnsi="Times New Roman" w:cs="Times New Roman"/>
          <w:b/>
          <w:sz w:val="24"/>
          <w:szCs w:val="24"/>
        </w:rPr>
      </w:pPr>
    </w:p>
    <w:p w14:paraId="541BCB8D" w14:textId="77777777" w:rsidR="00BB4FCA" w:rsidRPr="003B36B1" w:rsidRDefault="00BB4FCA" w:rsidP="00BB4FCA">
      <w:pPr>
        <w:spacing w:after="0" w:line="240" w:lineRule="auto"/>
        <w:rPr>
          <w:rFonts w:ascii="Times New Roman" w:hAnsi="Times New Roman" w:cs="Times New Roman"/>
          <w:sz w:val="24"/>
          <w:szCs w:val="24"/>
        </w:rPr>
      </w:pPr>
    </w:p>
    <w:p w14:paraId="495CB7BD" w14:textId="77777777" w:rsidR="00BB4FCA" w:rsidRPr="003B36B1" w:rsidRDefault="00BB4FCA" w:rsidP="00BB4FCA">
      <w:pPr>
        <w:pStyle w:val="a9"/>
        <w:spacing w:after="120" w:line="240" w:lineRule="auto"/>
        <w:ind w:left="0" w:firstLine="567"/>
        <w:jc w:val="both"/>
        <w:rPr>
          <w:rFonts w:ascii="Times New Roman" w:hAnsi="Times New Roman" w:cs="Times New Roman"/>
          <w:color w:val="000000"/>
          <w:sz w:val="24"/>
          <w:szCs w:val="24"/>
          <w:shd w:val="clear" w:color="auto" w:fill="FFFFFF"/>
        </w:rPr>
      </w:pPr>
    </w:p>
    <w:p w14:paraId="0501AD7F" w14:textId="77777777" w:rsidR="00BB4FCA" w:rsidRPr="003B36B1" w:rsidRDefault="00BB4FCA" w:rsidP="00BB4FCA">
      <w:pPr>
        <w:pStyle w:val="a9"/>
        <w:spacing w:after="120" w:line="240" w:lineRule="auto"/>
        <w:ind w:left="0" w:firstLine="567"/>
        <w:jc w:val="both"/>
        <w:rPr>
          <w:rFonts w:ascii="Times New Roman" w:hAnsi="Times New Roman" w:cs="Times New Roman"/>
          <w:color w:val="000000"/>
          <w:sz w:val="24"/>
          <w:szCs w:val="24"/>
          <w:shd w:val="clear" w:color="auto" w:fill="FFFFFF"/>
        </w:rPr>
      </w:pPr>
    </w:p>
    <w:p w14:paraId="2C69A0D4" w14:textId="77777777" w:rsidR="00BB4FCA" w:rsidRPr="003B36B1" w:rsidRDefault="00BB4FCA" w:rsidP="00BB4FCA">
      <w:pPr>
        <w:pStyle w:val="a9"/>
        <w:spacing w:after="120" w:line="240" w:lineRule="auto"/>
        <w:ind w:left="0" w:firstLine="567"/>
        <w:jc w:val="both"/>
        <w:rPr>
          <w:rFonts w:ascii="Times New Roman" w:hAnsi="Times New Roman" w:cs="Times New Roman"/>
          <w:color w:val="000000"/>
          <w:sz w:val="24"/>
          <w:szCs w:val="24"/>
          <w:shd w:val="clear" w:color="auto" w:fill="FFFFFF"/>
        </w:rPr>
      </w:pPr>
    </w:p>
    <w:p w14:paraId="6B4BA7A0" w14:textId="77777777" w:rsidR="00BB4FCA" w:rsidRPr="003B36B1" w:rsidRDefault="00BB4FCA" w:rsidP="00BB4FCA">
      <w:pPr>
        <w:pStyle w:val="a9"/>
        <w:spacing w:after="120" w:line="240" w:lineRule="auto"/>
        <w:ind w:left="0" w:firstLine="567"/>
        <w:jc w:val="both"/>
        <w:rPr>
          <w:rFonts w:ascii="Times New Roman" w:hAnsi="Times New Roman" w:cs="Times New Roman"/>
          <w:color w:val="000000"/>
          <w:sz w:val="24"/>
          <w:szCs w:val="24"/>
          <w:shd w:val="clear" w:color="auto" w:fill="FFFFFF"/>
        </w:rPr>
      </w:pPr>
    </w:p>
    <w:p w14:paraId="506A9152" w14:textId="77777777" w:rsidR="00BB4FCA" w:rsidRPr="003B36B1" w:rsidRDefault="00BB4FCA" w:rsidP="00BB4FCA">
      <w:pPr>
        <w:pStyle w:val="a9"/>
        <w:spacing w:after="120" w:line="240" w:lineRule="auto"/>
        <w:ind w:left="0" w:firstLine="567"/>
        <w:jc w:val="both"/>
        <w:rPr>
          <w:rFonts w:ascii="Times New Roman" w:hAnsi="Times New Roman" w:cs="Times New Roman"/>
          <w:color w:val="000000"/>
          <w:sz w:val="24"/>
          <w:szCs w:val="24"/>
          <w:shd w:val="clear" w:color="auto" w:fill="FFFFFF"/>
        </w:rPr>
      </w:pPr>
    </w:p>
    <w:p w14:paraId="2355DBB8" w14:textId="77777777" w:rsidR="00BB4FCA" w:rsidRPr="003B36B1" w:rsidRDefault="00BB4FCA" w:rsidP="00BB4FCA">
      <w:pPr>
        <w:pStyle w:val="a9"/>
        <w:spacing w:after="120" w:line="240" w:lineRule="auto"/>
        <w:ind w:left="0" w:firstLine="567"/>
        <w:jc w:val="both"/>
        <w:rPr>
          <w:rFonts w:ascii="Times New Roman" w:hAnsi="Times New Roman" w:cs="Times New Roman"/>
          <w:color w:val="000000"/>
          <w:sz w:val="24"/>
          <w:szCs w:val="24"/>
          <w:shd w:val="clear" w:color="auto" w:fill="FFFFFF"/>
        </w:rPr>
      </w:pPr>
    </w:p>
    <w:p w14:paraId="63168B04" w14:textId="2FDAEF05" w:rsidR="00F84D7B" w:rsidRPr="00BB4FCA" w:rsidRDefault="00F84D7B" w:rsidP="00BB4FCA">
      <w:pPr>
        <w:shd w:val="clear" w:color="auto" w:fill="FFFFFF"/>
        <w:spacing w:after="0" w:line="240" w:lineRule="auto"/>
        <w:rPr>
          <w:rFonts w:ascii="Times New Roman" w:eastAsia="Times New Roman" w:hAnsi="Times New Roman" w:cs="Times New Roman"/>
          <w:color w:val="1A1A1A"/>
          <w:sz w:val="20"/>
          <w:szCs w:val="20"/>
          <w:lang w:eastAsia="ru-RU"/>
        </w:rPr>
        <w:sectPr w:rsidR="00F84D7B" w:rsidRPr="00BB4FCA" w:rsidSect="00BB4FCA">
          <w:pgSz w:w="16838" w:h="11906" w:orient="landscape"/>
          <w:pgMar w:top="1134" w:right="993" w:bottom="567" w:left="993" w:header="709" w:footer="709" w:gutter="0"/>
          <w:cols w:space="708"/>
          <w:docGrid w:linePitch="360"/>
        </w:sectPr>
      </w:pPr>
    </w:p>
    <w:p w14:paraId="6559315E" w14:textId="77777777" w:rsidR="00BB4FCA" w:rsidRPr="00DC652C" w:rsidRDefault="00BB4FCA" w:rsidP="00BB4FCA">
      <w:pPr>
        <w:spacing w:after="0" w:line="240" w:lineRule="auto"/>
        <w:ind w:firstLine="6096"/>
        <w:jc w:val="right"/>
        <w:rPr>
          <w:rFonts w:ascii="Times New Roman" w:hAnsi="Times New Roman" w:cs="Times New Roman"/>
          <w:sz w:val="20"/>
          <w:szCs w:val="20"/>
        </w:rPr>
      </w:pPr>
      <w:r w:rsidRPr="00DC652C">
        <w:rPr>
          <w:rFonts w:ascii="Times New Roman" w:hAnsi="Times New Roman" w:cs="Times New Roman"/>
          <w:sz w:val="20"/>
          <w:szCs w:val="20"/>
        </w:rPr>
        <w:lastRenderedPageBreak/>
        <w:t xml:space="preserve">Приложение №6 </w:t>
      </w:r>
    </w:p>
    <w:p w14:paraId="29C7D2CB" w14:textId="77777777" w:rsidR="00BB4FCA" w:rsidRPr="00DC652C" w:rsidRDefault="00BB4FCA" w:rsidP="00BB4FCA">
      <w:pPr>
        <w:spacing w:after="0" w:line="240" w:lineRule="auto"/>
        <w:ind w:firstLine="6096"/>
        <w:jc w:val="right"/>
        <w:rPr>
          <w:rFonts w:ascii="Times New Roman" w:hAnsi="Times New Roman" w:cs="Times New Roman"/>
          <w:sz w:val="20"/>
          <w:szCs w:val="20"/>
        </w:rPr>
      </w:pPr>
      <w:r w:rsidRPr="00DC652C">
        <w:rPr>
          <w:rFonts w:ascii="Times New Roman" w:hAnsi="Times New Roman" w:cs="Times New Roman"/>
          <w:sz w:val="20"/>
          <w:szCs w:val="20"/>
        </w:rPr>
        <w:t xml:space="preserve">к Регламенту по учету, хранению </w:t>
      </w:r>
    </w:p>
    <w:p w14:paraId="71EE81F2" w14:textId="77777777" w:rsidR="00BB4FCA" w:rsidRPr="00DC652C" w:rsidRDefault="00BB4FCA" w:rsidP="00BB4FCA">
      <w:pPr>
        <w:spacing w:after="0" w:line="240" w:lineRule="auto"/>
        <w:ind w:firstLine="6096"/>
        <w:jc w:val="right"/>
        <w:rPr>
          <w:rFonts w:ascii="Times New Roman" w:hAnsi="Times New Roman" w:cs="Times New Roman"/>
          <w:sz w:val="20"/>
          <w:szCs w:val="20"/>
        </w:rPr>
      </w:pPr>
      <w:r w:rsidRPr="00DC652C">
        <w:rPr>
          <w:rFonts w:ascii="Times New Roman" w:hAnsi="Times New Roman" w:cs="Times New Roman"/>
          <w:sz w:val="20"/>
          <w:szCs w:val="20"/>
        </w:rPr>
        <w:t xml:space="preserve">и уничтожению носителей </w:t>
      </w:r>
    </w:p>
    <w:p w14:paraId="65FC16B3" w14:textId="77777777" w:rsidR="00BB4FCA" w:rsidRPr="00DC652C" w:rsidRDefault="00BB4FCA" w:rsidP="00BB4FCA">
      <w:pPr>
        <w:spacing w:after="0" w:line="240" w:lineRule="auto"/>
        <w:ind w:firstLine="6096"/>
        <w:jc w:val="right"/>
        <w:rPr>
          <w:rFonts w:ascii="Times New Roman" w:hAnsi="Times New Roman" w:cs="Times New Roman"/>
          <w:sz w:val="20"/>
          <w:szCs w:val="20"/>
        </w:rPr>
      </w:pPr>
      <w:r w:rsidRPr="00DC652C">
        <w:rPr>
          <w:rFonts w:ascii="Times New Roman" w:hAnsi="Times New Roman" w:cs="Times New Roman"/>
          <w:sz w:val="20"/>
          <w:szCs w:val="20"/>
        </w:rPr>
        <w:t>персональных</w:t>
      </w:r>
    </w:p>
    <w:p w14:paraId="12FFBF8D" w14:textId="77777777" w:rsidR="00BB4FCA" w:rsidRPr="00DC652C" w:rsidRDefault="00BB4FCA" w:rsidP="00BB4FCA">
      <w:pPr>
        <w:spacing w:after="0" w:line="240" w:lineRule="auto"/>
        <w:ind w:firstLine="6096"/>
        <w:jc w:val="right"/>
        <w:rPr>
          <w:rFonts w:ascii="Times New Roman" w:hAnsi="Times New Roman" w:cs="Times New Roman"/>
          <w:color w:val="000000"/>
          <w:sz w:val="20"/>
          <w:szCs w:val="20"/>
          <w:shd w:val="clear" w:color="auto" w:fill="FFFFFF"/>
        </w:rPr>
      </w:pPr>
      <w:r w:rsidRPr="00DC652C">
        <w:rPr>
          <w:rFonts w:ascii="Times New Roman" w:hAnsi="Times New Roman" w:cs="Times New Roman"/>
          <w:sz w:val="20"/>
          <w:szCs w:val="20"/>
        </w:rPr>
        <w:t xml:space="preserve">данных в </w:t>
      </w:r>
      <w:r w:rsidRPr="00DC652C">
        <w:rPr>
          <w:rFonts w:ascii="Times New Roman" w:hAnsi="Times New Roman" w:cs="Times New Roman"/>
          <w:color w:val="000000"/>
          <w:sz w:val="20"/>
          <w:szCs w:val="20"/>
          <w:shd w:val="clear" w:color="auto" w:fill="FFFFFF"/>
        </w:rPr>
        <w:t xml:space="preserve">филиале ООО «МЭС» </w:t>
      </w:r>
    </w:p>
    <w:p w14:paraId="786434A0" w14:textId="77777777" w:rsidR="00BB4FCA" w:rsidRPr="00DC652C" w:rsidRDefault="00BB4FCA" w:rsidP="00BB4FCA">
      <w:pPr>
        <w:spacing w:after="0" w:line="240" w:lineRule="auto"/>
        <w:ind w:firstLine="6096"/>
        <w:jc w:val="right"/>
        <w:rPr>
          <w:rFonts w:ascii="Times New Roman" w:hAnsi="Times New Roman" w:cs="Times New Roman"/>
          <w:sz w:val="20"/>
          <w:szCs w:val="20"/>
        </w:rPr>
      </w:pPr>
      <w:proofErr w:type="spellStart"/>
      <w:r w:rsidRPr="00DC652C">
        <w:rPr>
          <w:rFonts w:ascii="Times New Roman" w:hAnsi="Times New Roman" w:cs="Times New Roman"/>
          <w:color w:val="000000"/>
          <w:sz w:val="20"/>
          <w:szCs w:val="20"/>
          <w:shd w:val="clear" w:color="auto" w:fill="FFFFFF"/>
        </w:rPr>
        <w:t>г.Горячий</w:t>
      </w:r>
      <w:proofErr w:type="spellEnd"/>
      <w:r w:rsidRPr="00DC652C">
        <w:rPr>
          <w:rFonts w:ascii="Times New Roman" w:hAnsi="Times New Roman" w:cs="Times New Roman"/>
          <w:color w:val="000000"/>
          <w:sz w:val="20"/>
          <w:szCs w:val="20"/>
          <w:shd w:val="clear" w:color="auto" w:fill="FFFFFF"/>
        </w:rPr>
        <w:t xml:space="preserve"> Ключ</w:t>
      </w:r>
    </w:p>
    <w:p w14:paraId="3743C501" w14:textId="77777777" w:rsidR="00BB4FCA" w:rsidRPr="00DC652C" w:rsidRDefault="00BB4FCA" w:rsidP="00BB4FCA">
      <w:pPr>
        <w:spacing w:after="0" w:line="240" w:lineRule="auto"/>
        <w:ind w:firstLine="6096"/>
        <w:jc w:val="right"/>
        <w:rPr>
          <w:rFonts w:ascii="Times New Roman" w:hAnsi="Times New Roman" w:cs="Times New Roman"/>
          <w:sz w:val="20"/>
          <w:szCs w:val="20"/>
        </w:rPr>
      </w:pPr>
      <w:r w:rsidRPr="00DC652C">
        <w:rPr>
          <w:rFonts w:ascii="Times New Roman" w:hAnsi="Times New Roman" w:cs="Times New Roman"/>
          <w:sz w:val="20"/>
          <w:szCs w:val="20"/>
        </w:rPr>
        <w:t xml:space="preserve">утвержденному Приказом </w:t>
      </w:r>
    </w:p>
    <w:p w14:paraId="3DE979FA" w14:textId="77777777" w:rsidR="00BB4FCA" w:rsidRPr="00DC652C" w:rsidRDefault="00BB4FCA" w:rsidP="00BB4FCA">
      <w:pPr>
        <w:spacing w:after="0" w:line="240" w:lineRule="auto"/>
        <w:ind w:firstLine="6096"/>
        <w:jc w:val="right"/>
        <w:rPr>
          <w:rFonts w:ascii="Times New Roman" w:hAnsi="Times New Roman" w:cs="Times New Roman"/>
          <w:sz w:val="20"/>
          <w:szCs w:val="20"/>
        </w:rPr>
      </w:pPr>
      <w:r w:rsidRPr="00DC652C">
        <w:rPr>
          <w:rFonts w:ascii="Times New Roman" w:hAnsi="Times New Roman" w:cs="Times New Roman"/>
          <w:sz w:val="20"/>
          <w:szCs w:val="20"/>
        </w:rPr>
        <w:t xml:space="preserve">от </w:t>
      </w:r>
      <w:r>
        <w:rPr>
          <w:rFonts w:ascii="Times New Roman" w:hAnsi="Times New Roman" w:cs="Times New Roman"/>
          <w:sz w:val="20"/>
          <w:szCs w:val="20"/>
        </w:rPr>
        <w:t>09</w:t>
      </w:r>
      <w:r w:rsidRPr="00DC652C">
        <w:rPr>
          <w:rFonts w:ascii="Times New Roman" w:hAnsi="Times New Roman" w:cs="Times New Roman"/>
          <w:sz w:val="20"/>
          <w:szCs w:val="20"/>
        </w:rPr>
        <w:t>.01.202</w:t>
      </w:r>
      <w:r>
        <w:rPr>
          <w:rFonts w:ascii="Times New Roman" w:hAnsi="Times New Roman" w:cs="Times New Roman"/>
          <w:sz w:val="20"/>
          <w:szCs w:val="20"/>
        </w:rPr>
        <w:t>3</w:t>
      </w:r>
      <w:r w:rsidRPr="00DC652C">
        <w:rPr>
          <w:rFonts w:ascii="Times New Roman" w:hAnsi="Times New Roman" w:cs="Times New Roman"/>
          <w:sz w:val="20"/>
          <w:szCs w:val="20"/>
        </w:rPr>
        <w:t xml:space="preserve"> г. № </w:t>
      </w:r>
      <w:r>
        <w:rPr>
          <w:rFonts w:ascii="Times New Roman" w:hAnsi="Times New Roman" w:cs="Times New Roman"/>
          <w:sz w:val="20"/>
          <w:szCs w:val="20"/>
        </w:rPr>
        <w:t>41/1</w:t>
      </w:r>
    </w:p>
    <w:p w14:paraId="40F931A7" w14:textId="77777777" w:rsidR="00BB4FCA" w:rsidRPr="003B36B1" w:rsidRDefault="00BB4FCA" w:rsidP="00BB4FCA">
      <w:pPr>
        <w:pStyle w:val="a9"/>
        <w:spacing w:after="120" w:line="240" w:lineRule="auto"/>
        <w:ind w:left="0" w:firstLine="567"/>
        <w:jc w:val="both"/>
        <w:rPr>
          <w:rFonts w:ascii="Times New Roman" w:hAnsi="Times New Roman" w:cs="Times New Roman"/>
          <w:color w:val="000000"/>
          <w:sz w:val="24"/>
          <w:szCs w:val="24"/>
          <w:shd w:val="clear" w:color="auto" w:fill="FFFFFF"/>
        </w:rPr>
      </w:pPr>
    </w:p>
    <w:p w14:paraId="32F2B899" w14:textId="77777777" w:rsidR="00BB4FCA" w:rsidRPr="00DC652C" w:rsidRDefault="00BB4FCA" w:rsidP="00BB4FCA">
      <w:pPr>
        <w:pStyle w:val="a9"/>
        <w:spacing w:after="120" w:line="240" w:lineRule="auto"/>
        <w:ind w:left="0"/>
        <w:jc w:val="center"/>
        <w:rPr>
          <w:rFonts w:ascii="Times New Roman" w:hAnsi="Times New Roman" w:cs="Times New Roman"/>
          <w:b/>
          <w:color w:val="000000"/>
          <w:sz w:val="20"/>
          <w:szCs w:val="20"/>
          <w:shd w:val="clear" w:color="auto" w:fill="FFFFFF"/>
        </w:rPr>
      </w:pPr>
      <w:r w:rsidRPr="00DC652C">
        <w:rPr>
          <w:rFonts w:ascii="Times New Roman" w:hAnsi="Times New Roman" w:cs="Times New Roman"/>
          <w:b/>
          <w:color w:val="000000"/>
          <w:sz w:val="20"/>
          <w:szCs w:val="20"/>
          <w:shd w:val="clear" w:color="auto" w:fill="FFFFFF"/>
        </w:rPr>
        <w:t>AKT №_______</w:t>
      </w:r>
    </w:p>
    <w:p w14:paraId="24A092C3" w14:textId="77777777" w:rsidR="00BB4FCA" w:rsidRPr="00DC652C" w:rsidRDefault="00BB4FCA" w:rsidP="00BB4FCA">
      <w:pPr>
        <w:pStyle w:val="a9"/>
        <w:spacing w:after="120" w:line="240" w:lineRule="auto"/>
        <w:ind w:left="0"/>
        <w:jc w:val="center"/>
        <w:rPr>
          <w:rFonts w:ascii="Times New Roman" w:hAnsi="Times New Roman" w:cs="Times New Roman"/>
          <w:b/>
          <w:color w:val="000000"/>
          <w:sz w:val="20"/>
          <w:szCs w:val="20"/>
          <w:shd w:val="clear" w:color="auto" w:fill="FFFFFF"/>
        </w:rPr>
      </w:pPr>
      <w:r w:rsidRPr="00DC652C">
        <w:rPr>
          <w:rFonts w:ascii="Times New Roman" w:hAnsi="Times New Roman" w:cs="Times New Roman"/>
          <w:b/>
          <w:color w:val="000000"/>
          <w:sz w:val="20"/>
          <w:szCs w:val="20"/>
          <w:shd w:val="clear" w:color="auto" w:fill="FFFFFF"/>
        </w:rPr>
        <w:t>ОБ УНИЧТОЖЕНИИ МАШИННЫХ НОСИТЕЛЕЙ</w:t>
      </w:r>
      <w:r w:rsidRPr="00DC652C">
        <w:rPr>
          <w:rFonts w:ascii="Times New Roman" w:hAnsi="Times New Roman" w:cs="Times New Roman"/>
          <w:b/>
          <w:color w:val="000000"/>
          <w:sz w:val="20"/>
          <w:szCs w:val="20"/>
        </w:rPr>
        <w:t xml:space="preserve"> </w:t>
      </w:r>
      <w:r w:rsidRPr="00DC652C">
        <w:rPr>
          <w:rFonts w:ascii="Times New Roman" w:hAnsi="Times New Roman" w:cs="Times New Roman"/>
          <w:b/>
          <w:color w:val="000000"/>
          <w:sz w:val="20"/>
          <w:szCs w:val="20"/>
          <w:shd w:val="clear" w:color="auto" w:fill="FFFFFF"/>
        </w:rPr>
        <w:t>ПЕРСОНАЛЬНЫХ ДАННЫХ</w:t>
      </w:r>
      <w:r w:rsidRPr="00DC652C">
        <w:rPr>
          <w:rFonts w:ascii="Times New Roman" w:hAnsi="Times New Roman" w:cs="Times New Roman"/>
          <w:b/>
          <w:color w:val="000000"/>
          <w:sz w:val="20"/>
          <w:szCs w:val="20"/>
        </w:rPr>
        <w:br/>
      </w:r>
      <w:r w:rsidRPr="00DC652C">
        <w:rPr>
          <w:rFonts w:ascii="Times New Roman" w:hAnsi="Times New Roman" w:cs="Times New Roman"/>
          <w:b/>
          <w:color w:val="000000"/>
          <w:sz w:val="20"/>
          <w:szCs w:val="20"/>
          <w:shd w:val="clear" w:color="auto" w:fill="FFFFFF"/>
        </w:rPr>
        <w:t xml:space="preserve">В ФИЛИАЛЕ ООО «МЭС» </w:t>
      </w:r>
      <w:proofErr w:type="spellStart"/>
      <w:r w:rsidRPr="00DC652C">
        <w:rPr>
          <w:rFonts w:ascii="Times New Roman" w:hAnsi="Times New Roman" w:cs="Times New Roman"/>
          <w:b/>
          <w:color w:val="000000"/>
          <w:sz w:val="20"/>
          <w:szCs w:val="20"/>
          <w:shd w:val="clear" w:color="auto" w:fill="FFFFFF"/>
        </w:rPr>
        <w:t>г.ГОРЯЧИЙ</w:t>
      </w:r>
      <w:proofErr w:type="spellEnd"/>
      <w:r w:rsidRPr="00DC652C">
        <w:rPr>
          <w:rFonts w:ascii="Times New Roman" w:hAnsi="Times New Roman" w:cs="Times New Roman"/>
          <w:b/>
          <w:color w:val="000000"/>
          <w:sz w:val="20"/>
          <w:szCs w:val="20"/>
          <w:shd w:val="clear" w:color="auto" w:fill="FFFFFF"/>
        </w:rPr>
        <w:t xml:space="preserve"> КЛЮЧ</w:t>
      </w:r>
    </w:p>
    <w:p w14:paraId="3F2AF9C3" w14:textId="77777777" w:rsidR="00BB4FCA" w:rsidRPr="00DC652C" w:rsidRDefault="00BB4FCA" w:rsidP="00BB4FCA">
      <w:pPr>
        <w:pStyle w:val="a9"/>
        <w:spacing w:after="120" w:line="240" w:lineRule="auto"/>
        <w:ind w:left="0"/>
        <w:jc w:val="center"/>
        <w:rPr>
          <w:rFonts w:ascii="Times New Roman" w:hAnsi="Times New Roman" w:cs="Times New Roman"/>
          <w:b/>
          <w:color w:val="000000"/>
          <w:sz w:val="20"/>
          <w:szCs w:val="20"/>
          <w:shd w:val="clear" w:color="auto" w:fill="FFFFFF"/>
        </w:rPr>
      </w:pPr>
      <w:r w:rsidRPr="00DC652C">
        <w:rPr>
          <w:rFonts w:ascii="Times New Roman" w:hAnsi="Times New Roman" w:cs="Times New Roman"/>
          <w:b/>
          <w:color w:val="000000"/>
          <w:sz w:val="20"/>
          <w:szCs w:val="20"/>
          <w:shd w:val="clear" w:color="auto" w:fill="FFFFFF"/>
        </w:rPr>
        <w:t>(форма)</w:t>
      </w:r>
    </w:p>
    <w:p w14:paraId="6EBC8D25" w14:textId="77777777" w:rsidR="00BB4FCA" w:rsidRPr="00DC652C"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p>
    <w:p w14:paraId="527FC671" w14:textId="77777777" w:rsidR="00BB4FCA" w:rsidRPr="00DC652C" w:rsidRDefault="00BB4FCA" w:rsidP="00BB4FCA">
      <w:pPr>
        <w:pStyle w:val="a9"/>
        <w:spacing w:after="120" w:line="240" w:lineRule="auto"/>
        <w:ind w:left="0"/>
        <w:jc w:val="both"/>
        <w:rPr>
          <w:rFonts w:ascii="Times New Roman" w:hAnsi="Times New Roman" w:cs="Times New Roman"/>
          <w:color w:val="000000"/>
          <w:sz w:val="20"/>
          <w:szCs w:val="20"/>
          <w:shd w:val="clear" w:color="auto" w:fill="FFFFFF"/>
        </w:rPr>
      </w:pPr>
    </w:p>
    <w:p w14:paraId="0AECBC97" w14:textId="77777777" w:rsidR="00BB4FCA" w:rsidRPr="00DC652C" w:rsidRDefault="00BB4FCA" w:rsidP="00BB4FCA">
      <w:pPr>
        <w:pStyle w:val="a9"/>
        <w:spacing w:after="120" w:line="240" w:lineRule="auto"/>
        <w:ind w:left="0"/>
        <w:jc w:val="both"/>
        <w:rPr>
          <w:rFonts w:ascii="Times New Roman" w:eastAsia="Times New Roman" w:hAnsi="Times New Roman" w:cs="Times New Roman"/>
          <w:color w:val="1A1A1A"/>
          <w:sz w:val="20"/>
          <w:szCs w:val="20"/>
          <w:lang w:eastAsia="ru-RU"/>
        </w:rPr>
      </w:pPr>
      <w:r w:rsidRPr="00DC652C">
        <w:rPr>
          <w:rFonts w:ascii="Times New Roman" w:hAnsi="Times New Roman" w:cs="Times New Roman"/>
          <w:color w:val="000000"/>
          <w:sz w:val="20"/>
          <w:szCs w:val="20"/>
          <w:shd w:val="clear" w:color="auto" w:fill="FFFFFF"/>
        </w:rPr>
        <w:t xml:space="preserve">г. Горячий Ключ                                                     </w:t>
      </w:r>
      <w:r w:rsidRPr="00DC652C">
        <w:rPr>
          <w:rFonts w:ascii="Times New Roman" w:eastAsia="Times New Roman" w:hAnsi="Times New Roman" w:cs="Times New Roman"/>
          <w:color w:val="1A1A1A"/>
          <w:sz w:val="20"/>
          <w:szCs w:val="20"/>
          <w:lang w:eastAsia="ru-RU"/>
        </w:rPr>
        <w:t>«_____» ________________________ 202_____г.</w:t>
      </w:r>
    </w:p>
    <w:p w14:paraId="370B90AC" w14:textId="77777777" w:rsidR="00BB4FCA" w:rsidRPr="00DC652C"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p>
    <w:p w14:paraId="51B9E994" w14:textId="77777777" w:rsidR="00BB4FCA" w:rsidRPr="00DC652C"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p>
    <w:p w14:paraId="6442BD76" w14:textId="77777777" w:rsidR="00BB4FCA" w:rsidRPr="00DC652C"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r w:rsidRPr="00DC652C">
        <w:rPr>
          <w:rFonts w:ascii="Times New Roman" w:hAnsi="Times New Roman" w:cs="Times New Roman"/>
          <w:color w:val="000000"/>
          <w:sz w:val="20"/>
          <w:szCs w:val="20"/>
          <w:shd w:val="clear" w:color="auto" w:fill="FFFFFF"/>
        </w:rPr>
        <w:t>Комиссия в составе:</w:t>
      </w:r>
    </w:p>
    <w:p w14:paraId="6F6B4AE1" w14:textId="77777777" w:rsidR="00BB4FCA" w:rsidRPr="00DC652C" w:rsidRDefault="00BB4FCA" w:rsidP="00BB4FCA">
      <w:pPr>
        <w:pStyle w:val="a9"/>
        <w:spacing w:after="120" w:line="240" w:lineRule="auto"/>
        <w:ind w:left="0" w:firstLine="567"/>
        <w:jc w:val="both"/>
        <w:rPr>
          <w:rFonts w:ascii="Times New Roman" w:hAnsi="Times New Roman" w:cs="Times New Roman"/>
          <w:color w:val="000000"/>
          <w:sz w:val="20"/>
          <w:szCs w:val="20"/>
        </w:rPr>
      </w:pPr>
      <w:r w:rsidRPr="00DC652C">
        <w:rPr>
          <w:rFonts w:ascii="Times New Roman" w:hAnsi="Times New Roman" w:cs="Times New Roman"/>
          <w:color w:val="000000"/>
          <w:sz w:val="20"/>
          <w:szCs w:val="20"/>
          <w:shd w:val="clear" w:color="auto" w:fill="FFFFFF"/>
        </w:rPr>
        <w:t>Председатель комиссии:  ___________________________________________________</w:t>
      </w:r>
    </w:p>
    <w:p w14:paraId="022492FA" w14:textId="77777777" w:rsidR="00BB4FCA" w:rsidRPr="00DC652C"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r w:rsidRPr="00DC652C">
        <w:rPr>
          <w:rFonts w:ascii="Times New Roman" w:hAnsi="Times New Roman" w:cs="Times New Roman"/>
          <w:color w:val="000000"/>
          <w:sz w:val="20"/>
          <w:szCs w:val="20"/>
          <w:shd w:val="clear" w:color="auto" w:fill="FFFFFF"/>
        </w:rPr>
        <w:t>Члены комиссии:______________________________________________________________</w:t>
      </w:r>
    </w:p>
    <w:p w14:paraId="50273066" w14:textId="77777777" w:rsidR="00BB4FCA" w:rsidRPr="00DC652C"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r w:rsidRPr="00DC652C">
        <w:rPr>
          <w:rFonts w:ascii="Times New Roman" w:hAnsi="Times New Roman" w:cs="Times New Roman"/>
          <w:color w:val="000000"/>
          <w:sz w:val="20"/>
          <w:szCs w:val="20"/>
          <w:shd w:val="clear" w:color="auto" w:fill="FFFFFF"/>
        </w:rPr>
        <w:t xml:space="preserve">                                ______________________________________________________________</w:t>
      </w:r>
    </w:p>
    <w:p w14:paraId="0A78A003" w14:textId="77777777" w:rsidR="00BB4FCA" w:rsidRPr="00DC652C" w:rsidRDefault="00BB4FCA" w:rsidP="00BB4FCA">
      <w:pPr>
        <w:pStyle w:val="a9"/>
        <w:spacing w:after="120" w:line="240" w:lineRule="auto"/>
        <w:ind w:left="0"/>
        <w:jc w:val="both"/>
        <w:rPr>
          <w:rFonts w:ascii="Times New Roman" w:hAnsi="Times New Roman" w:cs="Times New Roman"/>
          <w:color w:val="000000"/>
          <w:sz w:val="20"/>
          <w:szCs w:val="20"/>
          <w:shd w:val="clear" w:color="auto" w:fill="FFFFFF"/>
        </w:rPr>
      </w:pPr>
      <w:r w:rsidRPr="00DC652C">
        <w:rPr>
          <w:rFonts w:ascii="Times New Roman" w:hAnsi="Times New Roman" w:cs="Times New Roman"/>
          <w:color w:val="000000"/>
          <w:sz w:val="20"/>
          <w:szCs w:val="20"/>
          <w:shd w:val="clear" w:color="auto" w:fill="FFFFFF"/>
        </w:rPr>
        <w:t xml:space="preserve">                                          ______________________________________________________________</w:t>
      </w:r>
    </w:p>
    <w:p w14:paraId="509F4D3C" w14:textId="77777777" w:rsidR="00BB4FCA" w:rsidRPr="00DC652C" w:rsidRDefault="00BB4FCA" w:rsidP="00BB4FCA">
      <w:pPr>
        <w:pStyle w:val="a9"/>
        <w:spacing w:after="120" w:line="240" w:lineRule="auto"/>
        <w:ind w:left="0"/>
        <w:jc w:val="both"/>
        <w:rPr>
          <w:rFonts w:ascii="Times New Roman" w:hAnsi="Times New Roman" w:cs="Times New Roman"/>
          <w:color w:val="000000"/>
          <w:sz w:val="20"/>
          <w:szCs w:val="20"/>
          <w:shd w:val="clear" w:color="auto" w:fill="FFFFFF"/>
        </w:rPr>
      </w:pPr>
    </w:p>
    <w:p w14:paraId="0A62CED7" w14:textId="77777777" w:rsidR="00BB4FCA" w:rsidRPr="00DC652C" w:rsidRDefault="00BB4FCA" w:rsidP="00BB4FCA">
      <w:pPr>
        <w:pStyle w:val="a9"/>
        <w:spacing w:after="120" w:line="240" w:lineRule="auto"/>
        <w:ind w:left="0"/>
        <w:jc w:val="both"/>
        <w:rPr>
          <w:rFonts w:ascii="Times New Roman" w:hAnsi="Times New Roman" w:cs="Times New Roman"/>
          <w:color w:val="000000"/>
          <w:sz w:val="20"/>
          <w:szCs w:val="20"/>
          <w:shd w:val="clear" w:color="auto" w:fill="FFFFFF"/>
        </w:rPr>
      </w:pPr>
      <w:r w:rsidRPr="00DC652C">
        <w:rPr>
          <w:rFonts w:ascii="Times New Roman" w:hAnsi="Times New Roman" w:cs="Times New Roman"/>
          <w:color w:val="000000"/>
          <w:sz w:val="20"/>
          <w:szCs w:val="20"/>
          <w:shd w:val="clear" w:color="auto" w:fill="FFFFFF"/>
        </w:rPr>
        <w:t>составила настоящий Акт о том, что произведено уничтожение машинных носителей, предназначенных для обработки конфиденциальной информации в составе:</w:t>
      </w:r>
    </w:p>
    <w:p w14:paraId="0BA5D1FE" w14:textId="77777777" w:rsidR="00BB4FCA" w:rsidRPr="00DC652C"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r w:rsidRPr="00DC652C">
        <w:rPr>
          <w:rFonts w:ascii="Times New Roman" w:hAnsi="Times New Roman" w:cs="Times New Roman"/>
          <w:color w:val="000000"/>
          <w:sz w:val="20"/>
          <w:szCs w:val="20"/>
          <w:shd w:val="clear" w:color="auto" w:fill="FFFFFF"/>
        </w:rPr>
        <w:t>- «тип носителя, учетный номер носителя»;</w:t>
      </w:r>
    </w:p>
    <w:p w14:paraId="7375C67A" w14:textId="77777777" w:rsidR="00BB4FCA" w:rsidRPr="00DC652C"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r w:rsidRPr="00DC652C">
        <w:rPr>
          <w:rFonts w:ascii="Times New Roman" w:hAnsi="Times New Roman" w:cs="Times New Roman"/>
          <w:color w:val="000000"/>
          <w:sz w:val="20"/>
          <w:szCs w:val="20"/>
          <w:shd w:val="clear" w:color="auto" w:fill="FFFFFF"/>
        </w:rPr>
        <w:t>- «тип носителя, ученый номер носителя».</w:t>
      </w:r>
    </w:p>
    <w:p w14:paraId="084C21EC" w14:textId="77777777" w:rsidR="00BB4FCA" w:rsidRPr="00DC652C"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p>
    <w:p w14:paraId="6BBE07EA" w14:textId="77777777" w:rsidR="00BB4FCA" w:rsidRPr="00DC652C"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p>
    <w:p w14:paraId="74428A26" w14:textId="77777777" w:rsidR="00BB4FCA" w:rsidRPr="00DC652C"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r w:rsidRPr="00DC652C">
        <w:rPr>
          <w:rFonts w:ascii="Times New Roman" w:hAnsi="Times New Roman" w:cs="Times New Roman"/>
          <w:color w:val="000000"/>
          <w:sz w:val="20"/>
          <w:szCs w:val="20"/>
          <w:shd w:val="clear" w:color="auto" w:fill="FFFFFF"/>
        </w:rPr>
        <w:t>Носители уничтожены путем сжигания/размагничивания/физического уничтожения.</w:t>
      </w:r>
    </w:p>
    <w:p w14:paraId="37BAD49B" w14:textId="77777777" w:rsidR="00BB4FCA" w:rsidRPr="00DC652C" w:rsidRDefault="00BB4FCA" w:rsidP="00BB4FCA">
      <w:pPr>
        <w:pStyle w:val="a9"/>
        <w:spacing w:after="120" w:line="240" w:lineRule="auto"/>
        <w:ind w:left="0"/>
        <w:jc w:val="both"/>
        <w:rPr>
          <w:rFonts w:ascii="Times New Roman" w:hAnsi="Times New Roman" w:cs="Times New Roman"/>
          <w:color w:val="000000"/>
          <w:sz w:val="20"/>
          <w:szCs w:val="20"/>
          <w:shd w:val="clear" w:color="auto" w:fill="FFFFFF"/>
        </w:rPr>
      </w:pPr>
      <w:r w:rsidRPr="00DC652C">
        <w:rPr>
          <w:rFonts w:ascii="Times New Roman" w:hAnsi="Times New Roman" w:cs="Times New Roman"/>
          <w:color w:val="000000"/>
          <w:sz w:val="20"/>
          <w:szCs w:val="20"/>
          <w:shd w:val="clear" w:color="auto" w:fill="FFFFFF"/>
        </w:rPr>
        <w:t xml:space="preserve">     </w:t>
      </w:r>
    </w:p>
    <w:p w14:paraId="157B2171" w14:textId="77777777" w:rsidR="00BB4FCA" w:rsidRPr="00DC652C" w:rsidRDefault="00BB4FCA" w:rsidP="00BB4FCA">
      <w:pPr>
        <w:pStyle w:val="a9"/>
        <w:spacing w:after="120" w:line="240" w:lineRule="auto"/>
        <w:ind w:left="0"/>
        <w:jc w:val="both"/>
        <w:rPr>
          <w:rFonts w:ascii="Times New Roman" w:hAnsi="Times New Roman" w:cs="Times New Roman"/>
          <w:color w:val="000000"/>
          <w:sz w:val="20"/>
          <w:szCs w:val="20"/>
          <w:shd w:val="clear" w:color="auto" w:fill="FFFFFF"/>
        </w:rPr>
      </w:pPr>
    </w:p>
    <w:p w14:paraId="2FBEAB71" w14:textId="77777777" w:rsidR="00BB4FCA" w:rsidRPr="00DC652C" w:rsidRDefault="00BB4FCA" w:rsidP="00BB4FCA">
      <w:pPr>
        <w:shd w:val="clear" w:color="auto" w:fill="FFFFFF"/>
        <w:spacing w:after="0" w:line="240" w:lineRule="auto"/>
        <w:rPr>
          <w:rFonts w:ascii="Times New Roman" w:eastAsia="Times New Roman" w:hAnsi="Times New Roman" w:cs="Times New Roman"/>
          <w:color w:val="1A1A1A"/>
          <w:sz w:val="20"/>
          <w:szCs w:val="20"/>
          <w:lang w:eastAsia="ru-RU"/>
        </w:rPr>
      </w:pPr>
      <w:r w:rsidRPr="00DC652C">
        <w:rPr>
          <w:rFonts w:ascii="Times New Roman" w:eastAsia="Times New Roman" w:hAnsi="Times New Roman" w:cs="Times New Roman"/>
          <w:color w:val="1A1A1A"/>
          <w:sz w:val="20"/>
          <w:szCs w:val="20"/>
          <w:lang w:eastAsia="ru-RU"/>
        </w:rPr>
        <w:t>Председатель комиссии:        _________________ /___________________________/</w:t>
      </w:r>
    </w:p>
    <w:p w14:paraId="40C3DB27" w14:textId="77777777" w:rsidR="00BB4FCA" w:rsidRPr="00DC652C" w:rsidRDefault="00BB4FCA" w:rsidP="00BB4FCA">
      <w:pPr>
        <w:shd w:val="clear" w:color="auto" w:fill="FFFFFF"/>
        <w:spacing w:after="0" w:line="240" w:lineRule="auto"/>
        <w:rPr>
          <w:rFonts w:ascii="Times New Roman" w:eastAsia="Times New Roman" w:hAnsi="Times New Roman" w:cs="Times New Roman"/>
          <w:color w:val="1A1A1A"/>
          <w:sz w:val="20"/>
          <w:szCs w:val="20"/>
          <w:lang w:eastAsia="ru-RU"/>
        </w:rPr>
      </w:pPr>
      <w:r w:rsidRPr="00DC652C">
        <w:rPr>
          <w:rFonts w:ascii="Times New Roman" w:eastAsia="Times New Roman" w:hAnsi="Times New Roman" w:cs="Times New Roman"/>
          <w:color w:val="1A1A1A"/>
          <w:sz w:val="20"/>
          <w:szCs w:val="20"/>
          <w:lang w:eastAsia="ru-RU"/>
        </w:rPr>
        <w:t>Члены комиссии:</w:t>
      </w:r>
    </w:p>
    <w:p w14:paraId="34BB3D7D" w14:textId="77777777" w:rsidR="00BB4FCA" w:rsidRPr="00DC652C" w:rsidRDefault="00BB4FCA" w:rsidP="00BB4FCA">
      <w:pPr>
        <w:shd w:val="clear" w:color="auto" w:fill="FFFFFF"/>
        <w:spacing w:after="0" w:line="240" w:lineRule="auto"/>
        <w:rPr>
          <w:rFonts w:ascii="Times New Roman" w:eastAsia="Times New Roman" w:hAnsi="Times New Roman" w:cs="Times New Roman"/>
          <w:color w:val="1A1A1A"/>
          <w:sz w:val="20"/>
          <w:szCs w:val="20"/>
          <w:lang w:eastAsia="ru-RU"/>
        </w:rPr>
      </w:pPr>
      <w:r w:rsidRPr="00DC652C">
        <w:rPr>
          <w:rFonts w:ascii="Times New Roman" w:eastAsia="Times New Roman" w:hAnsi="Times New Roman" w:cs="Times New Roman"/>
          <w:color w:val="1A1A1A"/>
          <w:sz w:val="20"/>
          <w:szCs w:val="20"/>
          <w:lang w:eastAsia="ru-RU"/>
        </w:rPr>
        <w:t xml:space="preserve">                                                      _________________ /___________________________/</w:t>
      </w:r>
    </w:p>
    <w:p w14:paraId="0E32A17B" w14:textId="77777777" w:rsidR="00BB4FCA" w:rsidRPr="00DC652C" w:rsidRDefault="00BB4FCA" w:rsidP="00BB4FCA">
      <w:pPr>
        <w:shd w:val="clear" w:color="auto" w:fill="FFFFFF"/>
        <w:spacing w:after="0" w:line="240" w:lineRule="auto"/>
        <w:rPr>
          <w:rFonts w:ascii="Times New Roman" w:eastAsia="Times New Roman" w:hAnsi="Times New Roman" w:cs="Times New Roman"/>
          <w:color w:val="1A1A1A"/>
          <w:sz w:val="20"/>
          <w:szCs w:val="20"/>
          <w:lang w:eastAsia="ru-RU"/>
        </w:rPr>
      </w:pPr>
      <w:r w:rsidRPr="00DC652C">
        <w:rPr>
          <w:rFonts w:ascii="Times New Roman" w:eastAsia="Times New Roman" w:hAnsi="Times New Roman" w:cs="Times New Roman"/>
          <w:color w:val="1A1A1A"/>
          <w:sz w:val="20"/>
          <w:szCs w:val="20"/>
          <w:lang w:eastAsia="ru-RU"/>
        </w:rPr>
        <w:t xml:space="preserve">                                                      </w:t>
      </w:r>
    </w:p>
    <w:p w14:paraId="4769A095" w14:textId="77777777" w:rsidR="00BB4FCA" w:rsidRPr="00DC652C" w:rsidRDefault="00BB4FCA" w:rsidP="00BB4FCA">
      <w:pPr>
        <w:shd w:val="clear" w:color="auto" w:fill="FFFFFF"/>
        <w:spacing w:after="0" w:line="240" w:lineRule="auto"/>
        <w:rPr>
          <w:rFonts w:ascii="Times New Roman" w:eastAsia="Times New Roman" w:hAnsi="Times New Roman" w:cs="Times New Roman"/>
          <w:color w:val="1A1A1A"/>
          <w:sz w:val="20"/>
          <w:szCs w:val="20"/>
          <w:lang w:eastAsia="ru-RU"/>
        </w:rPr>
      </w:pPr>
      <w:r w:rsidRPr="00DC652C">
        <w:rPr>
          <w:rFonts w:ascii="Times New Roman" w:eastAsia="Times New Roman" w:hAnsi="Times New Roman" w:cs="Times New Roman"/>
          <w:color w:val="1A1A1A"/>
          <w:sz w:val="20"/>
          <w:szCs w:val="20"/>
          <w:lang w:eastAsia="ru-RU"/>
        </w:rPr>
        <w:t xml:space="preserve">                                                      _________________ /___________________________/</w:t>
      </w:r>
    </w:p>
    <w:p w14:paraId="3A42571C" w14:textId="77777777" w:rsidR="00BB4FCA" w:rsidRPr="00DC652C" w:rsidRDefault="00BB4FCA" w:rsidP="00BB4FCA">
      <w:pPr>
        <w:shd w:val="clear" w:color="auto" w:fill="FFFFFF"/>
        <w:spacing w:after="0" w:line="240" w:lineRule="auto"/>
        <w:rPr>
          <w:rFonts w:ascii="Times New Roman" w:eastAsia="Times New Roman" w:hAnsi="Times New Roman" w:cs="Times New Roman"/>
          <w:color w:val="1A1A1A"/>
          <w:sz w:val="20"/>
          <w:szCs w:val="20"/>
          <w:lang w:eastAsia="ru-RU"/>
        </w:rPr>
      </w:pPr>
    </w:p>
    <w:p w14:paraId="1E14A4FD" w14:textId="77777777" w:rsidR="00BB4FCA" w:rsidRPr="00DC652C" w:rsidRDefault="00BB4FCA" w:rsidP="00BB4FCA">
      <w:pPr>
        <w:shd w:val="clear" w:color="auto" w:fill="FFFFFF"/>
        <w:spacing w:after="0" w:line="240" w:lineRule="auto"/>
        <w:rPr>
          <w:rFonts w:ascii="Times New Roman" w:eastAsia="Times New Roman" w:hAnsi="Times New Roman" w:cs="Times New Roman"/>
          <w:color w:val="1A1A1A"/>
          <w:sz w:val="20"/>
          <w:szCs w:val="20"/>
          <w:lang w:eastAsia="ru-RU"/>
        </w:rPr>
      </w:pPr>
      <w:r w:rsidRPr="00DC652C">
        <w:rPr>
          <w:rFonts w:ascii="Times New Roman" w:eastAsia="Times New Roman" w:hAnsi="Times New Roman" w:cs="Times New Roman"/>
          <w:color w:val="1A1A1A"/>
          <w:sz w:val="20"/>
          <w:szCs w:val="20"/>
          <w:lang w:eastAsia="ru-RU"/>
        </w:rPr>
        <w:t xml:space="preserve">                                                      _________________ /___________________________/</w:t>
      </w:r>
    </w:p>
    <w:p w14:paraId="190A5342" w14:textId="77777777" w:rsidR="00BB4FCA" w:rsidRPr="00DC652C" w:rsidRDefault="00BB4FCA" w:rsidP="00BB4FCA">
      <w:pPr>
        <w:shd w:val="clear" w:color="auto" w:fill="FFFFFF"/>
        <w:spacing w:after="0" w:line="240" w:lineRule="auto"/>
        <w:jc w:val="both"/>
        <w:rPr>
          <w:rFonts w:ascii="Times New Roman" w:eastAsia="Times New Roman" w:hAnsi="Times New Roman" w:cs="Times New Roman"/>
          <w:b/>
          <w:color w:val="1A1A1A"/>
          <w:sz w:val="20"/>
          <w:szCs w:val="20"/>
          <w:lang w:eastAsia="ru-RU"/>
        </w:rPr>
      </w:pPr>
    </w:p>
    <w:p w14:paraId="3C28BA2F" w14:textId="77777777" w:rsidR="00BB4FCA" w:rsidRPr="003B36B1" w:rsidRDefault="00BB4FCA" w:rsidP="00BB4FCA">
      <w:pPr>
        <w:shd w:val="clear" w:color="auto" w:fill="FFFFFF"/>
        <w:spacing w:after="0" w:line="240" w:lineRule="auto"/>
        <w:jc w:val="both"/>
        <w:rPr>
          <w:rFonts w:ascii="Times New Roman" w:eastAsia="Times New Roman" w:hAnsi="Times New Roman" w:cs="Times New Roman"/>
          <w:b/>
          <w:color w:val="1A1A1A"/>
          <w:sz w:val="24"/>
          <w:szCs w:val="24"/>
          <w:lang w:eastAsia="ru-RU"/>
        </w:rPr>
      </w:pPr>
    </w:p>
    <w:p w14:paraId="017B6130" w14:textId="77777777" w:rsidR="00BB4FCA" w:rsidRPr="003B36B1" w:rsidRDefault="00BB4FCA" w:rsidP="00BB4FCA">
      <w:pPr>
        <w:shd w:val="clear" w:color="auto" w:fill="FFFFFF"/>
        <w:spacing w:after="0" w:line="240" w:lineRule="auto"/>
        <w:jc w:val="both"/>
        <w:rPr>
          <w:rFonts w:ascii="Times New Roman" w:eastAsia="Times New Roman" w:hAnsi="Times New Roman" w:cs="Times New Roman"/>
          <w:b/>
          <w:color w:val="1A1A1A"/>
          <w:sz w:val="24"/>
          <w:szCs w:val="24"/>
          <w:lang w:eastAsia="ru-RU"/>
        </w:rPr>
      </w:pPr>
    </w:p>
    <w:p w14:paraId="754C262E" w14:textId="77777777" w:rsidR="00BB4FCA" w:rsidRPr="003B36B1" w:rsidRDefault="00BB4FCA" w:rsidP="00BB4FCA">
      <w:pPr>
        <w:shd w:val="clear" w:color="auto" w:fill="FFFFFF"/>
        <w:spacing w:after="0" w:line="240" w:lineRule="auto"/>
        <w:jc w:val="both"/>
        <w:rPr>
          <w:rFonts w:ascii="Times New Roman" w:eastAsia="Times New Roman" w:hAnsi="Times New Roman" w:cs="Times New Roman"/>
          <w:b/>
          <w:color w:val="1A1A1A"/>
          <w:sz w:val="24"/>
          <w:szCs w:val="24"/>
          <w:lang w:eastAsia="ru-RU"/>
        </w:rPr>
      </w:pPr>
    </w:p>
    <w:p w14:paraId="0561B850" w14:textId="77777777" w:rsidR="00BB4FCA"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10E88EFC" w14:textId="77777777" w:rsidR="00BB4FCA"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44C21CAF" w14:textId="77777777" w:rsidR="00BB4FCA"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65D335D2" w14:textId="77777777" w:rsidR="00BB4FCA"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72C4A7BB" w14:textId="77777777" w:rsidR="00BB4FCA" w:rsidRPr="003B36B1"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r w:rsidRPr="003B36B1">
        <w:rPr>
          <w:rFonts w:ascii="Times New Roman" w:hAnsi="Times New Roman" w:cs="Times New Roman"/>
          <w:color w:val="000000"/>
          <w:sz w:val="24"/>
          <w:szCs w:val="24"/>
          <w:shd w:val="clear" w:color="auto" w:fill="FFFFFF"/>
        </w:rPr>
        <w:t xml:space="preserve">         </w:t>
      </w:r>
    </w:p>
    <w:p w14:paraId="7D63A718" w14:textId="77777777" w:rsidR="00BB4FCA" w:rsidRPr="003B36B1"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730E2ECA" w14:textId="77777777" w:rsidR="00BB4FCA" w:rsidRPr="003B36B1"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0225EAF5" w14:textId="77777777" w:rsidR="00BB4FCA"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03B357F4" w14:textId="77777777" w:rsidR="00BB4FCA"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1241DFCC" w14:textId="77777777" w:rsidR="00BB4FCA"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04334967" w14:textId="77777777" w:rsidR="00BB4FCA"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3E93B6C4" w14:textId="77777777" w:rsidR="00BB4FCA"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43D76431" w14:textId="77777777" w:rsidR="00BB4FCA"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392B8C02" w14:textId="77777777" w:rsidR="00BB4FCA"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56A70B42" w14:textId="77777777" w:rsidR="00BB4FCA" w:rsidRPr="003B36B1"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6167B758" w14:textId="77777777" w:rsidR="00BB4FCA" w:rsidRPr="00DC652C" w:rsidRDefault="00BB4FCA" w:rsidP="00BB4FCA">
      <w:pPr>
        <w:spacing w:after="0" w:line="240" w:lineRule="auto"/>
        <w:ind w:firstLine="6096"/>
        <w:jc w:val="right"/>
        <w:rPr>
          <w:rFonts w:ascii="Times New Roman" w:hAnsi="Times New Roman" w:cs="Times New Roman"/>
          <w:sz w:val="20"/>
          <w:szCs w:val="20"/>
        </w:rPr>
      </w:pPr>
      <w:r w:rsidRPr="00DC652C">
        <w:rPr>
          <w:rFonts w:ascii="Times New Roman" w:hAnsi="Times New Roman" w:cs="Times New Roman"/>
          <w:sz w:val="20"/>
          <w:szCs w:val="20"/>
        </w:rPr>
        <w:lastRenderedPageBreak/>
        <w:t xml:space="preserve">Приложение №7 </w:t>
      </w:r>
    </w:p>
    <w:p w14:paraId="62F19909" w14:textId="77777777" w:rsidR="00BB4FCA" w:rsidRPr="00DC652C" w:rsidRDefault="00BB4FCA" w:rsidP="00BB4FCA">
      <w:pPr>
        <w:spacing w:after="0" w:line="240" w:lineRule="auto"/>
        <w:ind w:firstLine="6096"/>
        <w:jc w:val="right"/>
        <w:rPr>
          <w:rFonts w:ascii="Times New Roman" w:hAnsi="Times New Roman" w:cs="Times New Roman"/>
          <w:sz w:val="20"/>
          <w:szCs w:val="20"/>
        </w:rPr>
      </w:pPr>
      <w:r w:rsidRPr="00DC652C">
        <w:rPr>
          <w:rFonts w:ascii="Times New Roman" w:hAnsi="Times New Roman" w:cs="Times New Roman"/>
          <w:sz w:val="20"/>
          <w:szCs w:val="20"/>
        </w:rPr>
        <w:t xml:space="preserve">к Регламенту по учету, хранению </w:t>
      </w:r>
    </w:p>
    <w:p w14:paraId="6988E7F3" w14:textId="77777777" w:rsidR="00BB4FCA" w:rsidRPr="00DC652C" w:rsidRDefault="00BB4FCA" w:rsidP="00BB4FCA">
      <w:pPr>
        <w:spacing w:after="0" w:line="240" w:lineRule="auto"/>
        <w:ind w:firstLine="6096"/>
        <w:jc w:val="right"/>
        <w:rPr>
          <w:rFonts w:ascii="Times New Roman" w:hAnsi="Times New Roman" w:cs="Times New Roman"/>
          <w:sz w:val="20"/>
          <w:szCs w:val="20"/>
        </w:rPr>
      </w:pPr>
      <w:r w:rsidRPr="00DC652C">
        <w:rPr>
          <w:rFonts w:ascii="Times New Roman" w:hAnsi="Times New Roman" w:cs="Times New Roman"/>
          <w:sz w:val="20"/>
          <w:szCs w:val="20"/>
        </w:rPr>
        <w:t xml:space="preserve">и уничтожению носителей </w:t>
      </w:r>
    </w:p>
    <w:p w14:paraId="443754E1" w14:textId="77777777" w:rsidR="00BB4FCA" w:rsidRPr="00DC652C" w:rsidRDefault="00BB4FCA" w:rsidP="00BB4FCA">
      <w:pPr>
        <w:spacing w:after="0" w:line="240" w:lineRule="auto"/>
        <w:ind w:firstLine="6096"/>
        <w:jc w:val="right"/>
        <w:rPr>
          <w:rFonts w:ascii="Times New Roman" w:hAnsi="Times New Roman" w:cs="Times New Roman"/>
          <w:sz w:val="20"/>
          <w:szCs w:val="20"/>
        </w:rPr>
      </w:pPr>
      <w:r w:rsidRPr="00DC652C">
        <w:rPr>
          <w:rFonts w:ascii="Times New Roman" w:hAnsi="Times New Roman" w:cs="Times New Roman"/>
          <w:sz w:val="20"/>
          <w:szCs w:val="20"/>
        </w:rPr>
        <w:t>персональных</w:t>
      </w:r>
    </w:p>
    <w:p w14:paraId="19C02265" w14:textId="77777777" w:rsidR="00BB4FCA" w:rsidRPr="00DC652C" w:rsidRDefault="00BB4FCA" w:rsidP="00BB4FCA">
      <w:pPr>
        <w:spacing w:after="0" w:line="240" w:lineRule="auto"/>
        <w:ind w:firstLine="6096"/>
        <w:jc w:val="right"/>
        <w:rPr>
          <w:rFonts w:ascii="Times New Roman" w:hAnsi="Times New Roman" w:cs="Times New Roman"/>
          <w:color w:val="000000"/>
          <w:sz w:val="20"/>
          <w:szCs w:val="20"/>
          <w:shd w:val="clear" w:color="auto" w:fill="FFFFFF"/>
        </w:rPr>
      </w:pPr>
      <w:r w:rsidRPr="00DC652C">
        <w:rPr>
          <w:rFonts w:ascii="Times New Roman" w:hAnsi="Times New Roman" w:cs="Times New Roman"/>
          <w:sz w:val="20"/>
          <w:szCs w:val="20"/>
        </w:rPr>
        <w:t xml:space="preserve">данных в </w:t>
      </w:r>
      <w:r w:rsidRPr="00DC652C">
        <w:rPr>
          <w:rFonts w:ascii="Times New Roman" w:hAnsi="Times New Roman" w:cs="Times New Roman"/>
          <w:color w:val="000000"/>
          <w:sz w:val="20"/>
          <w:szCs w:val="20"/>
          <w:shd w:val="clear" w:color="auto" w:fill="FFFFFF"/>
        </w:rPr>
        <w:t xml:space="preserve">филиале ООО «МЭС» </w:t>
      </w:r>
    </w:p>
    <w:p w14:paraId="7AF42A52" w14:textId="77777777" w:rsidR="00BB4FCA" w:rsidRPr="00DC652C" w:rsidRDefault="00BB4FCA" w:rsidP="00BB4FCA">
      <w:pPr>
        <w:spacing w:after="0" w:line="240" w:lineRule="auto"/>
        <w:ind w:firstLine="6096"/>
        <w:jc w:val="right"/>
        <w:rPr>
          <w:rFonts w:ascii="Times New Roman" w:hAnsi="Times New Roman" w:cs="Times New Roman"/>
          <w:sz w:val="20"/>
          <w:szCs w:val="20"/>
        </w:rPr>
      </w:pPr>
      <w:proofErr w:type="spellStart"/>
      <w:r w:rsidRPr="00DC652C">
        <w:rPr>
          <w:rFonts w:ascii="Times New Roman" w:hAnsi="Times New Roman" w:cs="Times New Roman"/>
          <w:color w:val="000000"/>
          <w:sz w:val="20"/>
          <w:szCs w:val="20"/>
          <w:shd w:val="clear" w:color="auto" w:fill="FFFFFF"/>
        </w:rPr>
        <w:t>г.Горячий</w:t>
      </w:r>
      <w:proofErr w:type="spellEnd"/>
      <w:r w:rsidRPr="00DC652C">
        <w:rPr>
          <w:rFonts w:ascii="Times New Roman" w:hAnsi="Times New Roman" w:cs="Times New Roman"/>
          <w:color w:val="000000"/>
          <w:sz w:val="20"/>
          <w:szCs w:val="20"/>
          <w:shd w:val="clear" w:color="auto" w:fill="FFFFFF"/>
        </w:rPr>
        <w:t xml:space="preserve"> Ключ,</w:t>
      </w:r>
    </w:p>
    <w:p w14:paraId="04087D62" w14:textId="77777777" w:rsidR="00BB4FCA" w:rsidRPr="00DC652C" w:rsidRDefault="00BB4FCA" w:rsidP="00BB4FCA">
      <w:pPr>
        <w:spacing w:after="0" w:line="240" w:lineRule="auto"/>
        <w:ind w:firstLine="6096"/>
        <w:jc w:val="right"/>
        <w:rPr>
          <w:rFonts w:ascii="Times New Roman" w:hAnsi="Times New Roman" w:cs="Times New Roman"/>
          <w:sz w:val="20"/>
          <w:szCs w:val="20"/>
        </w:rPr>
      </w:pPr>
      <w:r w:rsidRPr="00DC652C">
        <w:rPr>
          <w:rFonts w:ascii="Times New Roman" w:hAnsi="Times New Roman" w:cs="Times New Roman"/>
          <w:sz w:val="20"/>
          <w:szCs w:val="20"/>
        </w:rPr>
        <w:t xml:space="preserve">утвержденному Приказом </w:t>
      </w:r>
    </w:p>
    <w:p w14:paraId="54BEDA2A" w14:textId="77777777" w:rsidR="00BB4FCA" w:rsidRPr="00DC652C" w:rsidRDefault="00BB4FCA" w:rsidP="00BB4FCA">
      <w:pPr>
        <w:spacing w:after="0" w:line="240" w:lineRule="auto"/>
        <w:ind w:firstLine="6096"/>
        <w:jc w:val="right"/>
        <w:rPr>
          <w:rFonts w:ascii="Times New Roman" w:hAnsi="Times New Roman" w:cs="Times New Roman"/>
          <w:sz w:val="20"/>
          <w:szCs w:val="20"/>
        </w:rPr>
      </w:pPr>
      <w:r w:rsidRPr="00DC652C">
        <w:rPr>
          <w:rFonts w:ascii="Times New Roman" w:hAnsi="Times New Roman" w:cs="Times New Roman"/>
          <w:sz w:val="20"/>
          <w:szCs w:val="20"/>
        </w:rPr>
        <w:t xml:space="preserve">от </w:t>
      </w:r>
      <w:r>
        <w:rPr>
          <w:rFonts w:ascii="Times New Roman" w:hAnsi="Times New Roman" w:cs="Times New Roman"/>
          <w:sz w:val="20"/>
          <w:szCs w:val="20"/>
        </w:rPr>
        <w:t>09</w:t>
      </w:r>
      <w:r w:rsidRPr="00DC652C">
        <w:rPr>
          <w:rFonts w:ascii="Times New Roman" w:hAnsi="Times New Roman" w:cs="Times New Roman"/>
          <w:sz w:val="20"/>
          <w:szCs w:val="20"/>
        </w:rPr>
        <w:t>.01.202</w:t>
      </w:r>
      <w:r>
        <w:rPr>
          <w:rFonts w:ascii="Times New Roman" w:hAnsi="Times New Roman" w:cs="Times New Roman"/>
          <w:sz w:val="20"/>
          <w:szCs w:val="20"/>
        </w:rPr>
        <w:t>3</w:t>
      </w:r>
      <w:r w:rsidRPr="00DC652C">
        <w:rPr>
          <w:rFonts w:ascii="Times New Roman" w:hAnsi="Times New Roman" w:cs="Times New Roman"/>
          <w:sz w:val="20"/>
          <w:szCs w:val="20"/>
        </w:rPr>
        <w:t xml:space="preserve"> г. № </w:t>
      </w:r>
      <w:r>
        <w:rPr>
          <w:rFonts w:ascii="Times New Roman" w:hAnsi="Times New Roman" w:cs="Times New Roman"/>
          <w:sz w:val="20"/>
          <w:szCs w:val="20"/>
        </w:rPr>
        <w:t>41/1</w:t>
      </w:r>
    </w:p>
    <w:p w14:paraId="38C454A0" w14:textId="77777777" w:rsidR="00BB4FCA" w:rsidRPr="003B36B1" w:rsidRDefault="00BB4FCA" w:rsidP="00BB4FCA">
      <w:pPr>
        <w:pStyle w:val="a9"/>
        <w:spacing w:after="120" w:line="240" w:lineRule="auto"/>
        <w:ind w:left="0" w:firstLine="567"/>
        <w:jc w:val="both"/>
        <w:rPr>
          <w:rFonts w:ascii="Times New Roman" w:hAnsi="Times New Roman" w:cs="Times New Roman"/>
          <w:color w:val="000000"/>
          <w:sz w:val="24"/>
          <w:szCs w:val="24"/>
          <w:shd w:val="clear" w:color="auto" w:fill="FFFFFF"/>
        </w:rPr>
      </w:pPr>
    </w:p>
    <w:p w14:paraId="5EEF5005" w14:textId="77777777" w:rsidR="00BB4FCA" w:rsidRPr="00DC652C" w:rsidRDefault="00BB4FCA" w:rsidP="00BB4FCA">
      <w:pPr>
        <w:pStyle w:val="a9"/>
        <w:spacing w:after="120" w:line="240" w:lineRule="auto"/>
        <w:ind w:left="0"/>
        <w:jc w:val="center"/>
        <w:rPr>
          <w:rFonts w:ascii="Times New Roman" w:hAnsi="Times New Roman" w:cs="Times New Roman"/>
          <w:b/>
          <w:color w:val="000000"/>
          <w:sz w:val="20"/>
          <w:szCs w:val="20"/>
          <w:shd w:val="clear" w:color="auto" w:fill="FFFFFF"/>
        </w:rPr>
      </w:pPr>
      <w:r w:rsidRPr="00DC652C">
        <w:rPr>
          <w:rFonts w:ascii="Times New Roman" w:hAnsi="Times New Roman" w:cs="Times New Roman"/>
          <w:b/>
          <w:color w:val="000000"/>
          <w:sz w:val="20"/>
          <w:szCs w:val="20"/>
          <w:shd w:val="clear" w:color="auto" w:fill="FFFFFF"/>
        </w:rPr>
        <w:t>AKT №_______</w:t>
      </w:r>
    </w:p>
    <w:p w14:paraId="1DDDBE1D" w14:textId="77777777" w:rsidR="00BB4FCA" w:rsidRPr="00DC652C" w:rsidRDefault="00BB4FCA" w:rsidP="00BB4FCA">
      <w:pPr>
        <w:pStyle w:val="a9"/>
        <w:spacing w:after="120" w:line="240" w:lineRule="auto"/>
        <w:ind w:left="0"/>
        <w:jc w:val="center"/>
        <w:rPr>
          <w:rFonts w:ascii="Times New Roman" w:hAnsi="Times New Roman" w:cs="Times New Roman"/>
          <w:b/>
          <w:color w:val="000000"/>
          <w:sz w:val="20"/>
          <w:szCs w:val="20"/>
          <w:shd w:val="clear" w:color="auto" w:fill="FFFFFF"/>
        </w:rPr>
      </w:pPr>
      <w:r w:rsidRPr="00DC652C">
        <w:rPr>
          <w:rFonts w:ascii="Times New Roman" w:hAnsi="Times New Roman" w:cs="Times New Roman"/>
          <w:b/>
          <w:color w:val="000000"/>
          <w:sz w:val="20"/>
          <w:szCs w:val="20"/>
          <w:shd w:val="clear" w:color="auto" w:fill="FFFFFF"/>
        </w:rPr>
        <w:t>ОБ УНИЧТОЖЕНИИ ПЕРСОНАЛЬНЫХ ДАННЫХ С МАШИННЫХ НОСИТЕЛЕЙ</w:t>
      </w:r>
      <w:r w:rsidRPr="00DC652C">
        <w:rPr>
          <w:rFonts w:ascii="Times New Roman" w:hAnsi="Times New Roman" w:cs="Times New Roman"/>
          <w:b/>
          <w:color w:val="000000"/>
          <w:sz w:val="20"/>
          <w:szCs w:val="20"/>
        </w:rPr>
        <w:br/>
      </w:r>
      <w:r w:rsidRPr="00DC652C">
        <w:rPr>
          <w:rFonts w:ascii="Times New Roman" w:hAnsi="Times New Roman" w:cs="Times New Roman"/>
          <w:b/>
          <w:color w:val="000000"/>
          <w:sz w:val="20"/>
          <w:szCs w:val="20"/>
          <w:shd w:val="clear" w:color="auto" w:fill="FFFFFF"/>
        </w:rPr>
        <w:t xml:space="preserve">В ФИЛИАЛЕ ООО «МЭС» </w:t>
      </w:r>
      <w:proofErr w:type="spellStart"/>
      <w:r w:rsidRPr="00DC652C">
        <w:rPr>
          <w:rFonts w:ascii="Times New Roman" w:hAnsi="Times New Roman" w:cs="Times New Roman"/>
          <w:b/>
          <w:color w:val="000000"/>
          <w:sz w:val="20"/>
          <w:szCs w:val="20"/>
          <w:shd w:val="clear" w:color="auto" w:fill="FFFFFF"/>
        </w:rPr>
        <w:t>г.ГОРЯЧИЙ</w:t>
      </w:r>
      <w:proofErr w:type="spellEnd"/>
      <w:r w:rsidRPr="00DC652C">
        <w:rPr>
          <w:rFonts w:ascii="Times New Roman" w:hAnsi="Times New Roman" w:cs="Times New Roman"/>
          <w:b/>
          <w:color w:val="000000"/>
          <w:sz w:val="20"/>
          <w:szCs w:val="20"/>
          <w:shd w:val="clear" w:color="auto" w:fill="FFFFFF"/>
        </w:rPr>
        <w:t xml:space="preserve"> КЛЮЧ</w:t>
      </w:r>
    </w:p>
    <w:p w14:paraId="5ED32065" w14:textId="77777777" w:rsidR="00BB4FCA" w:rsidRPr="00DC652C" w:rsidRDefault="00BB4FCA" w:rsidP="00BB4FCA">
      <w:pPr>
        <w:pStyle w:val="a9"/>
        <w:spacing w:after="120" w:line="240" w:lineRule="auto"/>
        <w:ind w:left="0"/>
        <w:jc w:val="center"/>
        <w:rPr>
          <w:rFonts w:ascii="Times New Roman" w:hAnsi="Times New Roman" w:cs="Times New Roman"/>
          <w:b/>
          <w:color w:val="000000"/>
          <w:sz w:val="20"/>
          <w:szCs w:val="20"/>
          <w:shd w:val="clear" w:color="auto" w:fill="FFFFFF"/>
        </w:rPr>
      </w:pPr>
      <w:r w:rsidRPr="00DC652C">
        <w:rPr>
          <w:rFonts w:ascii="Times New Roman" w:hAnsi="Times New Roman" w:cs="Times New Roman"/>
          <w:b/>
          <w:color w:val="000000"/>
          <w:sz w:val="20"/>
          <w:szCs w:val="20"/>
          <w:shd w:val="clear" w:color="auto" w:fill="FFFFFF"/>
        </w:rPr>
        <w:t>(форма)</w:t>
      </w:r>
    </w:p>
    <w:p w14:paraId="648EB5EE" w14:textId="77777777" w:rsidR="00BB4FCA" w:rsidRPr="00DC652C"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p>
    <w:p w14:paraId="51E6533C" w14:textId="77777777" w:rsidR="00BB4FCA" w:rsidRPr="00DC652C" w:rsidRDefault="00BB4FCA" w:rsidP="00BB4FCA">
      <w:pPr>
        <w:pStyle w:val="a9"/>
        <w:spacing w:after="120" w:line="240" w:lineRule="auto"/>
        <w:ind w:left="0"/>
        <w:jc w:val="both"/>
        <w:rPr>
          <w:rFonts w:ascii="Times New Roman" w:hAnsi="Times New Roman" w:cs="Times New Roman"/>
          <w:color w:val="000000"/>
          <w:sz w:val="20"/>
          <w:szCs w:val="20"/>
          <w:shd w:val="clear" w:color="auto" w:fill="FFFFFF"/>
        </w:rPr>
      </w:pPr>
    </w:p>
    <w:p w14:paraId="0C141498" w14:textId="77777777" w:rsidR="00BB4FCA" w:rsidRPr="00DC652C" w:rsidRDefault="00BB4FCA" w:rsidP="00BB4FCA">
      <w:pPr>
        <w:pStyle w:val="a9"/>
        <w:spacing w:after="120" w:line="240" w:lineRule="auto"/>
        <w:ind w:left="0"/>
        <w:jc w:val="both"/>
        <w:rPr>
          <w:rFonts w:ascii="Times New Roman" w:eastAsia="Times New Roman" w:hAnsi="Times New Roman" w:cs="Times New Roman"/>
          <w:color w:val="1A1A1A"/>
          <w:sz w:val="20"/>
          <w:szCs w:val="20"/>
          <w:lang w:eastAsia="ru-RU"/>
        </w:rPr>
      </w:pPr>
      <w:r w:rsidRPr="00DC652C">
        <w:rPr>
          <w:rFonts w:ascii="Times New Roman" w:hAnsi="Times New Roman" w:cs="Times New Roman"/>
          <w:color w:val="000000"/>
          <w:sz w:val="20"/>
          <w:szCs w:val="20"/>
          <w:shd w:val="clear" w:color="auto" w:fill="FFFFFF"/>
        </w:rPr>
        <w:t xml:space="preserve">г. Горячий Ключ                                                       </w:t>
      </w:r>
      <w:r w:rsidRPr="00DC652C">
        <w:rPr>
          <w:rFonts w:ascii="Times New Roman" w:eastAsia="Times New Roman" w:hAnsi="Times New Roman" w:cs="Times New Roman"/>
          <w:color w:val="1A1A1A"/>
          <w:sz w:val="20"/>
          <w:szCs w:val="20"/>
          <w:lang w:eastAsia="ru-RU"/>
        </w:rPr>
        <w:t>«_____» ________________________ 202_____г.</w:t>
      </w:r>
    </w:p>
    <w:p w14:paraId="7966BEFE" w14:textId="77777777" w:rsidR="00BB4FCA" w:rsidRPr="00DC652C"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p>
    <w:p w14:paraId="75BA03D1" w14:textId="77777777" w:rsidR="00BB4FCA" w:rsidRPr="00DC652C"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p>
    <w:p w14:paraId="7C315857" w14:textId="77777777" w:rsidR="00BB4FCA" w:rsidRPr="00DC652C"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r w:rsidRPr="00DC652C">
        <w:rPr>
          <w:rFonts w:ascii="Times New Roman" w:hAnsi="Times New Roman" w:cs="Times New Roman"/>
          <w:color w:val="000000"/>
          <w:sz w:val="20"/>
          <w:szCs w:val="20"/>
          <w:shd w:val="clear" w:color="auto" w:fill="FFFFFF"/>
        </w:rPr>
        <w:t>На основании возврата носителя работником / передачи носителя в ремонт / списания носителя, произведено уничтожение персональных данных со следующих материальных носителей:</w:t>
      </w:r>
    </w:p>
    <w:p w14:paraId="0C1705B5" w14:textId="77777777" w:rsidR="00BB4FCA" w:rsidRPr="00DC652C"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r w:rsidRPr="00DC652C">
        <w:rPr>
          <w:rFonts w:ascii="Times New Roman" w:hAnsi="Times New Roman" w:cs="Times New Roman"/>
          <w:color w:val="000000"/>
          <w:sz w:val="20"/>
          <w:szCs w:val="20"/>
          <w:shd w:val="clear" w:color="auto" w:fill="FFFFFF"/>
        </w:rPr>
        <w:t xml:space="preserve"> - «тип носителя, учетный номер носителя», основание для уничтожения </w:t>
      </w:r>
      <w:proofErr w:type="spellStart"/>
      <w:r w:rsidRPr="00DC652C">
        <w:rPr>
          <w:rFonts w:ascii="Times New Roman" w:hAnsi="Times New Roman" w:cs="Times New Roman"/>
          <w:color w:val="000000"/>
          <w:sz w:val="20"/>
          <w:szCs w:val="20"/>
          <w:shd w:val="clear" w:color="auto" w:fill="FFFFFF"/>
        </w:rPr>
        <w:t>ПДн</w:t>
      </w:r>
      <w:proofErr w:type="spellEnd"/>
      <w:r w:rsidRPr="00DC652C">
        <w:rPr>
          <w:rFonts w:ascii="Times New Roman" w:hAnsi="Times New Roman" w:cs="Times New Roman"/>
          <w:color w:val="000000"/>
          <w:sz w:val="20"/>
          <w:szCs w:val="20"/>
          <w:shd w:val="clear" w:color="auto" w:fill="FFFFFF"/>
        </w:rPr>
        <w:t>;</w:t>
      </w:r>
    </w:p>
    <w:p w14:paraId="6A42AD38" w14:textId="77777777" w:rsidR="00BB4FCA" w:rsidRPr="00DC652C"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r w:rsidRPr="00DC652C">
        <w:rPr>
          <w:rFonts w:ascii="Times New Roman" w:hAnsi="Times New Roman" w:cs="Times New Roman"/>
          <w:color w:val="000000"/>
          <w:sz w:val="20"/>
          <w:szCs w:val="20"/>
          <w:shd w:val="clear" w:color="auto" w:fill="FFFFFF"/>
        </w:rPr>
        <w:t xml:space="preserve">- «тип носителя, ученый номер носителя, основание для уничтожения </w:t>
      </w:r>
      <w:proofErr w:type="spellStart"/>
      <w:r w:rsidRPr="00DC652C">
        <w:rPr>
          <w:rFonts w:ascii="Times New Roman" w:hAnsi="Times New Roman" w:cs="Times New Roman"/>
          <w:color w:val="000000"/>
          <w:sz w:val="20"/>
          <w:szCs w:val="20"/>
          <w:shd w:val="clear" w:color="auto" w:fill="FFFFFF"/>
        </w:rPr>
        <w:t>ПДн</w:t>
      </w:r>
      <w:proofErr w:type="spellEnd"/>
      <w:r w:rsidRPr="00DC652C">
        <w:rPr>
          <w:rFonts w:ascii="Times New Roman" w:hAnsi="Times New Roman" w:cs="Times New Roman"/>
          <w:color w:val="000000"/>
          <w:sz w:val="20"/>
          <w:szCs w:val="20"/>
          <w:shd w:val="clear" w:color="auto" w:fill="FFFFFF"/>
        </w:rPr>
        <w:t>».</w:t>
      </w:r>
    </w:p>
    <w:p w14:paraId="1AFC2D97" w14:textId="77777777" w:rsidR="00BB4FCA" w:rsidRPr="00DC652C"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p>
    <w:p w14:paraId="576DB114" w14:textId="77777777" w:rsidR="00BB4FCA" w:rsidRPr="00DC652C" w:rsidRDefault="00BB4FCA" w:rsidP="00BB4FCA">
      <w:pPr>
        <w:pStyle w:val="a9"/>
        <w:spacing w:after="120" w:line="240" w:lineRule="auto"/>
        <w:ind w:left="0" w:firstLine="567"/>
        <w:jc w:val="both"/>
        <w:rPr>
          <w:rFonts w:ascii="Times New Roman" w:hAnsi="Times New Roman" w:cs="Times New Roman"/>
          <w:color w:val="000000"/>
          <w:sz w:val="20"/>
          <w:szCs w:val="20"/>
          <w:shd w:val="clear" w:color="auto" w:fill="FFFFFF"/>
        </w:rPr>
      </w:pPr>
      <w:r w:rsidRPr="00DC652C">
        <w:rPr>
          <w:rFonts w:ascii="Times New Roman" w:hAnsi="Times New Roman" w:cs="Times New Roman"/>
          <w:color w:val="000000"/>
          <w:sz w:val="20"/>
          <w:szCs w:val="20"/>
          <w:shd w:val="clear" w:color="auto" w:fill="FFFFFF"/>
        </w:rPr>
        <w:t>Персональные данные уничтожены с материальных носителей персональных данных с применением программного обеспечения (название программного обеспечения).</w:t>
      </w:r>
    </w:p>
    <w:p w14:paraId="262F2116" w14:textId="77777777" w:rsidR="00BB4FCA" w:rsidRPr="00DC652C" w:rsidRDefault="00BB4FCA" w:rsidP="00BB4FCA">
      <w:pPr>
        <w:shd w:val="clear" w:color="auto" w:fill="FFFFFF"/>
        <w:spacing w:after="0" w:line="240" w:lineRule="auto"/>
        <w:jc w:val="both"/>
        <w:rPr>
          <w:rFonts w:ascii="Times New Roman" w:eastAsia="Times New Roman" w:hAnsi="Times New Roman" w:cs="Times New Roman"/>
          <w:b/>
          <w:color w:val="1A1A1A"/>
          <w:sz w:val="20"/>
          <w:szCs w:val="20"/>
          <w:lang w:eastAsia="ru-RU"/>
        </w:rPr>
      </w:pPr>
    </w:p>
    <w:p w14:paraId="79151424" w14:textId="77777777" w:rsidR="00BB4FCA" w:rsidRPr="00DC652C" w:rsidRDefault="00BB4FCA" w:rsidP="00BB4FCA">
      <w:pPr>
        <w:shd w:val="clear" w:color="auto" w:fill="FFFFFF"/>
        <w:spacing w:after="0" w:line="240" w:lineRule="auto"/>
        <w:jc w:val="both"/>
        <w:rPr>
          <w:rFonts w:ascii="Times New Roman" w:eastAsia="Times New Roman" w:hAnsi="Times New Roman" w:cs="Times New Roman"/>
          <w:b/>
          <w:color w:val="1A1A1A"/>
          <w:sz w:val="20"/>
          <w:szCs w:val="20"/>
          <w:lang w:eastAsia="ru-RU"/>
        </w:rPr>
      </w:pPr>
    </w:p>
    <w:p w14:paraId="38B2B066" w14:textId="77777777" w:rsidR="00BB4FCA" w:rsidRPr="00DC652C" w:rsidRDefault="00BB4FCA" w:rsidP="00BB4FCA">
      <w:pPr>
        <w:shd w:val="clear" w:color="auto" w:fill="FFFFFF"/>
        <w:spacing w:after="0" w:line="240" w:lineRule="auto"/>
        <w:jc w:val="both"/>
        <w:rPr>
          <w:rFonts w:ascii="Times New Roman" w:eastAsia="Times New Roman" w:hAnsi="Times New Roman" w:cs="Times New Roman"/>
          <w:b/>
          <w:color w:val="1A1A1A"/>
          <w:sz w:val="20"/>
          <w:szCs w:val="20"/>
          <w:lang w:eastAsia="ru-RU"/>
        </w:rPr>
      </w:pPr>
    </w:p>
    <w:p w14:paraId="3A2614B1" w14:textId="77777777" w:rsidR="00BB4FCA" w:rsidRPr="00DC652C" w:rsidRDefault="00BB4FCA" w:rsidP="00BB4FCA">
      <w:pPr>
        <w:shd w:val="clear" w:color="auto" w:fill="FFFFFF"/>
        <w:spacing w:after="0" w:line="240" w:lineRule="auto"/>
        <w:jc w:val="both"/>
        <w:rPr>
          <w:rFonts w:ascii="Times New Roman" w:eastAsia="Times New Roman" w:hAnsi="Times New Roman" w:cs="Times New Roman"/>
          <w:b/>
          <w:color w:val="1A1A1A"/>
          <w:sz w:val="20"/>
          <w:szCs w:val="20"/>
          <w:lang w:eastAsia="ru-RU"/>
        </w:rPr>
      </w:pPr>
    </w:p>
    <w:p w14:paraId="61F4A9C2" w14:textId="77777777" w:rsidR="00BB4FCA" w:rsidRPr="00DC652C" w:rsidRDefault="00BB4FCA" w:rsidP="00BB4FCA">
      <w:pPr>
        <w:shd w:val="clear" w:color="auto" w:fill="FFFFFF"/>
        <w:spacing w:after="0" w:line="240" w:lineRule="auto"/>
        <w:jc w:val="both"/>
        <w:rPr>
          <w:rFonts w:ascii="Times New Roman" w:eastAsia="Times New Roman" w:hAnsi="Times New Roman" w:cs="Times New Roman"/>
          <w:b/>
          <w:color w:val="1A1A1A"/>
          <w:sz w:val="20"/>
          <w:szCs w:val="20"/>
          <w:lang w:eastAsia="ru-RU"/>
        </w:rPr>
      </w:pPr>
      <w:r w:rsidRPr="00DC652C">
        <w:rPr>
          <w:rFonts w:ascii="Times New Roman" w:hAnsi="Times New Roman" w:cs="Times New Roman"/>
          <w:sz w:val="20"/>
          <w:szCs w:val="20"/>
        </w:rPr>
        <w:t xml:space="preserve">Администратор </w:t>
      </w:r>
      <w:proofErr w:type="spellStart"/>
      <w:r w:rsidRPr="00DC652C">
        <w:rPr>
          <w:rFonts w:ascii="Times New Roman" w:hAnsi="Times New Roman" w:cs="Times New Roman"/>
          <w:sz w:val="20"/>
          <w:szCs w:val="20"/>
        </w:rPr>
        <w:t>ИСПДн</w:t>
      </w:r>
      <w:proofErr w:type="spellEnd"/>
      <w:r w:rsidRPr="00DC652C">
        <w:rPr>
          <w:rFonts w:ascii="Times New Roman" w:hAnsi="Times New Roman" w:cs="Times New Roman"/>
          <w:sz w:val="20"/>
          <w:szCs w:val="20"/>
        </w:rPr>
        <w:t xml:space="preserve"> </w:t>
      </w:r>
      <w:r w:rsidRPr="00DC652C">
        <w:rPr>
          <w:rFonts w:ascii="Times New Roman" w:eastAsia="Times New Roman" w:hAnsi="Times New Roman" w:cs="Times New Roman"/>
          <w:color w:val="1A1A1A"/>
          <w:sz w:val="20"/>
          <w:szCs w:val="20"/>
          <w:lang w:eastAsia="ru-RU"/>
        </w:rPr>
        <w:t>_________________ /___________________________/</w:t>
      </w:r>
    </w:p>
    <w:p w14:paraId="0221610E" w14:textId="77777777" w:rsidR="00BB4FCA" w:rsidRPr="00DC652C" w:rsidRDefault="00BB4FCA" w:rsidP="00BB4FCA">
      <w:pPr>
        <w:shd w:val="clear" w:color="auto" w:fill="FFFFFF"/>
        <w:spacing w:after="0" w:line="240" w:lineRule="auto"/>
        <w:jc w:val="both"/>
        <w:rPr>
          <w:rFonts w:ascii="Times New Roman" w:eastAsia="Times New Roman" w:hAnsi="Times New Roman" w:cs="Times New Roman"/>
          <w:b/>
          <w:color w:val="1A1A1A"/>
          <w:sz w:val="20"/>
          <w:szCs w:val="20"/>
          <w:lang w:eastAsia="ru-RU"/>
        </w:rPr>
      </w:pPr>
    </w:p>
    <w:p w14:paraId="559506F0" w14:textId="77777777" w:rsidR="00BB4FCA" w:rsidRPr="00DC652C" w:rsidRDefault="00BB4FCA" w:rsidP="00BB4FCA">
      <w:pPr>
        <w:shd w:val="clear" w:color="auto" w:fill="FFFFFF"/>
        <w:spacing w:after="0" w:line="240" w:lineRule="auto"/>
        <w:jc w:val="both"/>
        <w:rPr>
          <w:rFonts w:ascii="Times New Roman" w:eastAsia="Times New Roman" w:hAnsi="Times New Roman" w:cs="Times New Roman"/>
          <w:b/>
          <w:color w:val="1A1A1A"/>
          <w:sz w:val="20"/>
          <w:szCs w:val="20"/>
          <w:lang w:eastAsia="ru-RU"/>
        </w:rPr>
      </w:pPr>
    </w:p>
    <w:p w14:paraId="51380F83" w14:textId="77777777" w:rsidR="00BB4FCA" w:rsidRPr="00DC652C" w:rsidRDefault="00BB4FCA" w:rsidP="00BB4FCA">
      <w:pPr>
        <w:shd w:val="clear" w:color="auto" w:fill="FFFFFF"/>
        <w:spacing w:after="0" w:line="240" w:lineRule="auto"/>
        <w:jc w:val="both"/>
        <w:rPr>
          <w:rFonts w:ascii="Times New Roman" w:eastAsia="Times New Roman" w:hAnsi="Times New Roman" w:cs="Times New Roman"/>
          <w:b/>
          <w:color w:val="1A1A1A"/>
          <w:sz w:val="20"/>
          <w:szCs w:val="20"/>
          <w:lang w:eastAsia="ru-RU"/>
        </w:rPr>
      </w:pPr>
    </w:p>
    <w:p w14:paraId="6EB7FBC3" w14:textId="77777777" w:rsidR="00BB4FCA" w:rsidRPr="00DC652C" w:rsidRDefault="00BB4FCA" w:rsidP="00BB4FCA">
      <w:pPr>
        <w:shd w:val="clear" w:color="auto" w:fill="FFFFFF"/>
        <w:spacing w:after="0" w:line="240" w:lineRule="auto"/>
        <w:jc w:val="both"/>
        <w:rPr>
          <w:rFonts w:ascii="Times New Roman" w:eastAsia="Times New Roman" w:hAnsi="Times New Roman" w:cs="Times New Roman"/>
          <w:b/>
          <w:color w:val="1A1A1A"/>
          <w:sz w:val="20"/>
          <w:szCs w:val="20"/>
          <w:lang w:eastAsia="ru-RU"/>
        </w:rPr>
      </w:pPr>
    </w:p>
    <w:p w14:paraId="23426C9D" w14:textId="77777777" w:rsidR="00BB4FCA" w:rsidRPr="00DC652C" w:rsidRDefault="00BB4FCA" w:rsidP="00BB4FCA">
      <w:pPr>
        <w:shd w:val="clear" w:color="auto" w:fill="FFFFFF"/>
        <w:spacing w:after="0" w:line="240" w:lineRule="auto"/>
        <w:jc w:val="both"/>
        <w:rPr>
          <w:rFonts w:ascii="Times New Roman" w:eastAsia="Times New Roman" w:hAnsi="Times New Roman" w:cs="Times New Roman"/>
          <w:b/>
          <w:color w:val="1A1A1A"/>
          <w:sz w:val="20"/>
          <w:szCs w:val="20"/>
          <w:lang w:eastAsia="ru-RU"/>
        </w:rPr>
      </w:pPr>
    </w:p>
    <w:p w14:paraId="464D97C7" w14:textId="77777777" w:rsidR="00BB4FCA" w:rsidRPr="00DC652C" w:rsidRDefault="00BB4FCA" w:rsidP="00BB4FCA">
      <w:pPr>
        <w:shd w:val="clear" w:color="auto" w:fill="FFFFFF"/>
        <w:spacing w:after="0" w:line="240" w:lineRule="auto"/>
        <w:jc w:val="both"/>
        <w:rPr>
          <w:rFonts w:ascii="Times New Roman" w:eastAsia="Times New Roman" w:hAnsi="Times New Roman" w:cs="Times New Roman"/>
          <w:b/>
          <w:color w:val="1A1A1A"/>
          <w:sz w:val="20"/>
          <w:szCs w:val="20"/>
          <w:lang w:eastAsia="ru-RU"/>
        </w:rPr>
      </w:pPr>
    </w:p>
    <w:p w14:paraId="29C497D8" w14:textId="77777777" w:rsidR="00BB4FCA" w:rsidRPr="00DC652C" w:rsidRDefault="00BB4FCA" w:rsidP="00BB4FCA">
      <w:pPr>
        <w:shd w:val="clear" w:color="auto" w:fill="FFFFFF"/>
        <w:spacing w:after="0" w:line="240" w:lineRule="auto"/>
        <w:jc w:val="both"/>
        <w:rPr>
          <w:rFonts w:ascii="Times New Roman" w:eastAsia="Times New Roman" w:hAnsi="Times New Roman" w:cs="Times New Roman"/>
          <w:b/>
          <w:color w:val="1A1A1A"/>
          <w:sz w:val="20"/>
          <w:szCs w:val="20"/>
          <w:lang w:eastAsia="ru-RU"/>
        </w:rPr>
      </w:pPr>
    </w:p>
    <w:p w14:paraId="7601F82E" w14:textId="77777777" w:rsidR="00BB4FCA" w:rsidRPr="003B36B1" w:rsidRDefault="00BB4FCA" w:rsidP="00BB4FCA">
      <w:pPr>
        <w:shd w:val="clear" w:color="auto" w:fill="FFFFFF"/>
        <w:spacing w:after="0" w:line="240" w:lineRule="auto"/>
        <w:jc w:val="both"/>
        <w:rPr>
          <w:rFonts w:ascii="Times New Roman" w:eastAsia="Times New Roman" w:hAnsi="Times New Roman" w:cs="Times New Roman"/>
          <w:b/>
          <w:color w:val="1A1A1A"/>
          <w:sz w:val="24"/>
          <w:szCs w:val="24"/>
          <w:lang w:eastAsia="ru-RU"/>
        </w:rPr>
      </w:pPr>
    </w:p>
    <w:p w14:paraId="449AFE30" w14:textId="77777777" w:rsidR="00BB4FCA"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09164C7C" w14:textId="77777777" w:rsidR="00BB4FCA"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3780EABE" w14:textId="77777777" w:rsidR="00BB4FCA"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67BA4F9E" w14:textId="77777777" w:rsidR="00BB4FCA"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718D3D02" w14:textId="77777777" w:rsidR="00BB4FCA" w:rsidRPr="003B36B1"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r w:rsidRPr="003B36B1">
        <w:rPr>
          <w:rFonts w:ascii="Times New Roman" w:hAnsi="Times New Roman" w:cs="Times New Roman"/>
          <w:color w:val="000000"/>
          <w:sz w:val="24"/>
          <w:szCs w:val="24"/>
          <w:shd w:val="clear" w:color="auto" w:fill="FFFFFF"/>
        </w:rPr>
        <w:t xml:space="preserve">         </w:t>
      </w:r>
    </w:p>
    <w:p w14:paraId="526A630C" w14:textId="77777777" w:rsidR="00BB4FCA" w:rsidRPr="003B36B1"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56669DCC" w14:textId="77777777" w:rsidR="00BB4FCA" w:rsidRPr="003B36B1"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39C07E2A" w14:textId="77777777" w:rsidR="00BB4FCA" w:rsidRPr="003B36B1"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28B4F00B" w14:textId="77777777" w:rsidR="00BB4FCA" w:rsidRPr="003B36B1"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4069A738" w14:textId="77777777" w:rsidR="00BB4FCA" w:rsidRPr="003B36B1"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3040E54A" w14:textId="77777777" w:rsidR="00BB4FCA" w:rsidRPr="003B36B1"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44A90879" w14:textId="77777777" w:rsidR="00BB4FCA" w:rsidRPr="003B36B1"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23B6D377" w14:textId="77777777" w:rsidR="00BB4FCA"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37DB36FA" w14:textId="77777777" w:rsidR="00BB4FCA"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6FD8D7E1" w14:textId="77777777" w:rsidR="00BB4FCA"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6CDEC261" w14:textId="77777777" w:rsidR="00BB4FCA"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38D3F5F4" w14:textId="77777777" w:rsidR="00BB4FCA"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368F6F14" w14:textId="77777777" w:rsidR="00BB4FCA"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37A51926" w14:textId="77777777" w:rsidR="00BB4FCA"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53C29A33" w14:textId="77777777" w:rsidR="00BB4FCA" w:rsidRPr="003B36B1" w:rsidRDefault="00BB4FCA" w:rsidP="00BB4FCA">
      <w:pPr>
        <w:pStyle w:val="a9"/>
        <w:spacing w:after="120" w:line="240" w:lineRule="auto"/>
        <w:ind w:left="0"/>
        <w:jc w:val="both"/>
        <w:rPr>
          <w:rFonts w:ascii="Times New Roman" w:hAnsi="Times New Roman" w:cs="Times New Roman"/>
          <w:color w:val="000000"/>
          <w:sz w:val="24"/>
          <w:szCs w:val="24"/>
          <w:shd w:val="clear" w:color="auto" w:fill="FFFFFF"/>
        </w:rPr>
      </w:pPr>
    </w:p>
    <w:p w14:paraId="6BA276BC" w14:textId="77777777" w:rsidR="00BB4FCA" w:rsidRPr="00DC652C" w:rsidRDefault="00BB4FCA" w:rsidP="00BB4FCA">
      <w:pPr>
        <w:spacing w:after="0" w:line="240" w:lineRule="auto"/>
        <w:jc w:val="right"/>
        <w:rPr>
          <w:rFonts w:ascii="Times New Roman" w:hAnsi="Times New Roman" w:cs="Times New Roman"/>
          <w:sz w:val="20"/>
          <w:szCs w:val="20"/>
        </w:rPr>
      </w:pPr>
      <w:r w:rsidRPr="003B36B1">
        <w:rPr>
          <w:rFonts w:ascii="Times New Roman" w:hAnsi="Times New Roman" w:cs="Times New Roman"/>
          <w:sz w:val="24"/>
          <w:szCs w:val="24"/>
        </w:rPr>
        <w:lastRenderedPageBreak/>
        <w:t xml:space="preserve">                                                                                                                    </w:t>
      </w:r>
      <w:r w:rsidRPr="00DC652C">
        <w:rPr>
          <w:rFonts w:ascii="Times New Roman" w:hAnsi="Times New Roman" w:cs="Times New Roman"/>
          <w:sz w:val="20"/>
          <w:szCs w:val="20"/>
        </w:rPr>
        <w:t xml:space="preserve">Приложение №3 к Приказу </w:t>
      </w:r>
    </w:p>
    <w:p w14:paraId="52B1ECD4" w14:textId="77777777" w:rsidR="00BB4FCA" w:rsidRPr="003B36B1" w:rsidRDefault="00BB4FCA" w:rsidP="00BB4FCA">
      <w:pPr>
        <w:spacing w:after="0" w:line="240" w:lineRule="auto"/>
        <w:jc w:val="right"/>
        <w:rPr>
          <w:rFonts w:ascii="Times New Roman" w:hAnsi="Times New Roman" w:cs="Times New Roman"/>
          <w:sz w:val="24"/>
          <w:szCs w:val="24"/>
        </w:rPr>
      </w:pPr>
      <w:r w:rsidRPr="00DC652C">
        <w:rPr>
          <w:rFonts w:ascii="Times New Roman" w:hAnsi="Times New Roman" w:cs="Times New Roman"/>
          <w:sz w:val="20"/>
          <w:szCs w:val="20"/>
        </w:rPr>
        <w:t xml:space="preserve">                                                                                                                 от </w:t>
      </w:r>
      <w:r>
        <w:rPr>
          <w:rFonts w:ascii="Times New Roman" w:hAnsi="Times New Roman" w:cs="Times New Roman"/>
          <w:sz w:val="20"/>
          <w:szCs w:val="20"/>
        </w:rPr>
        <w:t>09</w:t>
      </w:r>
      <w:r w:rsidRPr="00DC652C">
        <w:rPr>
          <w:rFonts w:ascii="Times New Roman" w:hAnsi="Times New Roman" w:cs="Times New Roman"/>
          <w:sz w:val="20"/>
          <w:szCs w:val="20"/>
        </w:rPr>
        <w:t>.01.202</w:t>
      </w:r>
      <w:r>
        <w:rPr>
          <w:rFonts w:ascii="Times New Roman" w:hAnsi="Times New Roman" w:cs="Times New Roman"/>
          <w:sz w:val="20"/>
          <w:szCs w:val="20"/>
        </w:rPr>
        <w:t>3</w:t>
      </w:r>
      <w:r w:rsidRPr="00DC652C">
        <w:rPr>
          <w:rFonts w:ascii="Times New Roman" w:hAnsi="Times New Roman" w:cs="Times New Roman"/>
          <w:sz w:val="20"/>
          <w:szCs w:val="20"/>
        </w:rPr>
        <w:t xml:space="preserve">г. № </w:t>
      </w:r>
      <w:r>
        <w:rPr>
          <w:rFonts w:ascii="Times New Roman" w:hAnsi="Times New Roman" w:cs="Times New Roman"/>
          <w:sz w:val="20"/>
          <w:szCs w:val="20"/>
        </w:rPr>
        <w:t>41/1</w:t>
      </w:r>
    </w:p>
    <w:p w14:paraId="0ED75577" w14:textId="77777777" w:rsidR="00BB4FCA" w:rsidRPr="003B36B1" w:rsidRDefault="00BB4FCA" w:rsidP="00BB4FCA">
      <w:pPr>
        <w:spacing w:after="0" w:line="240" w:lineRule="auto"/>
        <w:jc w:val="right"/>
        <w:rPr>
          <w:rFonts w:ascii="Times New Roman" w:hAnsi="Times New Roman" w:cs="Times New Roman"/>
          <w:sz w:val="24"/>
          <w:szCs w:val="24"/>
        </w:rPr>
      </w:pPr>
    </w:p>
    <w:p w14:paraId="75F65E8A" w14:textId="77777777" w:rsidR="00BB4FCA" w:rsidRPr="00DC652C" w:rsidRDefault="00BB4FCA" w:rsidP="00BB4FCA">
      <w:pPr>
        <w:spacing w:line="240" w:lineRule="auto"/>
        <w:jc w:val="center"/>
        <w:rPr>
          <w:rFonts w:ascii="Times New Roman" w:hAnsi="Times New Roman" w:cs="Times New Roman"/>
          <w:b/>
          <w:bCs/>
          <w:sz w:val="24"/>
          <w:szCs w:val="24"/>
        </w:rPr>
      </w:pPr>
    </w:p>
    <w:p w14:paraId="0795C9B3" w14:textId="77777777" w:rsidR="00BB4FCA" w:rsidRPr="00DC652C" w:rsidRDefault="00BB4FCA" w:rsidP="00BB4FCA">
      <w:pPr>
        <w:pStyle w:val="a5"/>
        <w:jc w:val="center"/>
        <w:rPr>
          <w:rFonts w:ascii="Times New Roman" w:hAnsi="Times New Roman" w:cs="Times New Roman"/>
          <w:b/>
          <w:bCs/>
        </w:rPr>
      </w:pPr>
      <w:r w:rsidRPr="00DC652C">
        <w:rPr>
          <w:rFonts w:ascii="Times New Roman" w:hAnsi="Times New Roman" w:cs="Times New Roman"/>
          <w:b/>
          <w:bCs/>
        </w:rPr>
        <w:t>РЕГЛАМЕНТ</w:t>
      </w:r>
    </w:p>
    <w:p w14:paraId="18678B5B" w14:textId="77777777" w:rsidR="00BB4FCA" w:rsidRPr="00DC652C" w:rsidRDefault="00BB4FCA" w:rsidP="00BB4FCA">
      <w:pPr>
        <w:pStyle w:val="a5"/>
        <w:jc w:val="center"/>
        <w:rPr>
          <w:rFonts w:ascii="Times New Roman" w:hAnsi="Times New Roman" w:cs="Times New Roman"/>
          <w:b/>
          <w:bCs/>
        </w:rPr>
      </w:pPr>
      <w:r w:rsidRPr="00DC652C">
        <w:rPr>
          <w:rFonts w:ascii="Times New Roman" w:hAnsi="Times New Roman" w:cs="Times New Roman"/>
          <w:b/>
          <w:bCs/>
        </w:rPr>
        <w:t>обмена персональными данными с третьими лицами</w:t>
      </w:r>
    </w:p>
    <w:p w14:paraId="5759E5CB" w14:textId="77777777" w:rsidR="00BB4FCA" w:rsidRPr="00DC652C" w:rsidRDefault="00BB4FCA" w:rsidP="00BB4FCA">
      <w:pPr>
        <w:pStyle w:val="a5"/>
        <w:jc w:val="center"/>
        <w:rPr>
          <w:rFonts w:ascii="Times New Roman" w:hAnsi="Times New Roman" w:cs="Times New Roman"/>
        </w:rPr>
      </w:pPr>
      <w:r w:rsidRPr="00DC652C">
        <w:rPr>
          <w:rFonts w:ascii="Times New Roman" w:hAnsi="Times New Roman" w:cs="Times New Roman"/>
          <w:b/>
          <w:bCs/>
        </w:rPr>
        <w:t xml:space="preserve">в филиале ООО «МЭС» </w:t>
      </w:r>
      <w:proofErr w:type="spellStart"/>
      <w:r w:rsidRPr="00DC652C">
        <w:rPr>
          <w:rFonts w:ascii="Times New Roman" w:hAnsi="Times New Roman" w:cs="Times New Roman"/>
          <w:b/>
          <w:bCs/>
        </w:rPr>
        <w:t>г.Горячий</w:t>
      </w:r>
      <w:proofErr w:type="spellEnd"/>
      <w:r w:rsidRPr="00DC652C">
        <w:rPr>
          <w:rFonts w:ascii="Times New Roman" w:hAnsi="Times New Roman" w:cs="Times New Roman"/>
          <w:b/>
          <w:bCs/>
        </w:rPr>
        <w:t xml:space="preserve"> Ключ</w:t>
      </w:r>
    </w:p>
    <w:p w14:paraId="2ED17E61" w14:textId="77777777" w:rsidR="00BB4FCA" w:rsidRPr="00DC652C" w:rsidRDefault="00BB4FCA" w:rsidP="00BB4FCA">
      <w:pPr>
        <w:pStyle w:val="a5"/>
        <w:rPr>
          <w:rFonts w:ascii="Times New Roman" w:hAnsi="Times New Roman" w:cs="Times New Roman"/>
        </w:rPr>
      </w:pPr>
    </w:p>
    <w:p w14:paraId="35EA1CB7"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Содержание</w:t>
      </w:r>
    </w:p>
    <w:p w14:paraId="715C6B46"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1. Информация о документе</w:t>
      </w:r>
    </w:p>
    <w:p w14:paraId="018C519F"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1.1 Назначение документа </w:t>
      </w:r>
    </w:p>
    <w:p w14:paraId="7F23F788"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1.2 Цель принятия документа</w:t>
      </w:r>
    </w:p>
    <w:p w14:paraId="21DC1425"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1.3 Область применения документа</w:t>
      </w:r>
    </w:p>
    <w:p w14:paraId="12FD9880"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1.4 Внешние нормативные и распорядительные документы </w:t>
      </w:r>
    </w:p>
    <w:p w14:paraId="25D01DCD"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1.5 Внутренние нормативные и распорядительные документы </w:t>
      </w:r>
    </w:p>
    <w:p w14:paraId="3C13F6E6"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1.6 Пересмотр документа</w:t>
      </w:r>
    </w:p>
    <w:p w14:paraId="64F39C96"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2. Порядок обмена персональными данными с третьими лицами</w:t>
      </w:r>
    </w:p>
    <w:p w14:paraId="70CB07D2"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2.1 Случаи обмена персональными данными</w:t>
      </w:r>
    </w:p>
    <w:p w14:paraId="37F8019E"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2.2 Запрос на предоставление персональных данных</w:t>
      </w:r>
    </w:p>
    <w:p w14:paraId="4062EDD4"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2.3 Поручение обработки персональных данных</w:t>
      </w:r>
    </w:p>
    <w:p w14:paraId="2E4AB948"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2.4 Обмен персональными данными в рамках договорных отношений </w:t>
      </w:r>
    </w:p>
    <w:p w14:paraId="03B2BBC7"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2.5 Обмен на основании действующего законодательства </w:t>
      </w:r>
    </w:p>
    <w:p w14:paraId="7ADA72BE"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Приложение № 1. Типовая форма поручения на обработку персональных данных </w:t>
      </w:r>
    </w:p>
    <w:p w14:paraId="2970DEBB"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Приложение № 2. Типовая форма соглашения о конфиденциальности</w:t>
      </w:r>
    </w:p>
    <w:p w14:paraId="6A1D8193" w14:textId="77777777" w:rsidR="00BB4FCA" w:rsidRPr="00DC652C" w:rsidRDefault="00BB4FCA" w:rsidP="00BB4FCA">
      <w:pPr>
        <w:pStyle w:val="a5"/>
        <w:rPr>
          <w:rFonts w:ascii="Times New Roman" w:hAnsi="Times New Roman" w:cs="Times New Roman"/>
          <w:color w:val="000000"/>
          <w:shd w:val="clear" w:color="auto" w:fill="FFFFFF"/>
        </w:rPr>
      </w:pPr>
    </w:p>
    <w:p w14:paraId="0900D5D9"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1. Информация о документе</w:t>
      </w:r>
    </w:p>
    <w:p w14:paraId="00189976"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1.1 Назначение документа </w:t>
      </w:r>
    </w:p>
    <w:p w14:paraId="4AC3FD1D"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1.1.1 Настоящий Регламент обмена персональными данными с третьими лицами в </w:t>
      </w:r>
      <w:r w:rsidRPr="00DC652C">
        <w:rPr>
          <w:rFonts w:ascii="Times New Roman" w:hAnsi="Times New Roman" w:cs="Times New Roman"/>
          <w:color w:val="000000"/>
          <w:shd w:val="clear" w:color="auto" w:fill="FFFFFF"/>
        </w:rPr>
        <w:t xml:space="preserve">филиале ООО «МЭС» </w:t>
      </w:r>
      <w:proofErr w:type="spellStart"/>
      <w:r w:rsidRPr="00DC652C">
        <w:rPr>
          <w:rFonts w:ascii="Times New Roman" w:hAnsi="Times New Roman" w:cs="Times New Roman"/>
          <w:color w:val="000000"/>
          <w:shd w:val="clear" w:color="auto" w:fill="FFFFFF"/>
        </w:rPr>
        <w:t>г.Горячий</w:t>
      </w:r>
      <w:proofErr w:type="spellEnd"/>
      <w:r w:rsidRPr="00DC652C">
        <w:rPr>
          <w:rFonts w:ascii="Times New Roman" w:hAnsi="Times New Roman" w:cs="Times New Roman"/>
          <w:color w:val="000000"/>
          <w:shd w:val="clear" w:color="auto" w:fill="FFFFFF"/>
        </w:rPr>
        <w:t xml:space="preserve"> Ключ </w:t>
      </w:r>
      <w:r w:rsidRPr="00DC652C">
        <w:rPr>
          <w:rFonts w:ascii="Times New Roman" w:hAnsi="Times New Roman" w:cs="Times New Roman"/>
        </w:rPr>
        <w:t xml:space="preserve">(далее – Регламент) определяет порядок обмена персональными данными с третьими лицами в </w:t>
      </w:r>
      <w:r w:rsidRPr="00DC652C">
        <w:rPr>
          <w:rFonts w:ascii="Times New Roman" w:hAnsi="Times New Roman" w:cs="Times New Roman"/>
          <w:color w:val="000000"/>
          <w:shd w:val="clear" w:color="auto" w:fill="FFFFFF"/>
        </w:rPr>
        <w:t xml:space="preserve">филиале ООО «МЭС» </w:t>
      </w:r>
      <w:proofErr w:type="spellStart"/>
      <w:r w:rsidRPr="00DC652C">
        <w:rPr>
          <w:rFonts w:ascii="Times New Roman" w:hAnsi="Times New Roman" w:cs="Times New Roman"/>
          <w:color w:val="000000"/>
          <w:shd w:val="clear" w:color="auto" w:fill="FFFFFF"/>
        </w:rPr>
        <w:t>г.Горячий</w:t>
      </w:r>
      <w:proofErr w:type="spellEnd"/>
      <w:r w:rsidRPr="00DC652C">
        <w:rPr>
          <w:rFonts w:ascii="Times New Roman" w:hAnsi="Times New Roman" w:cs="Times New Roman"/>
          <w:color w:val="000000"/>
          <w:shd w:val="clear" w:color="auto" w:fill="FFFFFF"/>
        </w:rPr>
        <w:t xml:space="preserve"> Ключ </w:t>
      </w:r>
      <w:r w:rsidRPr="00DC652C">
        <w:rPr>
          <w:rFonts w:ascii="Times New Roman" w:hAnsi="Times New Roman" w:cs="Times New Roman"/>
        </w:rPr>
        <w:t xml:space="preserve">(далее –Общество). </w:t>
      </w:r>
    </w:p>
    <w:p w14:paraId="5BD212AF"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1.2 Цель принятия документа </w:t>
      </w:r>
    </w:p>
    <w:p w14:paraId="2523A030"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1.2.1 Настоящий Регламент принят в целях выполнения требований Федерального закона «О персональных данных». </w:t>
      </w:r>
    </w:p>
    <w:p w14:paraId="62C51865"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1.3 Область применения документа </w:t>
      </w:r>
    </w:p>
    <w:p w14:paraId="3E45B50E"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1.3.1 Настоящий документ обязан знать и использовать в работе все работники Общества. </w:t>
      </w:r>
    </w:p>
    <w:p w14:paraId="133FB62D" w14:textId="77777777" w:rsidR="00BB4FCA" w:rsidRPr="00DC652C" w:rsidRDefault="00BB4FCA" w:rsidP="00BB4FCA">
      <w:pPr>
        <w:pStyle w:val="a5"/>
        <w:rPr>
          <w:rFonts w:ascii="Times New Roman" w:hAnsi="Times New Roman" w:cs="Times New Roman"/>
          <w:b/>
          <w:bCs/>
        </w:rPr>
      </w:pPr>
      <w:r w:rsidRPr="00DC652C">
        <w:rPr>
          <w:rFonts w:ascii="Times New Roman" w:hAnsi="Times New Roman" w:cs="Times New Roman"/>
          <w:b/>
          <w:bCs/>
        </w:rPr>
        <w:t>1.4 Внешние нормативные и распорядительные документы</w:t>
      </w:r>
    </w:p>
    <w:p w14:paraId="0E3C98E5" w14:textId="77777777" w:rsidR="00BB4FCA" w:rsidRPr="00DC652C" w:rsidRDefault="00BB4FCA" w:rsidP="00BB4FCA">
      <w:pPr>
        <w:pStyle w:val="a5"/>
        <w:jc w:val="right"/>
        <w:rPr>
          <w:rFonts w:ascii="Times New Roman" w:hAnsi="Times New Roman" w:cs="Times New Roman"/>
        </w:rPr>
      </w:pPr>
      <w:r w:rsidRPr="00DC652C">
        <w:rPr>
          <w:rFonts w:ascii="Times New Roman" w:hAnsi="Times New Roman" w:cs="Times New Roman"/>
        </w:rPr>
        <w:t>Таблица 1.</w:t>
      </w:r>
    </w:p>
    <w:p w14:paraId="45C233AD" w14:textId="77777777" w:rsidR="00BB4FCA" w:rsidRPr="00DC652C" w:rsidRDefault="00BB4FCA" w:rsidP="00BB4FCA">
      <w:pPr>
        <w:pStyle w:val="a5"/>
        <w:jc w:val="right"/>
        <w:rPr>
          <w:rFonts w:ascii="Times New Roman" w:hAnsi="Times New Roman" w:cs="Times New Roman"/>
        </w:rPr>
      </w:pPr>
      <w:r w:rsidRPr="00DC652C">
        <w:rPr>
          <w:rFonts w:ascii="Times New Roman" w:hAnsi="Times New Roman" w:cs="Times New Roman"/>
        </w:rPr>
        <w:t>Внешние нормативные и распорядительные документы</w:t>
      </w:r>
    </w:p>
    <w:p w14:paraId="46454D50" w14:textId="77777777" w:rsidR="00BB4FCA" w:rsidRPr="00DC652C" w:rsidRDefault="00BB4FCA" w:rsidP="00BB4FCA">
      <w:pPr>
        <w:pStyle w:val="a5"/>
        <w:rPr>
          <w:rFonts w:ascii="Times New Roman" w:hAnsi="Times New Roman" w:cs="Times New Roman"/>
        </w:rPr>
      </w:pPr>
    </w:p>
    <w:tbl>
      <w:tblPr>
        <w:tblStyle w:val="a6"/>
        <w:tblW w:w="0" w:type="auto"/>
        <w:tblLook w:val="04A0" w:firstRow="1" w:lastRow="0" w:firstColumn="1" w:lastColumn="0" w:noHBand="0" w:noVBand="1"/>
      </w:tblPr>
      <w:tblGrid>
        <w:gridCol w:w="1129"/>
        <w:gridCol w:w="9067"/>
      </w:tblGrid>
      <w:tr w:rsidR="00BB4FCA" w:rsidRPr="00DC652C" w14:paraId="11CBAF07" w14:textId="77777777" w:rsidTr="001C56A0">
        <w:trPr>
          <w:trHeight w:val="535"/>
        </w:trPr>
        <w:tc>
          <w:tcPr>
            <w:tcW w:w="1129" w:type="dxa"/>
            <w:vAlign w:val="center"/>
          </w:tcPr>
          <w:p w14:paraId="6BB3CB41" w14:textId="77777777" w:rsidR="00BB4FCA" w:rsidRPr="00DC652C" w:rsidRDefault="00BB4FCA" w:rsidP="001C56A0">
            <w:pPr>
              <w:pStyle w:val="a5"/>
              <w:jc w:val="center"/>
              <w:rPr>
                <w:rFonts w:ascii="Times New Roman" w:hAnsi="Times New Roman" w:cs="Times New Roman"/>
                <w:sz w:val="22"/>
                <w:szCs w:val="22"/>
              </w:rPr>
            </w:pPr>
            <w:r w:rsidRPr="00DC652C">
              <w:rPr>
                <w:rFonts w:ascii="Times New Roman" w:hAnsi="Times New Roman" w:cs="Times New Roman"/>
                <w:sz w:val="22"/>
                <w:szCs w:val="22"/>
              </w:rPr>
              <w:t>№ п/п</w:t>
            </w:r>
          </w:p>
        </w:tc>
        <w:tc>
          <w:tcPr>
            <w:tcW w:w="9067" w:type="dxa"/>
            <w:vAlign w:val="center"/>
          </w:tcPr>
          <w:p w14:paraId="6B896A9B" w14:textId="77777777" w:rsidR="00BB4FCA" w:rsidRPr="00DC652C" w:rsidRDefault="00BB4FCA" w:rsidP="001C56A0">
            <w:pPr>
              <w:pStyle w:val="a5"/>
              <w:jc w:val="center"/>
              <w:rPr>
                <w:rFonts w:ascii="Times New Roman" w:hAnsi="Times New Roman" w:cs="Times New Roman"/>
                <w:sz w:val="22"/>
                <w:szCs w:val="22"/>
              </w:rPr>
            </w:pPr>
            <w:r w:rsidRPr="00DC652C">
              <w:rPr>
                <w:rFonts w:ascii="Times New Roman" w:hAnsi="Times New Roman" w:cs="Times New Roman"/>
                <w:sz w:val="22"/>
                <w:szCs w:val="22"/>
              </w:rPr>
              <w:t>Наименование документа</w:t>
            </w:r>
          </w:p>
        </w:tc>
      </w:tr>
      <w:tr w:rsidR="00BB4FCA" w:rsidRPr="00DC652C" w14:paraId="7B05478C" w14:textId="77777777" w:rsidTr="001C56A0">
        <w:tc>
          <w:tcPr>
            <w:tcW w:w="1129" w:type="dxa"/>
            <w:vAlign w:val="center"/>
          </w:tcPr>
          <w:p w14:paraId="4E06569D" w14:textId="77777777" w:rsidR="00BB4FCA" w:rsidRPr="00DC652C" w:rsidRDefault="00BB4FCA" w:rsidP="001C56A0">
            <w:pPr>
              <w:pStyle w:val="a5"/>
              <w:rPr>
                <w:rFonts w:ascii="Times New Roman" w:hAnsi="Times New Roman" w:cs="Times New Roman"/>
                <w:sz w:val="22"/>
                <w:szCs w:val="22"/>
              </w:rPr>
            </w:pPr>
            <w:r w:rsidRPr="00DC652C">
              <w:rPr>
                <w:rFonts w:ascii="Times New Roman" w:hAnsi="Times New Roman" w:cs="Times New Roman"/>
                <w:sz w:val="22"/>
                <w:szCs w:val="22"/>
              </w:rPr>
              <w:t>1</w:t>
            </w:r>
          </w:p>
        </w:tc>
        <w:tc>
          <w:tcPr>
            <w:tcW w:w="9067" w:type="dxa"/>
          </w:tcPr>
          <w:p w14:paraId="6435B247" w14:textId="77777777" w:rsidR="00BB4FCA" w:rsidRPr="00DC652C" w:rsidRDefault="00BB4FCA" w:rsidP="001C56A0">
            <w:pPr>
              <w:pStyle w:val="a5"/>
              <w:rPr>
                <w:rFonts w:ascii="Times New Roman" w:hAnsi="Times New Roman" w:cs="Times New Roman"/>
                <w:sz w:val="22"/>
                <w:szCs w:val="22"/>
              </w:rPr>
            </w:pPr>
            <w:r w:rsidRPr="00DC652C">
              <w:rPr>
                <w:rFonts w:ascii="Times New Roman" w:hAnsi="Times New Roman" w:cs="Times New Roman"/>
                <w:sz w:val="22"/>
                <w:szCs w:val="22"/>
              </w:rPr>
              <w:t>Федеральный закон от 27.07.2006 № 152-ФЗ  «О персональных данных»</w:t>
            </w:r>
          </w:p>
        </w:tc>
      </w:tr>
    </w:tbl>
    <w:p w14:paraId="1496CC6F" w14:textId="77777777" w:rsidR="00BB4FCA" w:rsidRPr="00DC652C" w:rsidRDefault="00BB4FCA" w:rsidP="00BB4FCA">
      <w:pPr>
        <w:pStyle w:val="a5"/>
        <w:rPr>
          <w:rFonts w:ascii="Times New Roman" w:hAnsi="Times New Roman" w:cs="Times New Roman"/>
        </w:rPr>
      </w:pPr>
    </w:p>
    <w:p w14:paraId="782D7A7D"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 </w:t>
      </w:r>
    </w:p>
    <w:p w14:paraId="03C10826" w14:textId="77777777" w:rsidR="00BB4FCA" w:rsidRPr="00DC652C" w:rsidRDefault="00BB4FCA" w:rsidP="00BB4FCA">
      <w:pPr>
        <w:pStyle w:val="a5"/>
        <w:jc w:val="right"/>
        <w:rPr>
          <w:rFonts w:ascii="Times New Roman" w:hAnsi="Times New Roman" w:cs="Times New Roman"/>
          <w:b/>
          <w:bCs/>
        </w:rPr>
      </w:pPr>
      <w:r w:rsidRPr="00DC652C">
        <w:rPr>
          <w:rFonts w:ascii="Times New Roman" w:hAnsi="Times New Roman" w:cs="Times New Roman"/>
          <w:b/>
          <w:bCs/>
        </w:rPr>
        <w:t xml:space="preserve">1.5 Внутренние нормативные и распорядительные документы </w:t>
      </w:r>
    </w:p>
    <w:p w14:paraId="1F623B4D" w14:textId="77777777" w:rsidR="00BB4FCA" w:rsidRPr="00DC652C" w:rsidRDefault="00BB4FCA" w:rsidP="00BB4FCA">
      <w:pPr>
        <w:pStyle w:val="a5"/>
        <w:jc w:val="right"/>
        <w:rPr>
          <w:rFonts w:ascii="Times New Roman" w:hAnsi="Times New Roman" w:cs="Times New Roman"/>
        </w:rPr>
      </w:pPr>
      <w:r w:rsidRPr="00DC652C">
        <w:rPr>
          <w:rFonts w:ascii="Times New Roman" w:hAnsi="Times New Roman" w:cs="Times New Roman"/>
        </w:rPr>
        <w:t>Таблица 4.</w:t>
      </w:r>
    </w:p>
    <w:p w14:paraId="1689B3DF" w14:textId="77777777" w:rsidR="00BB4FCA" w:rsidRPr="00DC652C" w:rsidRDefault="00BB4FCA" w:rsidP="00BB4FCA">
      <w:pPr>
        <w:pStyle w:val="a5"/>
        <w:jc w:val="right"/>
        <w:rPr>
          <w:rFonts w:ascii="Times New Roman" w:hAnsi="Times New Roman" w:cs="Times New Roman"/>
        </w:rPr>
      </w:pPr>
      <w:r w:rsidRPr="00DC652C">
        <w:rPr>
          <w:rFonts w:ascii="Times New Roman" w:hAnsi="Times New Roman" w:cs="Times New Roman"/>
        </w:rPr>
        <w:t>Внутренние нормативные и распорядительные документы</w:t>
      </w:r>
    </w:p>
    <w:p w14:paraId="3BC61CA6" w14:textId="77777777" w:rsidR="00BB4FCA" w:rsidRPr="00DC652C" w:rsidRDefault="00BB4FCA" w:rsidP="00BB4FCA">
      <w:pPr>
        <w:pStyle w:val="a5"/>
        <w:rPr>
          <w:rFonts w:ascii="Times New Roman" w:hAnsi="Times New Roman" w:cs="Times New Roman"/>
        </w:rPr>
      </w:pPr>
    </w:p>
    <w:tbl>
      <w:tblPr>
        <w:tblStyle w:val="a6"/>
        <w:tblW w:w="10201" w:type="dxa"/>
        <w:tblLook w:val="04A0" w:firstRow="1" w:lastRow="0" w:firstColumn="1" w:lastColumn="0" w:noHBand="0" w:noVBand="1"/>
      </w:tblPr>
      <w:tblGrid>
        <w:gridCol w:w="1129"/>
        <w:gridCol w:w="9072"/>
      </w:tblGrid>
      <w:tr w:rsidR="00BB4FCA" w:rsidRPr="00DC652C" w14:paraId="0B2FA71E" w14:textId="77777777" w:rsidTr="001C56A0">
        <w:trPr>
          <w:trHeight w:val="535"/>
        </w:trPr>
        <w:tc>
          <w:tcPr>
            <w:tcW w:w="1129" w:type="dxa"/>
            <w:vAlign w:val="center"/>
          </w:tcPr>
          <w:p w14:paraId="3A45CD58" w14:textId="77777777" w:rsidR="00BB4FCA" w:rsidRPr="00DC652C" w:rsidRDefault="00BB4FCA" w:rsidP="001C56A0">
            <w:pPr>
              <w:pStyle w:val="a5"/>
              <w:rPr>
                <w:rFonts w:ascii="Times New Roman" w:hAnsi="Times New Roman" w:cs="Times New Roman"/>
                <w:sz w:val="22"/>
                <w:szCs w:val="22"/>
              </w:rPr>
            </w:pPr>
            <w:r w:rsidRPr="00DC652C">
              <w:rPr>
                <w:rFonts w:ascii="Times New Roman" w:hAnsi="Times New Roman" w:cs="Times New Roman"/>
                <w:sz w:val="22"/>
                <w:szCs w:val="22"/>
              </w:rPr>
              <w:t>№ п/п</w:t>
            </w:r>
          </w:p>
        </w:tc>
        <w:tc>
          <w:tcPr>
            <w:tcW w:w="9072" w:type="dxa"/>
            <w:vAlign w:val="center"/>
          </w:tcPr>
          <w:p w14:paraId="22E375EC" w14:textId="77777777" w:rsidR="00BB4FCA" w:rsidRPr="00DC652C" w:rsidRDefault="00BB4FCA" w:rsidP="001C56A0">
            <w:pPr>
              <w:pStyle w:val="a5"/>
              <w:rPr>
                <w:rFonts w:ascii="Times New Roman" w:hAnsi="Times New Roman" w:cs="Times New Roman"/>
                <w:sz w:val="22"/>
                <w:szCs w:val="22"/>
              </w:rPr>
            </w:pPr>
            <w:r w:rsidRPr="00DC652C">
              <w:rPr>
                <w:rFonts w:ascii="Times New Roman" w:hAnsi="Times New Roman" w:cs="Times New Roman"/>
                <w:sz w:val="22"/>
                <w:szCs w:val="22"/>
              </w:rPr>
              <w:t>Наименование документа</w:t>
            </w:r>
          </w:p>
        </w:tc>
      </w:tr>
      <w:tr w:rsidR="00BB4FCA" w:rsidRPr="00DC652C" w14:paraId="5B02AF3A" w14:textId="77777777" w:rsidTr="001C56A0">
        <w:tc>
          <w:tcPr>
            <w:tcW w:w="1129" w:type="dxa"/>
            <w:vAlign w:val="center"/>
          </w:tcPr>
          <w:p w14:paraId="3E2AEF35" w14:textId="77777777" w:rsidR="00BB4FCA" w:rsidRPr="00DC652C" w:rsidRDefault="00BB4FCA" w:rsidP="001C56A0">
            <w:pPr>
              <w:pStyle w:val="a5"/>
              <w:rPr>
                <w:rFonts w:ascii="Times New Roman" w:hAnsi="Times New Roman" w:cs="Times New Roman"/>
                <w:sz w:val="22"/>
                <w:szCs w:val="22"/>
              </w:rPr>
            </w:pPr>
            <w:r w:rsidRPr="00DC652C">
              <w:rPr>
                <w:rFonts w:ascii="Times New Roman" w:hAnsi="Times New Roman" w:cs="Times New Roman"/>
                <w:sz w:val="22"/>
                <w:szCs w:val="22"/>
              </w:rPr>
              <w:t>1</w:t>
            </w:r>
          </w:p>
        </w:tc>
        <w:tc>
          <w:tcPr>
            <w:tcW w:w="9072" w:type="dxa"/>
          </w:tcPr>
          <w:p w14:paraId="10279EC5" w14:textId="77777777" w:rsidR="00BB4FCA" w:rsidRPr="00DC652C" w:rsidRDefault="00BB4FCA" w:rsidP="001C56A0">
            <w:pPr>
              <w:pStyle w:val="a5"/>
              <w:rPr>
                <w:rFonts w:ascii="Times New Roman" w:hAnsi="Times New Roman" w:cs="Times New Roman"/>
                <w:sz w:val="22"/>
                <w:szCs w:val="22"/>
              </w:rPr>
            </w:pPr>
            <w:r w:rsidRPr="00DC652C">
              <w:rPr>
                <w:rFonts w:ascii="Times New Roman" w:hAnsi="Times New Roman" w:cs="Times New Roman"/>
                <w:sz w:val="22"/>
                <w:szCs w:val="22"/>
              </w:rPr>
              <w:t xml:space="preserve">Политика обработки персональных данных в </w:t>
            </w:r>
            <w:r w:rsidRPr="00DC652C">
              <w:rPr>
                <w:rFonts w:ascii="Times New Roman" w:hAnsi="Times New Roman" w:cs="Times New Roman"/>
                <w:color w:val="000000"/>
                <w:sz w:val="22"/>
                <w:szCs w:val="22"/>
                <w:shd w:val="clear" w:color="auto" w:fill="FFFFFF"/>
              </w:rPr>
              <w:t xml:space="preserve">филиале ООО «МЭС» </w:t>
            </w:r>
            <w:proofErr w:type="spellStart"/>
            <w:r w:rsidRPr="00DC652C">
              <w:rPr>
                <w:rFonts w:ascii="Times New Roman" w:hAnsi="Times New Roman" w:cs="Times New Roman"/>
                <w:color w:val="000000"/>
                <w:sz w:val="22"/>
                <w:szCs w:val="22"/>
                <w:shd w:val="clear" w:color="auto" w:fill="FFFFFF"/>
              </w:rPr>
              <w:t>г.Горячий</w:t>
            </w:r>
            <w:proofErr w:type="spellEnd"/>
            <w:r w:rsidRPr="00DC652C">
              <w:rPr>
                <w:rFonts w:ascii="Times New Roman" w:hAnsi="Times New Roman" w:cs="Times New Roman"/>
                <w:color w:val="000000"/>
                <w:sz w:val="22"/>
                <w:szCs w:val="22"/>
                <w:shd w:val="clear" w:color="auto" w:fill="FFFFFF"/>
              </w:rPr>
              <w:t xml:space="preserve"> Ключ</w:t>
            </w:r>
          </w:p>
        </w:tc>
      </w:tr>
      <w:tr w:rsidR="00BB4FCA" w:rsidRPr="00DC652C" w14:paraId="0BEF9A9E" w14:textId="77777777" w:rsidTr="001C56A0">
        <w:tc>
          <w:tcPr>
            <w:tcW w:w="1129" w:type="dxa"/>
            <w:vAlign w:val="center"/>
          </w:tcPr>
          <w:p w14:paraId="11091EBD" w14:textId="77777777" w:rsidR="00BB4FCA" w:rsidRPr="00DC652C" w:rsidRDefault="00BB4FCA" w:rsidP="001C56A0">
            <w:pPr>
              <w:pStyle w:val="a5"/>
              <w:rPr>
                <w:rFonts w:ascii="Times New Roman" w:hAnsi="Times New Roman" w:cs="Times New Roman"/>
                <w:sz w:val="22"/>
                <w:szCs w:val="22"/>
              </w:rPr>
            </w:pPr>
            <w:r w:rsidRPr="00DC652C">
              <w:rPr>
                <w:rFonts w:ascii="Times New Roman" w:hAnsi="Times New Roman" w:cs="Times New Roman"/>
                <w:sz w:val="22"/>
                <w:szCs w:val="22"/>
              </w:rPr>
              <w:t>2</w:t>
            </w:r>
          </w:p>
        </w:tc>
        <w:tc>
          <w:tcPr>
            <w:tcW w:w="9072" w:type="dxa"/>
          </w:tcPr>
          <w:p w14:paraId="25ECE3E5" w14:textId="77777777" w:rsidR="00BB4FCA" w:rsidRPr="00DC652C" w:rsidRDefault="00BB4FCA" w:rsidP="001C56A0">
            <w:pPr>
              <w:pStyle w:val="a5"/>
              <w:rPr>
                <w:rFonts w:ascii="Times New Roman" w:hAnsi="Times New Roman" w:cs="Times New Roman"/>
                <w:sz w:val="22"/>
                <w:szCs w:val="22"/>
              </w:rPr>
            </w:pPr>
            <w:r w:rsidRPr="00DC652C">
              <w:rPr>
                <w:rFonts w:ascii="Times New Roman" w:hAnsi="Times New Roman" w:cs="Times New Roman"/>
                <w:sz w:val="22"/>
                <w:szCs w:val="22"/>
              </w:rPr>
              <w:t xml:space="preserve">Положение о защите персональных данных контрагентов и иных лиц, не являющихся работниками </w:t>
            </w:r>
            <w:r w:rsidRPr="00DC652C">
              <w:rPr>
                <w:rFonts w:ascii="Times New Roman" w:hAnsi="Times New Roman" w:cs="Times New Roman"/>
                <w:color w:val="000000"/>
                <w:sz w:val="22"/>
                <w:szCs w:val="22"/>
                <w:shd w:val="clear" w:color="auto" w:fill="FFFFFF"/>
              </w:rPr>
              <w:t xml:space="preserve">филиала ООО «МЭС» </w:t>
            </w:r>
            <w:proofErr w:type="spellStart"/>
            <w:r w:rsidRPr="00DC652C">
              <w:rPr>
                <w:rFonts w:ascii="Times New Roman" w:hAnsi="Times New Roman" w:cs="Times New Roman"/>
                <w:color w:val="000000"/>
                <w:sz w:val="22"/>
                <w:szCs w:val="22"/>
                <w:shd w:val="clear" w:color="auto" w:fill="FFFFFF"/>
              </w:rPr>
              <w:t>г.Горячий</w:t>
            </w:r>
            <w:proofErr w:type="spellEnd"/>
            <w:r w:rsidRPr="00DC652C">
              <w:rPr>
                <w:rFonts w:ascii="Times New Roman" w:hAnsi="Times New Roman" w:cs="Times New Roman"/>
                <w:color w:val="000000"/>
                <w:sz w:val="22"/>
                <w:szCs w:val="22"/>
                <w:shd w:val="clear" w:color="auto" w:fill="FFFFFF"/>
              </w:rPr>
              <w:t xml:space="preserve"> Ключ</w:t>
            </w:r>
          </w:p>
        </w:tc>
      </w:tr>
      <w:tr w:rsidR="00BB4FCA" w:rsidRPr="00DC652C" w14:paraId="6E86A1AF" w14:textId="77777777" w:rsidTr="001C56A0">
        <w:tc>
          <w:tcPr>
            <w:tcW w:w="1129" w:type="dxa"/>
            <w:vAlign w:val="center"/>
          </w:tcPr>
          <w:p w14:paraId="020B4B63" w14:textId="77777777" w:rsidR="00BB4FCA" w:rsidRPr="00DC652C" w:rsidRDefault="00BB4FCA" w:rsidP="001C56A0">
            <w:pPr>
              <w:pStyle w:val="a5"/>
              <w:rPr>
                <w:rFonts w:ascii="Times New Roman" w:hAnsi="Times New Roman" w:cs="Times New Roman"/>
                <w:sz w:val="22"/>
                <w:szCs w:val="22"/>
              </w:rPr>
            </w:pPr>
            <w:r w:rsidRPr="00DC652C">
              <w:rPr>
                <w:rFonts w:ascii="Times New Roman" w:hAnsi="Times New Roman" w:cs="Times New Roman"/>
                <w:sz w:val="22"/>
                <w:szCs w:val="22"/>
              </w:rPr>
              <w:t>3</w:t>
            </w:r>
          </w:p>
        </w:tc>
        <w:tc>
          <w:tcPr>
            <w:tcW w:w="9072" w:type="dxa"/>
          </w:tcPr>
          <w:p w14:paraId="0657B9FC" w14:textId="77777777" w:rsidR="00BB4FCA" w:rsidRPr="00DC652C" w:rsidRDefault="00BB4FCA" w:rsidP="001C56A0">
            <w:pPr>
              <w:pStyle w:val="a5"/>
              <w:rPr>
                <w:rFonts w:ascii="Times New Roman" w:hAnsi="Times New Roman" w:cs="Times New Roman"/>
                <w:sz w:val="22"/>
                <w:szCs w:val="22"/>
              </w:rPr>
            </w:pPr>
            <w:r w:rsidRPr="00DC652C">
              <w:rPr>
                <w:rFonts w:ascii="Times New Roman" w:hAnsi="Times New Roman" w:cs="Times New Roman"/>
                <w:sz w:val="22"/>
                <w:szCs w:val="22"/>
              </w:rPr>
              <w:t xml:space="preserve">Перечень должностей </w:t>
            </w:r>
            <w:r w:rsidRPr="00DC652C">
              <w:rPr>
                <w:rFonts w:ascii="Times New Roman" w:hAnsi="Times New Roman" w:cs="Times New Roman"/>
                <w:color w:val="000000"/>
                <w:sz w:val="22"/>
                <w:szCs w:val="22"/>
                <w:shd w:val="clear" w:color="auto" w:fill="FFFFFF"/>
              </w:rPr>
              <w:t xml:space="preserve">филиала ООО «МЭС» </w:t>
            </w:r>
            <w:proofErr w:type="spellStart"/>
            <w:r w:rsidRPr="00DC652C">
              <w:rPr>
                <w:rFonts w:ascii="Times New Roman" w:hAnsi="Times New Roman" w:cs="Times New Roman"/>
                <w:color w:val="000000"/>
                <w:sz w:val="22"/>
                <w:szCs w:val="22"/>
                <w:shd w:val="clear" w:color="auto" w:fill="FFFFFF"/>
              </w:rPr>
              <w:t>г.Горячий</w:t>
            </w:r>
            <w:proofErr w:type="spellEnd"/>
            <w:r w:rsidRPr="00DC652C">
              <w:rPr>
                <w:rFonts w:ascii="Times New Roman" w:hAnsi="Times New Roman" w:cs="Times New Roman"/>
                <w:color w:val="000000"/>
                <w:sz w:val="22"/>
                <w:szCs w:val="22"/>
                <w:shd w:val="clear" w:color="auto" w:fill="FFFFFF"/>
              </w:rPr>
              <w:t xml:space="preserve"> Ключ, </w:t>
            </w:r>
            <w:r w:rsidRPr="00DC652C">
              <w:rPr>
                <w:rFonts w:ascii="Times New Roman" w:hAnsi="Times New Roman" w:cs="Times New Roman"/>
                <w:sz w:val="22"/>
                <w:szCs w:val="22"/>
              </w:rPr>
              <w:t>замещение которых предполагает допуск к персональным данным</w:t>
            </w:r>
          </w:p>
        </w:tc>
      </w:tr>
    </w:tbl>
    <w:p w14:paraId="3DF59CB1" w14:textId="77777777" w:rsidR="00BB4FCA" w:rsidRPr="00DC652C" w:rsidRDefault="00BB4FCA" w:rsidP="00BB4FCA">
      <w:pPr>
        <w:pStyle w:val="a5"/>
        <w:rPr>
          <w:rFonts w:ascii="Times New Roman" w:hAnsi="Times New Roman" w:cs="Times New Roman"/>
        </w:rPr>
      </w:pPr>
    </w:p>
    <w:p w14:paraId="12891309"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lastRenderedPageBreak/>
        <w:t xml:space="preserve">1.6 Пересмотр документа </w:t>
      </w:r>
    </w:p>
    <w:p w14:paraId="2FAC06DA"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1.6.1 Пересмотр настоящего Регламента должен осуществляться в следующих случаях, но не реже одного раза в три года: </w:t>
      </w:r>
    </w:p>
    <w:p w14:paraId="758FB714"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 при изменении действующих нормативных правовых актов в области обеспечения безопасности персональных данных; </w:t>
      </w:r>
    </w:p>
    <w:p w14:paraId="256F6AF6"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при существенном изменении процессов обработки персональных данных Общества.</w:t>
      </w:r>
    </w:p>
    <w:p w14:paraId="3E671A09"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2. Порядок обмена персональными данными с третьими лицами</w:t>
      </w:r>
    </w:p>
    <w:p w14:paraId="145EADBA"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2.1 Случаи обмена персональными данными </w:t>
      </w:r>
    </w:p>
    <w:p w14:paraId="0F3B85F9"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2.1.1 Общество в ходе своей деятельности может получать персональные данные субъектов от третьих лиц и передавать персональные данные третьим лицам в различных целях. </w:t>
      </w:r>
    </w:p>
    <w:p w14:paraId="798F6D48"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2.1.2 Обмен персональными данными может осуществляться в следующих случаях: </w:t>
      </w:r>
    </w:p>
    <w:p w14:paraId="0E605C78"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 в случае получения или отправки письменного запроса на предоставление персональных данных; </w:t>
      </w:r>
    </w:p>
    <w:p w14:paraId="21C81E12"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 в случае, когда Общество поручает обработку персональных данных третьему лицу; </w:t>
      </w:r>
    </w:p>
    <w:p w14:paraId="15364E0A"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 в случае, когда между Обществом и третьим лицом заключен договор, и персональные данные необходимо предоставить для исполнения договора; </w:t>
      </w:r>
    </w:p>
    <w:p w14:paraId="5F5CA3A2"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 в случае, когда обмен персональными данными осуществляется в целях исполнения требований действующего законодательства. </w:t>
      </w:r>
    </w:p>
    <w:p w14:paraId="7FFE5B0F"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2.2 Запрос на предоставление персональных данных </w:t>
      </w:r>
    </w:p>
    <w:p w14:paraId="5BF84D27"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2.2.1 В случае получения Обществом запроса на предоставление персональных данных, Ответственные за Организацию обработки персональных данных проверяют законность такого запроса и принимает решение о возможности предоставления персональных данных.</w:t>
      </w:r>
    </w:p>
    <w:p w14:paraId="5FB4B100"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 2.2.2 В случае, если Общество направляет запрос на предоставление персональных данных, такой запрос должен содержать цели и правовые основания затребования персональных данных. </w:t>
      </w:r>
    </w:p>
    <w:p w14:paraId="31F7330E"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2.3 Поручение обработки персональных данных </w:t>
      </w:r>
    </w:p>
    <w:p w14:paraId="736E62B2"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2.3.1 Общество вправе поручить обработку персональных данных третьему лицу. При этом должны быть четко определены цели обработки (например, оформление зарплатных карт работникам), а также объем предоставляемых персональных данных (например, Ф.И.О., паспортные данные, адрес регистрации). </w:t>
      </w:r>
    </w:p>
    <w:p w14:paraId="6CCD32DC"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2.3.2 Поручение на обработку может оформляться как в виде отдельного документа, так и входить в состав договора. Третье лицо не в праве осуществлять обработку персональных данных в любых иных целях, кроме указанных в поручении на обработку. </w:t>
      </w:r>
    </w:p>
    <w:p w14:paraId="172506DA"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2.3.3 Поручение на обработку (договор) должно содержать: </w:t>
      </w:r>
    </w:p>
    <w:p w14:paraId="0284A673"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 перечень действий (операций) с персональными данными, которые будут совершаться третьей стороной; </w:t>
      </w:r>
    </w:p>
    <w:p w14:paraId="35F247AB"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цели обработки;</w:t>
      </w:r>
    </w:p>
    <w:p w14:paraId="2AB44650"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 обязанность третьей стороны соблюдать конфиденциальность персональных данных и обеспечивать безопасность персональных данных при их обработке; </w:t>
      </w:r>
    </w:p>
    <w:p w14:paraId="60FA37B6"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 требования к защите персональных данных. </w:t>
      </w:r>
    </w:p>
    <w:p w14:paraId="7A383A59"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2.3.4 Типовая форма поручения на обработку персональных данных приведена в Приложении № 1 к настоящему Регламенту. </w:t>
      </w:r>
    </w:p>
    <w:p w14:paraId="5A23647D"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2.3.5 Общество вправе поручить обработку персональных данных только с информированного согласия субъекта персональных данных. </w:t>
      </w:r>
    </w:p>
    <w:p w14:paraId="1AD2E881"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2.3.6 В случае, если Общество поручает обработку персональных данных третьему лицу, ответственность перед субъектом персональных данных за действия указанного лица несет Общество. </w:t>
      </w:r>
    </w:p>
    <w:p w14:paraId="282E4F38"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2.4 Обмен персональными данными в рамках договорных отношений </w:t>
      </w:r>
    </w:p>
    <w:p w14:paraId="13A1CD38"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2.4.1 Договор между Обществом и третьей стороной, в рамках исполнения которого будут предоставляться персональные данные, должен содержать обязательство о соблюдении конфиденциальности персональных данных. </w:t>
      </w:r>
    </w:p>
    <w:p w14:paraId="414AA7D3"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2.4.2 Типовая форма соглашения о конфиденциальности приведена в Приложении № 2 к Регламенту. </w:t>
      </w:r>
    </w:p>
    <w:p w14:paraId="68151241"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2.5 Обмен на основании действующего законодательства </w:t>
      </w:r>
    </w:p>
    <w:p w14:paraId="0B6A4832"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2.5.1 Получателями персональных данных в соответствии с законодательством РФ являются: </w:t>
      </w:r>
    </w:p>
    <w:p w14:paraId="07604DF4"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 Фонд социального страхования РФ; </w:t>
      </w:r>
    </w:p>
    <w:p w14:paraId="149B4E6E"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 Пенсионный фонд РФ; </w:t>
      </w:r>
    </w:p>
    <w:p w14:paraId="251C7BB3"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 Налоговые органы; </w:t>
      </w:r>
    </w:p>
    <w:p w14:paraId="50C23C2C"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 Федеральная инспекция труда; </w:t>
      </w:r>
    </w:p>
    <w:p w14:paraId="468B3C06"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 Иные органы надзора и контроля за соблюдением законодательства о труде; </w:t>
      </w:r>
    </w:p>
    <w:p w14:paraId="668A9C6D"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xml:space="preserve">– Правоохранительные и судебные органы; </w:t>
      </w:r>
    </w:p>
    <w:p w14:paraId="6E9FF12A" w14:textId="77777777" w:rsidR="00BB4FCA" w:rsidRPr="00DC652C" w:rsidRDefault="00BB4FCA" w:rsidP="00BB4FCA">
      <w:pPr>
        <w:pStyle w:val="a5"/>
        <w:rPr>
          <w:rFonts w:ascii="Times New Roman" w:hAnsi="Times New Roman" w:cs="Times New Roman"/>
        </w:rPr>
      </w:pPr>
      <w:r w:rsidRPr="00DC652C">
        <w:rPr>
          <w:rFonts w:ascii="Times New Roman" w:hAnsi="Times New Roman" w:cs="Times New Roman"/>
        </w:rPr>
        <w:t>– Органы статистики.</w:t>
      </w:r>
    </w:p>
    <w:p w14:paraId="08F3C3DC" w14:textId="77777777" w:rsidR="00BB4FCA" w:rsidRPr="003B36B1" w:rsidRDefault="00BB4FCA" w:rsidP="00BB4FCA">
      <w:pPr>
        <w:spacing w:after="120" w:line="240" w:lineRule="auto"/>
        <w:jc w:val="both"/>
        <w:rPr>
          <w:rFonts w:ascii="Times New Roman" w:hAnsi="Times New Roman" w:cs="Times New Roman"/>
          <w:sz w:val="24"/>
          <w:szCs w:val="24"/>
        </w:rPr>
      </w:pPr>
    </w:p>
    <w:p w14:paraId="0AAD7C1B" w14:textId="77777777" w:rsidR="00BB4FCA" w:rsidRPr="00DC652C" w:rsidRDefault="00BB4FCA" w:rsidP="00BB4FCA">
      <w:pPr>
        <w:spacing w:after="0" w:line="240" w:lineRule="auto"/>
        <w:ind w:firstLine="6096"/>
        <w:jc w:val="right"/>
        <w:rPr>
          <w:rFonts w:ascii="Times New Roman" w:hAnsi="Times New Roman" w:cs="Times New Roman"/>
          <w:sz w:val="20"/>
          <w:szCs w:val="20"/>
        </w:rPr>
      </w:pPr>
      <w:r w:rsidRPr="00DC652C">
        <w:rPr>
          <w:rFonts w:ascii="Times New Roman" w:hAnsi="Times New Roman" w:cs="Times New Roman"/>
          <w:sz w:val="20"/>
          <w:szCs w:val="20"/>
        </w:rPr>
        <w:lastRenderedPageBreak/>
        <w:t xml:space="preserve">Приложение №1 </w:t>
      </w:r>
    </w:p>
    <w:p w14:paraId="3C7EDF97" w14:textId="77777777" w:rsidR="00BB4FCA" w:rsidRPr="00DC652C" w:rsidRDefault="00BB4FCA" w:rsidP="00BB4FCA">
      <w:pPr>
        <w:spacing w:after="0" w:line="240" w:lineRule="auto"/>
        <w:ind w:firstLine="6096"/>
        <w:jc w:val="right"/>
        <w:rPr>
          <w:rFonts w:ascii="Times New Roman" w:hAnsi="Times New Roman" w:cs="Times New Roman"/>
          <w:sz w:val="20"/>
          <w:szCs w:val="20"/>
        </w:rPr>
      </w:pPr>
      <w:r w:rsidRPr="00DC652C">
        <w:rPr>
          <w:rFonts w:ascii="Times New Roman" w:hAnsi="Times New Roman" w:cs="Times New Roman"/>
          <w:sz w:val="20"/>
          <w:szCs w:val="20"/>
        </w:rPr>
        <w:t xml:space="preserve">к Регламенту обмена персональными </w:t>
      </w:r>
    </w:p>
    <w:p w14:paraId="6A547E24" w14:textId="77777777" w:rsidR="00BB4FCA" w:rsidRPr="00DC652C" w:rsidRDefault="00BB4FCA" w:rsidP="00BB4FCA">
      <w:pPr>
        <w:spacing w:after="0" w:line="240" w:lineRule="auto"/>
        <w:ind w:firstLine="6096"/>
        <w:jc w:val="right"/>
        <w:rPr>
          <w:rFonts w:ascii="Times New Roman" w:hAnsi="Times New Roman" w:cs="Times New Roman"/>
          <w:sz w:val="20"/>
          <w:szCs w:val="20"/>
        </w:rPr>
      </w:pPr>
      <w:r w:rsidRPr="00DC652C">
        <w:rPr>
          <w:rFonts w:ascii="Times New Roman" w:hAnsi="Times New Roman" w:cs="Times New Roman"/>
          <w:sz w:val="20"/>
          <w:szCs w:val="20"/>
        </w:rPr>
        <w:t>данными с третьими лицами</w:t>
      </w:r>
    </w:p>
    <w:p w14:paraId="4678268F" w14:textId="77777777" w:rsidR="00BB4FCA" w:rsidRPr="00DC652C" w:rsidRDefault="00BB4FCA" w:rsidP="00BB4FCA">
      <w:pPr>
        <w:spacing w:after="0" w:line="240" w:lineRule="auto"/>
        <w:ind w:firstLine="6096"/>
        <w:jc w:val="right"/>
        <w:rPr>
          <w:rFonts w:ascii="Times New Roman" w:hAnsi="Times New Roman" w:cs="Times New Roman"/>
          <w:color w:val="000000"/>
          <w:sz w:val="20"/>
          <w:szCs w:val="20"/>
          <w:shd w:val="clear" w:color="auto" w:fill="FFFFFF"/>
        </w:rPr>
      </w:pPr>
      <w:r w:rsidRPr="00DC652C">
        <w:rPr>
          <w:rFonts w:ascii="Times New Roman" w:hAnsi="Times New Roman" w:cs="Times New Roman"/>
          <w:sz w:val="20"/>
          <w:szCs w:val="20"/>
        </w:rPr>
        <w:t xml:space="preserve">в </w:t>
      </w:r>
      <w:r w:rsidRPr="00DC652C">
        <w:rPr>
          <w:rFonts w:ascii="Times New Roman" w:hAnsi="Times New Roman" w:cs="Times New Roman"/>
          <w:color w:val="000000"/>
          <w:sz w:val="20"/>
          <w:szCs w:val="20"/>
          <w:shd w:val="clear" w:color="auto" w:fill="FFFFFF"/>
        </w:rPr>
        <w:t xml:space="preserve">филиале ООО «МЭС» </w:t>
      </w:r>
    </w:p>
    <w:p w14:paraId="0A6C22FB" w14:textId="77777777" w:rsidR="00BB4FCA" w:rsidRPr="00DC652C" w:rsidRDefault="00BB4FCA" w:rsidP="00BB4FCA">
      <w:pPr>
        <w:spacing w:after="0" w:line="240" w:lineRule="auto"/>
        <w:ind w:firstLine="6096"/>
        <w:jc w:val="right"/>
        <w:rPr>
          <w:rFonts w:ascii="Times New Roman" w:hAnsi="Times New Roman" w:cs="Times New Roman"/>
          <w:sz w:val="20"/>
          <w:szCs w:val="20"/>
        </w:rPr>
      </w:pPr>
      <w:proofErr w:type="spellStart"/>
      <w:r w:rsidRPr="00DC652C">
        <w:rPr>
          <w:rFonts w:ascii="Times New Roman" w:hAnsi="Times New Roman" w:cs="Times New Roman"/>
          <w:color w:val="000000"/>
          <w:sz w:val="20"/>
          <w:szCs w:val="20"/>
          <w:shd w:val="clear" w:color="auto" w:fill="FFFFFF"/>
        </w:rPr>
        <w:t>г.Горячий</w:t>
      </w:r>
      <w:proofErr w:type="spellEnd"/>
      <w:r w:rsidRPr="00DC652C">
        <w:rPr>
          <w:rFonts w:ascii="Times New Roman" w:hAnsi="Times New Roman" w:cs="Times New Roman"/>
          <w:color w:val="000000"/>
          <w:sz w:val="20"/>
          <w:szCs w:val="20"/>
          <w:shd w:val="clear" w:color="auto" w:fill="FFFFFF"/>
        </w:rPr>
        <w:t xml:space="preserve"> Ключ</w:t>
      </w:r>
    </w:p>
    <w:p w14:paraId="7186A14A" w14:textId="77777777" w:rsidR="00BB4FCA" w:rsidRPr="00DC652C" w:rsidRDefault="00BB4FCA" w:rsidP="00BB4FCA">
      <w:pPr>
        <w:spacing w:after="0" w:line="240" w:lineRule="auto"/>
        <w:ind w:firstLine="6096"/>
        <w:jc w:val="right"/>
        <w:rPr>
          <w:rFonts w:ascii="Times New Roman" w:hAnsi="Times New Roman" w:cs="Times New Roman"/>
          <w:sz w:val="20"/>
          <w:szCs w:val="20"/>
        </w:rPr>
      </w:pPr>
      <w:r w:rsidRPr="00DC652C">
        <w:rPr>
          <w:rFonts w:ascii="Times New Roman" w:hAnsi="Times New Roman" w:cs="Times New Roman"/>
          <w:sz w:val="20"/>
          <w:szCs w:val="20"/>
        </w:rPr>
        <w:t xml:space="preserve">утвержденному Приказом </w:t>
      </w:r>
    </w:p>
    <w:p w14:paraId="54E6973B" w14:textId="77777777" w:rsidR="00BB4FCA" w:rsidRPr="003B36B1" w:rsidRDefault="00BB4FCA" w:rsidP="00BB4FCA">
      <w:pPr>
        <w:spacing w:after="0" w:line="240" w:lineRule="auto"/>
        <w:ind w:firstLine="6096"/>
        <w:jc w:val="right"/>
        <w:rPr>
          <w:rFonts w:ascii="Times New Roman" w:hAnsi="Times New Roman" w:cs="Times New Roman"/>
          <w:sz w:val="24"/>
          <w:szCs w:val="24"/>
        </w:rPr>
      </w:pPr>
      <w:r w:rsidRPr="00DC652C">
        <w:rPr>
          <w:rFonts w:ascii="Times New Roman" w:hAnsi="Times New Roman" w:cs="Times New Roman"/>
          <w:sz w:val="20"/>
          <w:szCs w:val="20"/>
        </w:rPr>
        <w:t xml:space="preserve">от </w:t>
      </w:r>
      <w:r>
        <w:rPr>
          <w:rFonts w:ascii="Times New Roman" w:hAnsi="Times New Roman" w:cs="Times New Roman"/>
          <w:sz w:val="20"/>
          <w:szCs w:val="20"/>
        </w:rPr>
        <w:t>09</w:t>
      </w:r>
      <w:r w:rsidRPr="00DC652C">
        <w:rPr>
          <w:rFonts w:ascii="Times New Roman" w:hAnsi="Times New Roman" w:cs="Times New Roman"/>
          <w:sz w:val="20"/>
          <w:szCs w:val="20"/>
        </w:rPr>
        <w:t>.01.202</w:t>
      </w:r>
      <w:r>
        <w:rPr>
          <w:rFonts w:ascii="Times New Roman" w:hAnsi="Times New Roman" w:cs="Times New Roman"/>
          <w:sz w:val="20"/>
          <w:szCs w:val="20"/>
        </w:rPr>
        <w:t>3</w:t>
      </w:r>
      <w:r w:rsidRPr="00DC652C">
        <w:rPr>
          <w:rFonts w:ascii="Times New Roman" w:hAnsi="Times New Roman" w:cs="Times New Roman"/>
          <w:sz w:val="20"/>
          <w:szCs w:val="20"/>
        </w:rPr>
        <w:t xml:space="preserve"> г. № _</w:t>
      </w:r>
      <w:r>
        <w:rPr>
          <w:rFonts w:ascii="Times New Roman" w:hAnsi="Times New Roman" w:cs="Times New Roman"/>
          <w:sz w:val="20"/>
          <w:szCs w:val="20"/>
        </w:rPr>
        <w:t>41/1</w:t>
      </w:r>
    </w:p>
    <w:p w14:paraId="2D449C4F" w14:textId="77777777" w:rsidR="00BB4FCA" w:rsidRPr="00DC652C" w:rsidRDefault="00BB4FCA" w:rsidP="00BB4FCA">
      <w:pPr>
        <w:pStyle w:val="a9"/>
        <w:spacing w:after="120" w:line="240" w:lineRule="auto"/>
        <w:ind w:left="0" w:firstLine="851"/>
        <w:jc w:val="center"/>
        <w:rPr>
          <w:rFonts w:ascii="Times New Roman" w:hAnsi="Times New Roman" w:cs="Times New Roman"/>
          <w:b/>
          <w:bCs/>
          <w:sz w:val="24"/>
          <w:szCs w:val="24"/>
        </w:rPr>
      </w:pPr>
    </w:p>
    <w:p w14:paraId="3C2D4F6D" w14:textId="77777777" w:rsidR="00BB4FCA" w:rsidRPr="00DC652C" w:rsidRDefault="00BB4FCA" w:rsidP="00BB4FCA">
      <w:pPr>
        <w:pStyle w:val="a5"/>
        <w:jc w:val="center"/>
        <w:rPr>
          <w:rFonts w:ascii="Times New Roman" w:hAnsi="Times New Roman" w:cs="Times New Roman"/>
        </w:rPr>
      </w:pPr>
      <w:r w:rsidRPr="00DC652C">
        <w:rPr>
          <w:rFonts w:ascii="Times New Roman" w:hAnsi="Times New Roman" w:cs="Times New Roman"/>
          <w:b/>
          <w:bCs/>
        </w:rPr>
        <w:t>Типовая форма поручения на обработку персональных данных</w:t>
      </w:r>
    </w:p>
    <w:p w14:paraId="314CE270" w14:textId="77777777" w:rsidR="00BB4FCA" w:rsidRPr="00DC652C" w:rsidRDefault="00BB4FCA" w:rsidP="00BB4FCA">
      <w:pPr>
        <w:pStyle w:val="a5"/>
        <w:jc w:val="both"/>
        <w:rPr>
          <w:rFonts w:ascii="Times New Roman" w:hAnsi="Times New Roman" w:cs="Times New Roman"/>
        </w:rPr>
      </w:pPr>
    </w:p>
    <w:p w14:paraId="6D97B45B" w14:textId="77777777" w:rsidR="00BB4FCA" w:rsidRPr="00DC652C" w:rsidRDefault="00BB4FCA" w:rsidP="00BB4FCA">
      <w:pPr>
        <w:pStyle w:val="a5"/>
        <w:jc w:val="both"/>
        <w:rPr>
          <w:rFonts w:ascii="Times New Roman" w:hAnsi="Times New Roman" w:cs="Times New Roman"/>
        </w:rPr>
      </w:pPr>
      <w:r w:rsidRPr="00DC652C">
        <w:rPr>
          <w:rFonts w:ascii="Times New Roman" w:hAnsi="Times New Roman" w:cs="Times New Roman"/>
        </w:rPr>
        <w:t xml:space="preserve">В соответствии с Федеральным законом от 27 июля 2006 года № 152-ФЗ «О персональных данных»: </w:t>
      </w:r>
    </w:p>
    <w:p w14:paraId="6FEF06CF" w14:textId="77777777" w:rsidR="00BB4FCA" w:rsidRPr="00DC652C" w:rsidRDefault="00BB4FCA" w:rsidP="00BB4FCA">
      <w:pPr>
        <w:pStyle w:val="a5"/>
        <w:jc w:val="both"/>
        <w:rPr>
          <w:rFonts w:ascii="Times New Roman" w:hAnsi="Times New Roman" w:cs="Times New Roman"/>
        </w:rPr>
      </w:pPr>
      <w:r w:rsidRPr="00DC652C">
        <w:rPr>
          <w:rFonts w:ascii="Times New Roman" w:hAnsi="Times New Roman" w:cs="Times New Roman"/>
        </w:rPr>
        <w:t xml:space="preserve">– под персональными данными понимается любая информация, относящаяся к прямо или косвенно определенному или определяемому физическому лицу (субъекту персональных данных); </w:t>
      </w:r>
    </w:p>
    <w:p w14:paraId="3FE527DD" w14:textId="77777777" w:rsidR="00BB4FCA" w:rsidRPr="00DC652C" w:rsidRDefault="00BB4FCA" w:rsidP="00BB4FCA">
      <w:pPr>
        <w:pStyle w:val="a5"/>
        <w:jc w:val="both"/>
        <w:rPr>
          <w:rFonts w:ascii="Times New Roman" w:hAnsi="Times New Roman" w:cs="Times New Roman"/>
        </w:rPr>
      </w:pPr>
      <w:r w:rsidRPr="00DC652C">
        <w:rPr>
          <w:rFonts w:ascii="Times New Roman" w:hAnsi="Times New Roman" w:cs="Times New Roman"/>
        </w:rPr>
        <w:t xml:space="preserve">– под обработкой персональных данных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14:paraId="55371C14" w14:textId="77777777" w:rsidR="00BB4FCA" w:rsidRPr="00DC652C" w:rsidRDefault="00BB4FCA" w:rsidP="00BB4FCA">
      <w:pPr>
        <w:pStyle w:val="a5"/>
        <w:jc w:val="both"/>
        <w:rPr>
          <w:rFonts w:ascii="Times New Roman" w:hAnsi="Times New Roman" w:cs="Times New Roman"/>
        </w:rPr>
      </w:pPr>
      <w:r w:rsidRPr="00DC652C">
        <w:rPr>
          <w:rFonts w:ascii="Times New Roman" w:hAnsi="Times New Roman" w:cs="Times New Roman"/>
        </w:rPr>
        <w:t xml:space="preserve">Лицо, занимающееся обработкой персональных данных (далее - Исполнитель), обязан соблюдать принципы и правила обработки персональных данных, предусмотренные Федеральным законом «О персональных данных», а также принимать меры, необходимые и достаточные для обеспечения выполнения обязанностей, возложенных на него договором, в соответствии с требованиями Федерального закона «О персональных данных», принятыми в соответствии с ним нормативными правовыми актами, публичной политикой Заказчика в отношении обработки персональных данных. </w:t>
      </w:r>
    </w:p>
    <w:p w14:paraId="3E3D2074" w14:textId="77777777" w:rsidR="00BB4FCA" w:rsidRPr="00DC652C" w:rsidRDefault="00BB4FCA" w:rsidP="00BB4FCA">
      <w:pPr>
        <w:pStyle w:val="a5"/>
        <w:jc w:val="both"/>
        <w:rPr>
          <w:rFonts w:ascii="Times New Roman" w:hAnsi="Times New Roman" w:cs="Times New Roman"/>
        </w:rPr>
      </w:pPr>
      <w:r w:rsidRPr="00DC652C">
        <w:rPr>
          <w:rFonts w:ascii="Times New Roman" w:hAnsi="Times New Roman" w:cs="Times New Roman"/>
        </w:rPr>
        <w:t xml:space="preserve">Исполнитель вправе осуществлять следующие действия с персональными данными субъектов: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14:paraId="4A12DF47" w14:textId="77777777" w:rsidR="00BB4FCA" w:rsidRPr="00DC652C" w:rsidRDefault="00BB4FCA" w:rsidP="00BB4FCA">
      <w:pPr>
        <w:pStyle w:val="a5"/>
        <w:jc w:val="both"/>
        <w:rPr>
          <w:rFonts w:ascii="Times New Roman" w:hAnsi="Times New Roman" w:cs="Times New Roman"/>
        </w:rPr>
      </w:pPr>
      <w:r w:rsidRPr="00DC652C">
        <w:rPr>
          <w:rFonts w:ascii="Times New Roman" w:hAnsi="Times New Roman" w:cs="Times New Roman"/>
        </w:rPr>
        <w:t xml:space="preserve">Целями обработки персональных данных Исполнителем являются: (указать цели обработки персональных данных Исполнителем). </w:t>
      </w:r>
    </w:p>
    <w:p w14:paraId="510C782A" w14:textId="77777777" w:rsidR="00BB4FCA" w:rsidRPr="00DC652C" w:rsidRDefault="00BB4FCA" w:rsidP="00BB4FCA">
      <w:pPr>
        <w:pStyle w:val="a5"/>
        <w:jc w:val="both"/>
        <w:rPr>
          <w:rFonts w:ascii="Times New Roman" w:hAnsi="Times New Roman" w:cs="Times New Roman"/>
        </w:rPr>
      </w:pPr>
      <w:r w:rsidRPr="00DC652C">
        <w:rPr>
          <w:rFonts w:ascii="Times New Roman" w:hAnsi="Times New Roman" w:cs="Times New Roman"/>
        </w:rPr>
        <w:t xml:space="preserve">Исполнитель обязан обеспечить конфиденциальность персональных данных, ставших ему известными при исполнении обязанностей по настоящему договору, а также безопасность персональных данных при их обработке в соответствии с требованиями Федерального закона «О персональных данных». </w:t>
      </w:r>
    </w:p>
    <w:p w14:paraId="666AC723" w14:textId="77777777" w:rsidR="00BB4FCA" w:rsidRPr="00DC652C" w:rsidRDefault="00BB4FCA" w:rsidP="00BB4FCA">
      <w:pPr>
        <w:pStyle w:val="a5"/>
        <w:jc w:val="both"/>
        <w:rPr>
          <w:rFonts w:ascii="Times New Roman" w:hAnsi="Times New Roman" w:cs="Times New Roman"/>
        </w:rPr>
      </w:pPr>
      <w:r w:rsidRPr="00DC652C">
        <w:rPr>
          <w:rFonts w:ascii="Times New Roman" w:hAnsi="Times New Roman" w:cs="Times New Roman"/>
        </w:rPr>
        <w:t xml:space="preserve">При обработке персональных данных Исполнитель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том числе: </w:t>
      </w:r>
    </w:p>
    <w:p w14:paraId="2966686D" w14:textId="77777777" w:rsidR="00BB4FCA" w:rsidRPr="00DC652C" w:rsidRDefault="00BB4FCA" w:rsidP="00BB4FCA">
      <w:pPr>
        <w:pStyle w:val="a5"/>
        <w:jc w:val="both"/>
        <w:rPr>
          <w:rFonts w:ascii="Times New Roman" w:hAnsi="Times New Roman" w:cs="Times New Roman"/>
        </w:rPr>
      </w:pPr>
      <w:r w:rsidRPr="00DC652C">
        <w:rPr>
          <w:rFonts w:ascii="Times New Roman" w:hAnsi="Times New Roman" w:cs="Times New Roman"/>
        </w:rPr>
        <w:t xml:space="preserve">– определение угроз безопасности персональных данных при их обработке в информационных системах персональных данных; </w:t>
      </w:r>
    </w:p>
    <w:p w14:paraId="58C0E7DA" w14:textId="77777777" w:rsidR="00BB4FCA" w:rsidRPr="00DC652C" w:rsidRDefault="00BB4FCA" w:rsidP="00BB4FCA">
      <w:pPr>
        <w:pStyle w:val="a5"/>
        <w:jc w:val="both"/>
        <w:rPr>
          <w:rFonts w:ascii="Times New Roman" w:hAnsi="Times New Roman" w:cs="Times New Roman"/>
        </w:rPr>
      </w:pPr>
      <w:r w:rsidRPr="00DC652C">
        <w:rPr>
          <w:rFonts w:ascii="Times New Roman" w:hAnsi="Times New Roman" w:cs="Times New Roman"/>
        </w:rPr>
        <w:t xml:space="preserve">– применение прошедших в установленном порядке процедуру оценки соответствия средств защиты информации; </w:t>
      </w:r>
    </w:p>
    <w:p w14:paraId="7B8B7041" w14:textId="77777777" w:rsidR="00BB4FCA" w:rsidRPr="00DC652C" w:rsidRDefault="00BB4FCA" w:rsidP="00BB4FCA">
      <w:pPr>
        <w:pStyle w:val="a5"/>
        <w:jc w:val="both"/>
        <w:rPr>
          <w:rFonts w:ascii="Times New Roman" w:hAnsi="Times New Roman" w:cs="Times New Roman"/>
        </w:rPr>
      </w:pPr>
      <w:r w:rsidRPr="00DC652C">
        <w:rPr>
          <w:rFonts w:ascii="Times New Roman" w:hAnsi="Times New Roman" w:cs="Times New Roman"/>
        </w:rPr>
        <w:t xml:space="preserve">– оценку эффективности принимаемых мер по обеспечению безопасности персональных данных до ввода в эксплуатацию информационной системы персональных данных; – учет машинных носителей персональных данных; </w:t>
      </w:r>
    </w:p>
    <w:p w14:paraId="2F5E7A8E" w14:textId="77777777" w:rsidR="00BB4FCA" w:rsidRPr="00DC652C" w:rsidRDefault="00BB4FCA" w:rsidP="00BB4FCA">
      <w:pPr>
        <w:pStyle w:val="a5"/>
        <w:jc w:val="both"/>
        <w:rPr>
          <w:rFonts w:ascii="Times New Roman" w:hAnsi="Times New Roman" w:cs="Times New Roman"/>
        </w:rPr>
      </w:pPr>
      <w:r w:rsidRPr="00DC652C">
        <w:rPr>
          <w:rFonts w:ascii="Times New Roman" w:hAnsi="Times New Roman" w:cs="Times New Roman"/>
        </w:rPr>
        <w:t xml:space="preserve">– обнаружение фактов несанкционированного доступа к персональным данным и принятие мер; </w:t>
      </w:r>
    </w:p>
    <w:p w14:paraId="569066B0" w14:textId="77777777" w:rsidR="00BB4FCA" w:rsidRPr="00DC652C" w:rsidRDefault="00BB4FCA" w:rsidP="00BB4FCA">
      <w:pPr>
        <w:pStyle w:val="a5"/>
        <w:jc w:val="both"/>
        <w:rPr>
          <w:rFonts w:ascii="Times New Roman" w:hAnsi="Times New Roman" w:cs="Times New Roman"/>
        </w:rPr>
      </w:pPr>
      <w:r w:rsidRPr="00DC652C">
        <w:rPr>
          <w:rFonts w:ascii="Times New Roman" w:hAnsi="Times New Roman" w:cs="Times New Roman"/>
        </w:rPr>
        <w:t xml:space="preserve">– восстановление персональных данных, модифицированных или уничтоженных вследствие несанкционированного доступа к ним; </w:t>
      </w:r>
    </w:p>
    <w:p w14:paraId="7CC04440" w14:textId="77777777" w:rsidR="00BB4FCA" w:rsidRPr="00DC652C" w:rsidRDefault="00BB4FCA" w:rsidP="00BB4FCA">
      <w:pPr>
        <w:pStyle w:val="a5"/>
        <w:jc w:val="both"/>
        <w:rPr>
          <w:rFonts w:ascii="Times New Roman" w:hAnsi="Times New Roman" w:cs="Times New Roman"/>
        </w:rPr>
      </w:pPr>
      <w:r w:rsidRPr="00DC652C">
        <w:rPr>
          <w:rFonts w:ascii="Times New Roman" w:hAnsi="Times New Roman" w:cs="Times New Roman"/>
        </w:rPr>
        <w:t xml:space="preserve">– установление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 персональных данных; </w:t>
      </w:r>
    </w:p>
    <w:p w14:paraId="7707550A" w14:textId="77777777" w:rsidR="00BB4FCA" w:rsidRPr="00DC652C" w:rsidRDefault="00BB4FCA" w:rsidP="00BB4FCA">
      <w:pPr>
        <w:pStyle w:val="a5"/>
        <w:jc w:val="both"/>
        <w:rPr>
          <w:rFonts w:ascii="Times New Roman" w:hAnsi="Times New Roman" w:cs="Times New Roman"/>
        </w:rPr>
      </w:pPr>
      <w:r w:rsidRPr="00DC652C">
        <w:rPr>
          <w:rFonts w:ascii="Times New Roman" w:hAnsi="Times New Roman" w:cs="Times New Roman"/>
        </w:rPr>
        <w:t xml:space="preserve">– контроль за принимаемыми мерами по обеспечению безопасности персональных данных и уровня защищенности информационных систем персональных данных. </w:t>
      </w:r>
    </w:p>
    <w:p w14:paraId="6F566255" w14:textId="77777777" w:rsidR="00BB4FCA" w:rsidRPr="00DC652C" w:rsidRDefault="00BB4FCA" w:rsidP="00BB4FCA">
      <w:pPr>
        <w:pStyle w:val="a5"/>
        <w:jc w:val="both"/>
        <w:rPr>
          <w:rFonts w:ascii="Times New Roman" w:hAnsi="Times New Roman" w:cs="Times New Roman"/>
        </w:rPr>
      </w:pPr>
      <w:r w:rsidRPr="00DC652C">
        <w:rPr>
          <w:rFonts w:ascii="Times New Roman" w:hAnsi="Times New Roman" w:cs="Times New Roman"/>
        </w:rPr>
        <w:t xml:space="preserve">Привлечение Исполнителем к обработке персональных данных </w:t>
      </w:r>
      <w:proofErr w:type="spellStart"/>
      <w:r w:rsidRPr="00DC652C">
        <w:rPr>
          <w:rFonts w:ascii="Times New Roman" w:hAnsi="Times New Roman" w:cs="Times New Roman"/>
        </w:rPr>
        <w:t>Субисполнителей</w:t>
      </w:r>
      <w:proofErr w:type="spellEnd"/>
      <w:r w:rsidRPr="00DC652C">
        <w:rPr>
          <w:rFonts w:ascii="Times New Roman" w:hAnsi="Times New Roman" w:cs="Times New Roman"/>
        </w:rPr>
        <w:t xml:space="preserve"> без предварительного письменного согласия Заказчика запрещено. </w:t>
      </w:r>
    </w:p>
    <w:p w14:paraId="600740E7" w14:textId="77777777" w:rsidR="00BB4FCA" w:rsidRPr="00DC652C" w:rsidRDefault="00BB4FCA" w:rsidP="00BB4FCA">
      <w:pPr>
        <w:pStyle w:val="a5"/>
        <w:jc w:val="both"/>
        <w:rPr>
          <w:rFonts w:ascii="Times New Roman" w:hAnsi="Times New Roman" w:cs="Times New Roman"/>
        </w:rPr>
      </w:pPr>
      <w:proofErr w:type="spellStart"/>
      <w:r w:rsidRPr="00DC652C">
        <w:rPr>
          <w:rFonts w:ascii="Times New Roman" w:hAnsi="Times New Roman" w:cs="Times New Roman"/>
        </w:rPr>
        <w:t>Субисполнителями</w:t>
      </w:r>
      <w:proofErr w:type="spellEnd"/>
      <w:r w:rsidRPr="00DC652C">
        <w:rPr>
          <w:rFonts w:ascii="Times New Roman" w:hAnsi="Times New Roman" w:cs="Times New Roman"/>
        </w:rPr>
        <w:t xml:space="preserve">, получающими доступ к персональным данным (допущенными к обработке персональных данных) с согласия Заказчика, а также третьими лицами, получающими доступ к </w:t>
      </w:r>
      <w:r w:rsidRPr="00DC652C">
        <w:rPr>
          <w:rFonts w:ascii="Times New Roman" w:hAnsi="Times New Roman" w:cs="Times New Roman"/>
        </w:rPr>
        <w:lastRenderedPageBreak/>
        <w:t xml:space="preserve">персональным данным на законном основании, также должна обеспечиваться конфиденциальность таких данных. </w:t>
      </w:r>
    </w:p>
    <w:p w14:paraId="1151B8A9" w14:textId="77777777" w:rsidR="00BB4FCA" w:rsidRPr="00DC652C" w:rsidRDefault="00BB4FCA" w:rsidP="00BB4FCA">
      <w:pPr>
        <w:pStyle w:val="a5"/>
        <w:jc w:val="both"/>
        <w:rPr>
          <w:rFonts w:ascii="Times New Roman" w:hAnsi="Times New Roman" w:cs="Times New Roman"/>
        </w:rPr>
      </w:pPr>
      <w:r w:rsidRPr="00DC652C">
        <w:rPr>
          <w:rFonts w:ascii="Times New Roman" w:hAnsi="Times New Roman" w:cs="Times New Roman"/>
        </w:rPr>
        <w:t>Исполнитель несет ответственность перед Заказчиком за свои действия по обработке персональных данных. В случае если Исполнитель привлекает (допускает) к обработке персональных данных другое лицо (</w:t>
      </w:r>
      <w:proofErr w:type="spellStart"/>
      <w:r w:rsidRPr="00DC652C">
        <w:rPr>
          <w:rFonts w:ascii="Times New Roman" w:hAnsi="Times New Roman" w:cs="Times New Roman"/>
        </w:rPr>
        <w:t>Субисполнителя</w:t>
      </w:r>
      <w:proofErr w:type="spellEnd"/>
      <w:r w:rsidRPr="00DC652C">
        <w:rPr>
          <w:rFonts w:ascii="Times New Roman" w:hAnsi="Times New Roman" w:cs="Times New Roman"/>
        </w:rPr>
        <w:t xml:space="preserve">), Исполнитель несет ответственность перед Заказчиком за действия такого лица как за свои собственные. </w:t>
      </w:r>
    </w:p>
    <w:p w14:paraId="0725DD9A" w14:textId="77777777" w:rsidR="00BB4FCA" w:rsidRPr="00DC652C" w:rsidRDefault="00BB4FCA" w:rsidP="00BB4FCA">
      <w:pPr>
        <w:pStyle w:val="a5"/>
        <w:jc w:val="both"/>
        <w:rPr>
          <w:rFonts w:ascii="Times New Roman" w:hAnsi="Times New Roman" w:cs="Times New Roman"/>
        </w:rPr>
      </w:pPr>
      <w:r w:rsidRPr="00DC652C">
        <w:rPr>
          <w:rFonts w:ascii="Times New Roman" w:hAnsi="Times New Roman" w:cs="Times New Roman"/>
        </w:rPr>
        <w:t xml:space="preserve">Исполнитель обязуется использовать персональные данные, ставшие ему известными при исполнении обязанностей по настоящему Договору, только для выполнения работ (оказания услуг), определенных настоящим Договором. </w:t>
      </w:r>
    </w:p>
    <w:p w14:paraId="52B304E2" w14:textId="77777777" w:rsidR="00BB4FCA" w:rsidRPr="00DC652C" w:rsidRDefault="00BB4FCA" w:rsidP="00BB4FCA">
      <w:pPr>
        <w:pStyle w:val="a5"/>
        <w:jc w:val="both"/>
        <w:rPr>
          <w:rFonts w:ascii="Times New Roman" w:hAnsi="Times New Roman" w:cs="Times New Roman"/>
        </w:rPr>
      </w:pPr>
      <w:r w:rsidRPr="00DC652C">
        <w:rPr>
          <w:rFonts w:ascii="Times New Roman" w:hAnsi="Times New Roman" w:cs="Times New Roman"/>
        </w:rPr>
        <w:t>Исполнитель должен незамедлительно в письменном виде сообщать Заказчику обо всех случаях утечки, несанкционированного раскрытия персональных данных или их использования третьими лицами.</w:t>
      </w:r>
    </w:p>
    <w:p w14:paraId="38CF24D3" w14:textId="77777777" w:rsidR="00BB4FCA" w:rsidRPr="00DC652C" w:rsidRDefault="00BB4FCA" w:rsidP="00BB4FCA">
      <w:pPr>
        <w:pStyle w:val="a5"/>
        <w:jc w:val="both"/>
        <w:rPr>
          <w:rFonts w:ascii="Times New Roman" w:hAnsi="Times New Roman" w:cs="Times New Roman"/>
        </w:rPr>
      </w:pPr>
    </w:p>
    <w:p w14:paraId="7DC47A81" w14:textId="77777777" w:rsidR="00BB4FCA" w:rsidRPr="00DC652C" w:rsidRDefault="00BB4FCA" w:rsidP="00BB4FCA">
      <w:pPr>
        <w:pStyle w:val="a5"/>
        <w:jc w:val="both"/>
        <w:rPr>
          <w:rFonts w:ascii="Times New Roman" w:hAnsi="Times New Roman" w:cs="Times New Roman"/>
        </w:rPr>
      </w:pPr>
    </w:p>
    <w:p w14:paraId="759CAE7B" w14:textId="77777777" w:rsidR="00BB4FCA" w:rsidRPr="00DC652C" w:rsidRDefault="00BB4FCA" w:rsidP="00BB4FCA">
      <w:pPr>
        <w:pStyle w:val="a5"/>
        <w:jc w:val="both"/>
        <w:rPr>
          <w:rFonts w:ascii="Times New Roman" w:hAnsi="Times New Roman" w:cs="Times New Roman"/>
        </w:rPr>
      </w:pPr>
    </w:p>
    <w:p w14:paraId="16DE9C32" w14:textId="77777777" w:rsidR="00BB4FCA" w:rsidRPr="00DC652C" w:rsidRDefault="00BB4FCA" w:rsidP="00BB4FCA">
      <w:pPr>
        <w:pStyle w:val="a5"/>
        <w:jc w:val="both"/>
        <w:rPr>
          <w:rFonts w:ascii="Times New Roman" w:hAnsi="Times New Roman" w:cs="Times New Roman"/>
        </w:rPr>
      </w:pPr>
    </w:p>
    <w:p w14:paraId="751AF936" w14:textId="77777777" w:rsidR="00BB4FCA" w:rsidRPr="00DC652C" w:rsidRDefault="00BB4FCA" w:rsidP="00BB4FCA">
      <w:pPr>
        <w:pStyle w:val="a5"/>
        <w:jc w:val="both"/>
        <w:rPr>
          <w:rFonts w:ascii="Times New Roman" w:hAnsi="Times New Roman" w:cs="Times New Roman"/>
        </w:rPr>
      </w:pPr>
    </w:p>
    <w:p w14:paraId="26D77EA9" w14:textId="77777777" w:rsidR="00BB4FCA" w:rsidRPr="00DC652C" w:rsidRDefault="00BB4FCA" w:rsidP="00BB4FCA">
      <w:pPr>
        <w:pStyle w:val="a5"/>
        <w:jc w:val="both"/>
        <w:rPr>
          <w:rFonts w:ascii="Times New Roman" w:hAnsi="Times New Roman" w:cs="Times New Roman"/>
        </w:rPr>
      </w:pPr>
    </w:p>
    <w:p w14:paraId="3422DE8E" w14:textId="77777777" w:rsidR="00BB4FCA" w:rsidRPr="00DC652C" w:rsidRDefault="00BB4FCA" w:rsidP="00BB4FCA">
      <w:pPr>
        <w:pStyle w:val="a5"/>
        <w:jc w:val="both"/>
        <w:rPr>
          <w:rFonts w:ascii="Times New Roman" w:hAnsi="Times New Roman" w:cs="Times New Roman"/>
        </w:rPr>
      </w:pPr>
    </w:p>
    <w:p w14:paraId="38C0BA2A" w14:textId="77777777" w:rsidR="00BB4FCA" w:rsidRPr="00DC652C" w:rsidRDefault="00BB4FCA" w:rsidP="00BB4FCA">
      <w:pPr>
        <w:pStyle w:val="a5"/>
        <w:rPr>
          <w:rFonts w:ascii="Times New Roman" w:hAnsi="Times New Roman" w:cs="Times New Roman"/>
        </w:rPr>
      </w:pPr>
    </w:p>
    <w:p w14:paraId="54B2A929" w14:textId="77777777" w:rsidR="00BB4FCA" w:rsidRDefault="00BB4FCA" w:rsidP="00BB4FCA">
      <w:pPr>
        <w:pStyle w:val="a9"/>
        <w:spacing w:after="120" w:line="240" w:lineRule="auto"/>
        <w:ind w:left="0"/>
        <w:jc w:val="both"/>
        <w:rPr>
          <w:rFonts w:ascii="Times New Roman" w:hAnsi="Times New Roman" w:cs="Times New Roman"/>
          <w:sz w:val="24"/>
          <w:szCs w:val="24"/>
        </w:rPr>
      </w:pPr>
    </w:p>
    <w:p w14:paraId="651063CE" w14:textId="77777777" w:rsidR="00BB4FCA" w:rsidRDefault="00BB4FCA" w:rsidP="00BB4FCA">
      <w:pPr>
        <w:pStyle w:val="a9"/>
        <w:spacing w:after="120" w:line="240" w:lineRule="auto"/>
        <w:ind w:left="0"/>
        <w:jc w:val="both"/>
        <w:rPr>
          <w:rFonts w:ascii="Times New Roman" w:hAnsi="Times New Roman" w:cs="Times New Roman"/>
          <w:sz w:val="24"/>
          <w:szCs w:val="24"/>
        </w:rPr>
      </w:pPr>
    </w:p>
    <w:p w14:paraId="40D1D4D7" w14:textId="77777777" w:rsidR="00BB4FCA" w:rsidRDefault="00BB4FCA" w:rsidP="00BB4FCA">
      <w:pPr>
        <w:pStyle w:val="a9"/>
        <w:spacing w:after="120" w:line="240" w:lineRule="auto"/>
        <w:ind w:left="0"/>
        <w:jc w:val="both"/>
        <w:rPr>
          <w:rFonts w:ascii="Times New Roman" w:hAnsi="Times New Roman" w:cs="Times New Roman"/>
          <w:sz w:val="24"/>
          <w:szCs w:val="24"/>
        </w:rPr>
      </w:pPr>
    </w:p>
    <w:p w14:paraId="4CDF1160" w14:textId="77777777" w:rsidR="00BB4FCA" w:rsidRDefault="00BB4FCA" w:rsidP="00BB4FCA">
      <w:pPr>
        <w:pStyle w:val="a9"/>
        <w:spacing w:after="120" w:line="240" w:lineRule="auto"/>
        <w:ind w:left="0"/>
        <w:jc w:val="both"/>
        <w:rPr>
          <w:rFonts w:ascii="Times New Roman" w:hAnsi="Times New Roman" w:cs="Times New Roman"/>
          <w:sz w:val="24"/>
          <w:szCs w:val="24"/>
        </w:rPr>
      </w:pPr>
    </w:p>
    <w:p w14:paraId="24AA5E7A" w14:textId="77777777" w:rsidR="00BB4FCA" w:rsidRPr="003B36B1" w:rsidRDefault="00BB4FCA" w:rsidP="00BB4FCA">
      <w:pPr>
        <w:pStyle w:val="a9"/>
        <w:spacing w:after="120" w:line="240" w:lineRule="auto"/>
        <w:ind w:left="0"/>
        <w:jc w:val="both"/>
        <w:rPr>
          <w:rFonts w:ascii="Times New Roman" w:hAnsi="Times New Roman" w:cs="Times New Roman"/>
          <w:sz w:val="24"/>
          <w:szCs w:val="24"/>
        </w:rPr>
      </w:pPr>
    </w:p>
    <w:p w14:paraId="36F7368D" w14:textId="77777777" w:rsidR="00BB4FCA" w:rsidRPr="003B36B1" w:rsidRDefault="00BB4FCA" w:rsidP="00BB4FCA">
      <w:pPr>
        <w:pStyle w:val="a9"/>
        <w:spacing w:after="120" w:line="240" w:lineRule="auto"/>
        <w:ind w:left="0" w:firstLine="567"/>
        <w:jc w:val="both"/>
        <w:rPr>
          <w:rFonts w:ascii="Times New Roman" w:hAnsi="Times New Roman" w:cs="Times New Roman"/>
          <w:sz w:val="24"/>
          <w:szCs w:val="24"/>
        </w:rPr>
      </w:pPr>
    </w:p>
    <w:p w14:paraId="44F49CF5" w14:textId="77777777" w:rsidR="00BB4FCA" w:rsidRPr="003B36B1" w:rsidRDefault="00BB4FCA" w:rsidP="00BB4FCA">
      <w:pPr>
        <w:pStyle w:val="a9"/>
        <w:spacing w:after="120" w:line="240" w:lineRule="auto"/>
        <w:ind w:left="0" w:firstLine="567"/>
        <w:jc w:val="both"/>
        <w:rPr>
          <w:rFonts w:ascii="Times New Roman" w:hAnsi="Times New Roman" w:cs="Times New Roman"/>
          <w:sz w:val="24"/>
          <w:szCs w:val="24"/>
        </w:rPr>
      </w:pPr>
    </w:p>
    <w:p w14:paraId="773645C2" w14:textId="77777777" w:rsidR="00BB4FCA" w:rsidRPr="003B36B1" w:rsidRDefault="00BB4FCA" w:rsidP="00BB4FCA">
      <w:pPr>
        <w:pStyle w:val="a9"/>
        <w:spacing w:after="120" w:line="240" w:lineRule="auto"/>
        <w:ind w:left="0" w:firstLine="567"/>
        <w:jc w:val="both"/>
        <w:rPr>
          <w:rFonts w:ascii="Times New Roman" w:hAnsi="Times New Roman" w:cs="Times New Roman"/>
          <w:sz w:val="24"/>
          <w:szCs w:val="24"/>
        </w:rPr>
      </w:pPr>
    </w:p>
    <w:p w14:paraId="781F0CBF" w14:textId="77777777" w:rsidR="00BB4FCA" w:rsidRPr="003B36B1" w:rsidRDefault="00BB4FCA" w:rsidP="00BB4FCA">
      <w:pPr>
        <w:pStyle w:val="a9"/>
        <w:spacing w:after="120" w:line="240" w:lineRule="auto"/>
        <w:ind w:left="0" w:firstLine="567"/>
        <w:jc w:val="both"/>
        <w:rPr>
          <w:rFonts w:ascii="Times New Roman" w:hAnsi="Times New Roman" w:cs="Times New Roman"/>
          <w:sz w:val="24"/>
          <w:szCs w:val="24"/>
        </w:rPr>
      </w:pPr>
    </w:p>
    <w:p w14:paraId="5A390388" w14:textId="77777777" w:rsidR="00BB4FCA" w:rsidRPr="003B36B1" w:rsidRDefault="00BB4FCA" w:rsidP="00BB4FCA">
      <w:pPr>
        <w:pStyle w:val="a9"/>
        <w:spacing w:after="120" w:line="240" w:lineRule="auto"/>
        <w:ind w:left="0" w:firstLine="567"/>
        <w:jc w:val="both"/>
        <w:rPr>
          <w:rFonts w:ascii="Times New Roman" w:hAnsi="Times New Roman" w:cs="Times New Roman"/>
          <w:sz w:val="24"/>
          <w:szCs w:val="24"/>
        </w:rPr>
      </w:pPr>
    </w:p>
    <w:p w14:paraId="584953E4" w14:textId="77777777" w:rsidR="00BB4FCA" w:rsidRPr="003B36B1" w:rsidRDefault="00BB4FCA" w:rsidP="00BB4FCA">
      <w:pPr>
        <w:pStyle w:val="a9"/>
        <w:spacing w:after="120" w:line="240" w:lineRule="auto"/>
        <w:ind w:left="0" w:firstLine="567"/>
        <w:jc w:val="both"/>
        <w:rPr>
          <w:rFonts w:ascii="Times New Roman" w:hAnsi="Times New Roman" w:cs="Times New Roman"/>
          <w:sz w:val="24"/>
          <w:szCs w:val="24"/>
        </w:rPr>
      </w:pPr>
    </w:p>
    <w:p w14:paraId="102449B7" w14:textId="77777777" w:rsidR="00BB4FCA" w:rsidRPr="003B36B1" w:rsidRDefault="00BB4FCA" w:rsidP="00BB4FCA">
      <w:pPr>
        <w:pStyle w:val="a9"/>
        <w:spacing w:after="120" w:line="240" w:lineRule="auto"/>
        <w:ind w:left="0" w:firstLine="567"/>
        <w:jc w:val="both"/>
        <w:rPr>
          <w:rFonts w:ascii="Times New Roman" w:hAnsi="Times New Roman" w:cs="Times New Roman"/>
          <w:sz w:val="24"/>
          <w:szCs w:val="24"/>
        </w:rPr>
      </w:pPr>
    </w:p>
    <w:p w14:paraId="5B2CBCEF" w14:textId="77777777" w:rsidR="00BB4FCA" w:rsidRPr="003B36B1" w:rsidRDefault="00BB4FCA" w:rsidP="00BB4FCA">
      <w:pPr>
        <w:pStyle w:val="a9"/>
        <w:spacing w:after="120" w:line="240" w:lineRule="auto"/>
        <w:ind w:left="0" w:firstLine="567"/>
        <w:jc w:val="both"/>
        <w:rPr>
          <w:rFonts w:ascii="Times New Roman" w:hAnsi="Times New Roman" w:cs="Times New Roman"/>
          <w:sz w:val="24"/>
          <w:szCs w:val="24"/>
        </w:rPr>
      </w:pPr>
    </w:p>
    <w:p w14:paraId="5E58F34A" w14:textId="77777777" w:rsidR="00BB4FCA" w:rsidRPr="003B36B1" w:rsidRDefault="00BB4FCA" w:rsidP="00BB4FCA">
      <w:pPr>
        <w:pStyle w:val="a9"/>
        <w:spacing w:after="120" w:line="240" w:lineRule="auto"/>
        <w:ind w:left="0" w:firstLine="567"/>
        <w:jc w:val="both"/>
        <w:rPr>
          <w:rFonts w:ascii="Times New Roman" w:hAnsi="Times New Roman" w:cs="Times New Roman"/>
          <w:sz w:val="24"/>
          <w:szCs w:val="24"/>
        </w:rPr>
      </w:pPr>
    </w:p>
    <w:p w14:paraId="157A4F41" w14:textId="77777777" w:rsidR="00BB4FCA" w:rsidRPr="003B36B1" w:rsidRDefault="00BB4FCA" w:rsidP="00BB4FCA">
      <w:pPr>
        <w:pStyle w:val="a9"/>
        <w:spacing w:after="120" w:line="240" w:lineRule="auto"/>
        <w:ind w:left="0" w:firstLine="567"/>
        <w:jc w:val="both"/>
        <w:rPr>
          <w:rFonts w:ascii="Times New Roman" w:hAnsi="Times New Roman" w:cs="Times New Roman"/>
          <w:sz w:val="24"/>
          <w:szCs w:val="24"/>
        </w:rPr>
      </w:pPr>
    </w:p>
    <w:p w14:paraId="103F1D46" w14:textId="77777777" w:rsidR="00BB4FCA" w:rsidRPr="003B36B1" w:rsidRDefault="00BB4FCA" w:rsidP="00BB4FCA">
      <w:pPr>
        <w:pStyle w:val="a9"/>
        <w:spacing w:after="120" w:line="240" w:lineRule="auto"/>
        <w:ind w:left="0" w:firstLine="567"/>
        <w:jc w:val="both"/>
        <w:rPr>
          <w:rFonts w:ascii="Times New Roman" w:hAnsi="Times New Roman" w:cs="Times New Roman"/>
          <w:sz w:val="24"/>
          <w:szCs w:val="24"/>
        </w:rPr>
      </w:pPr>
    </w:p>
    <w:p w14:paraId="6052C3CB" w14:textId="77777777" w:rsidR="00BB4FCA" w:rsidRPr="003B36B1" w:rsidRDefault="00BB4FCA" w:rsidP="00BB4FCA">
      <w:pPr>
        <w:pStyle w:val="a9"/>
        <w:spacing w:after="120" w:line="240" w:lineRule="auto"/>
        <w:ind w:left="0" w:firstLine="567"/>
        <w:jc w:val="both"/>
        <w:rPr>
          <w:rFonts w:ascii="Times New Roman" w:hAnsi="Times New Roman" w:cs="Times New Roman"/>
          <w:sz w:val="24"/>
          <w:szCs w:val="24"/>
        </w:rPr>
      </w:pPr>
    </w:p>
    <w:p w14:paraId="622E39E1" w14:textId="77777777" w:rsidR="00BB4FCA" w:rsidRPr="003B36B1" w:rsidRDefault="00BB4FCA" w:rsidP="00BB4FCA">
      <w:pPr>
        <w:pStyle w:val="a9"/>
        <w:spacing w:after="120" w:line="240" w:lineRule="auto"/>
        <w:ind w:left="0" w:firstLine="567"/>
        <w:jc w:val="both"/>
        <w:rPr>
          <w:rFonts w:ascii="Times New Roman" w:hAnsi="Times New Roman" w:cs="Times New Roman"/>
          <w:sz w:val="24"/>
          <w:szCs w:val="24"/>
        </w:rPr>
      </w:pPr>
    </w:p>
    <w:p w14:paraId="226F659A" w14:textId="77777777" w:rsidR="00BB4FCA" w:rsidRPr="003B36B1" w:rsidRDefault="00BB4FCA" w:rsidP="00BB4FCA">
      <w:pPr>
        <w:pStyle w:val="a9"/>
        <w:spacing w:after="120" w:line="240" w:lineRule="auto"/>
        <w:ind w:left="0" w:firstLine="567"/>
        <w:jc w:val="both"/>
        <w:rPr>
          <w:rFonts w:ascii="Times New Roman" w:hAnsi="Times New Roman" w:cs="Times New Roman"/>
          <w:sz w:val="24"/>
          <w:szCs w:val="24"/>
        </w:rPr>
      </w:pPr>
    </w:p>
    <w:p w14:paraId="269977E6" w14:textId="77777777" w:rsidR="00BB4FCA" w:rsidRPr="003B36B1" w:rsidRDefault="00BB4FCA" w:rsidP="00BB4FCA">
      <w:pPr>
        <w:pStyle w:val="a9"/>
        <w:spacing w:after="120" w:line="240" w:lineRule="auto"/>
        <w:ind w:left="0" w:firstLine="567"/>
        <w:jc w:val="both"/>
        <w:rPr>
          <w:rFonts w:ascii="Times New Roman" w:hAnsi="Times New Roman" w:cs="Times New Roman"/>
          <w:sz w:val="24"/>
          <w:szCs w:val="24"/>
        </w:rPr>
      </w:pPr>
    </w:p>
    <w:p w14:paraId="689979CF" w14:textId="77777777" w:rsidR="00BB4FCA" w:rsidRPr="003B36B1" w:rsidRDefault="00BB4FCA" w:rsidP="00BB4FCA">
      <w:pPr>
        <w:pStyle w:val="a9"/>
        <w:spacing w:after="120" w:line="240" w:lineRule="auto"/>
        <w:ind w:left="0" w:firstLine="567"/>
        <w:jc w:val="both"/>
        <w:rPr>
          <w:rFonts w:ascii="Times New Roman" w:hAnsi="Times New Roman" w:cs="Times New Roman"/>
          <w:sz w:val="24"/>
          <w:szCs w:val="24"/>
        </w:rPr>
      </w:pPr>
    </w:p>
    <w:p w14:paraId="62E2F06F" w14:textId="77777777" w:rsidR="00BB4FCA" w:rsidRPr="003B36B1" w:rsidRDefault="00BB4FCA" w:rsidP="00BB4FCA">
      <w:pPr>
        <w:pStyle w:val="a9"/>
        <w:spacing w:after="120" w:line="240" w:lineRule="auto"/>
        <w:ind w:left="0" w:firstLine="567"/>
        <w:jc w:val="both"/>
        <w:rPr>
          <w:rFonts w:ascii="Times New Roman" w:hAnsi="Times New Roman" w:cs="Times New Roman"/>
          <w:sz w:val="24"/>
          <w:szCs w:val="24"/>
        </w:rPr>
      </w:pPr>
    </w:p>
    <w:p w14:paraId="372EC44A" w14:textId="77777777" w:rsidR="00BB4FCA" w:rsidRDefault="00BB4FCA" w:rsidP="00BB4FCA">
      <w:pPr>
        <w:spacing w:after="120" w:line="240" w:lineRule="auto"/>
        <w:jc w:val="both"/>
        <w:rPr>
          <w:rFonts w:ascii="Times New Roman" w:hAnsi="Times New Roman" w:cs="Times New Roman"/>
          <w:sz w:val="24"/>
          <w:szCs w:val="24"/>
        </w:rPr>
      </w:pPr>
    </w:p>
    <w:p w14:paraId="182D2F4A" w14:textId="77777777" w:rsidR="00BB4FCA" w:rsidRDefault="00BB4FCA" w:rsidP="00BB4FCA">
      <w:pPr>
        <w:spacing w:after="120" w:line="240" w:lineRule="auto"/>
        <w:jc w:val="both"/>
        <w:rPr>
          <w:rFonts w:ascii="Times New Roman" w:hAnsi="Times New Roman" w:cs="Times New Roman"/>
          <w:sz w:val="24"/>
          <w:szCs w:val="24"/>
        </w:rPr>
      </w:pPr>
    </w:p>
    <w:p w14:paraId="187BECA6" w14:textId="77777777" w:rsidR="00BB4FCA" w:rsidRDefault="00BB4FCA" w:rsidP="00BB4FCA">
      <w:pPr>
        <w:spacing w:after="120" w:line="240" w:lineRule="auto"/>
        <w:jc w:val="both"/>
        <w:rPr>
          <w:rFonts w:ascii="Times New Roman" w:hAnsi="Times New Roman" w:cs="Times New Roman"/>
          <w:sz w:val="24"/>
          <w:szCs w:val="24"/>
        </w:rPr>
      </w:pPr>
    </w:p>
    <w:p w14:paraId="653249B6" w14:textId="77777777" w:rsidR="00BB4FCA" w:rsidRDefault="00BB4FCA" w:rsidP="00BB4FCA">
      <w:pPr>
        <w:spacing w:after="120" w:line="240" w:lineRule="auto"/>
        <w:jc w:val="both"/>
        <w:rPr>
          <w:rFonts w:ascii="Times New Roman" w:hAnsi="Times New Roman" w:cs="Times New Roman"/>
          <w:sz w:val="24"/>
          <w:szCs w:val="24"/>
        </w:rPr>
      </w:pPr>
    </w:p>
    <w:p w14:paraId="5542A7CD" w14:textId="77777777" w:rsidR="00BB4FCA" w:rsidRDefault="00BB4FCA" w:rsidP="00BB4FCA">
      <w:pPr>
        <w:spacing w:after="120" w:line="240" w:lineRule="auto"/>
        <w:jc w:val="both"/>
        <w:rPr>
          <w:rFonts w:ascii="Times New Roman" w:hAnsi="Times New Roman" w:cs="Times New Roman"/>
          <w:sz w:val="24"/>
          <w:szCs w:val="24"/>
        </w:rPr>
      </w:pPr>
    </w:p>
    <w:p w14:paraId="792C57C2" w14:textId="77777777" w:rsidR="00BB4FCA" w:rsidRDefault="00BB4FCA" w:rsidP="00BB4FCA">
      <w:pPr>
        <w:spacing w:after="120" w:line="240" w:lineRule="auto"/>
        <w:jc w:val="both"/>
        <w:rPr>
          <w:rFonts w:ascii="Times New Roman" w:hAnsi="Times New Roman" w:cs="Times New Roman"/>
          <w:sz w:val="24"/>
          <w:szCs w:val="24"/>
        </w:rPr>
      </w:pPr>
    </w:p>
    <w:p w14:paraId="352FAA15" w14:textId="77777777" w:rsidR="00BB4FCA" w:rsidRDefault="00BB4FCA" w:rsidP="00BB4FCA">
      <w:pPr>
        <w:spacing w:after="120" w:line="240" w:lineRule="auto"/>
        <w:jc w:val="both"/>
        <w:rPr>
          <w:rFonts w:ascii="Times New Roman" w:hAnsi="Times New Roman" w:cs="Times New Roman"/>
          <w:sz w:val="24"/>
          <w:szCs w:val="24"/>
        </w:rPr>
      </w:pPr>
    </w:p>
    <w:p w14:paraId="009CC42B" w14:textId="77777777" w:rsidR="00BB4FCA" w:rsidRDefault="00BB4FCA" w:rsidP="00BB4FCA">
      <w:pPr>
        <w:spacing w:after="120" w:line="240" w:lineRule="auto"/>
        <w:jc w:val="both"/>
        <w:rPr>
          <w:rFonts w:ascii="Times New Roman" w:hAnsi="Times New Roman" w:cs="Times New Roman"/>
          <w:sz w:val="24"/>
          <w:szCs w:val="24"/>
        </w:rPr>
      </w:pPr>
    </w:p>
    <w:p w14:paraId="191E659D" w14:textId="77777777" w:rsidR="00BB4FCA" w:rsidRPr="003B36B1" w:rsidRDefault="00BB4FCA" w:rsidP="00BB4FCA">
      <w:pPr>
        <w:spacing w:after="120" w:line="240" w:lineRule="auto"/>
        <w:jc w:val="both"/>
        <w:rPr>
          <w:rFonts w:ascii="Times New Roman" w:hAnsi="Times New Roman" w:cs="Times New Roman"/>
          <w:sz w:val="24"/>
          <w:szCs w:val="24"/>
        </w:rPr>
      </w:pPr>
    </w:p>
    <w:p w14:paraId="3E2CF028" w14:textId="77777777" w:rsidR="00BB4FCA" w:rsidRPr="00DC652C" w:rsidRDefault="00BB4FCA" w:rsidP="00BB4FCA">
      <w:pPr>
        <w:spacing w:after="0" w:line="240" w:lineRule="auto"/>
        <w:ind w:firstLine="6096"/>
        <w:jc w:val="right"/>
        <w:rPr>
          <w:rFonts w:ascii="Times New Roman" w:hAnsi="Times New Roman" w:cs="Times New Roman"/>
          <w:sz w:val="18"/>
          <w:szCs w:val="18"/>
        </w:rPr>
      </w:pPr>
      <w:r w:rsidRPr="00DC652C">
        <w:rPr>
          <w:rFonts w:ascii="Times New Roman" w:hAnsi="Times New Roman" w:cs="Times New Roman"/>
          <w:sz w:val="18"/>
          <w:szCs w:val="18"/>
        </w:rPr>
        <w:lastRenderedPageBreak/>
        <w:t xml:space="preserve">Приложение №2 </w:t>
      </w:r>
    </w:p>
    <w:p w14:paraId="5D0615BE" w14:textId="77777777" w:rsidR="00BB4FCA" w:rsidRPr="00DC652C" w:rsidRDefault="00BB4FCA" w:rsidP="00BB4FCA">
      <w:pPr>
        <w:spacing w:after="0" w:line="240" w:lineRule="auto"/>
        <w:ind w:firstLine="6096"/>
        <w:jc w:val="right"/>
        <w:rPr>
          <w:rFonts w:ascii="Times New Roman" w:hAnsi="Times New Roman" w:cs="Times New Roman"/>
          <w:sz w:val="18"/>
          <w:szCs w:val="18"/>
        </w:rPr>
      </w:pPr>
      <w:r w:rsidRPr="00DC652C">
        <w:rPr>
          <w:rFonts w:ascii="Times New Roman" w:hAnsi="Times New Roman" w:cs="Times New Roman"/>
          <w:sz w:val="18"/>
          <w:szCs w:val="18"/>
        </w:rPr>
        <w:t xml:space="preserve">к Регламенту обмена персональными </w:t>
      </w:r>
    </w:p>
    <w:p w14:paraId="4D7D0F10" w14:textId="77777777" w:rsidR="00BB4FCA" w:rsidRPr="00DC652C" w:rsidRDefault="00BB4FCA" w:rsidP="00BB4FCA">
      <w:pPr>
        <w:spacing w:after="0" w:line="240" w:lineRule="auto"/>
        <w:ind w:firstLine="6096"/>
        <w:jc w:val="right"/>
        <w:rPr>
          <w:rFonts w:ascii="Times New Roman" w:hAnsi="Times New Roman" w:cs="Times New Roman"/>
          <w:sz w:val="18"/>
          <w:szCs w:val="18"/>
        </w:rPr>
      </w:pPr>
      <w:r w:rsidRPr="00DC652C">
        <w:rPr>
          <w:rFonts w:ascii="Times New Roman" w:hAnsi="Times New Roman" w:cs="Times New Roman"/>
          <w:sz w:val="18"/>
          <w:szCs w:val="18"/>
        </w:rPr>
        <w:t>данными с третьими лицами</w:t>
      </w:r>
    </w:p>
    <w:p w14:paraId="51B7A803" w14:textId="77777777" w:rsidR="00BB4FCA" w:rsidRPr="00DC652C" w:rsidRDefault="00BB4FCA" w:rsidP="00BB4FCA">
      <w:pPr>
        <w:spacing w:after="0" w:line="240" w:lineRule="auto"/>
        <w:ind w:firstLine="6096"/>
        <w:jc w:val="right"/>
        <w:rPr>
          <w:rFonts w:ascii="Times New Roman" w:hAnsi="Times New Roman" w:cs="Times New Roman"/>
          <w:color w:val="000000"/>
          <w:sz w:val="18"/>
          <w:szCs w:val="18"/>
          <w:shd w:val="clear" w:color="auto" w:fill="FFFFFF"/>
        </w:rPr>
      </w:pPr>
      <w:r w:rsidRPr="00DC652C">
        <w:rPr>
          <w:rFonts w:ascii="Times New Roman" w:hAnsi="Times New Roman" w:cs="Times New Roman"/>
          <w:sz w:val="18"/>
          <w:szCs w:val="18"/>
        </w:rPr>
        <w:t xml:space="preserve">в </w:t>
      </w:r>
      <w:r w:rsidRPr="00DC652C">
        <w:rPr>
          <w:rFonts w:ascii="Times New Roman" w:hAnsi="Times New Roman" w:cs="Times New Roman"/>
          <w:color w:val="000000"/>
          <w:sz w:val="18"/>
          <w:szCs w:val="18"/>
          <w:shd w:val="clear" w:color="auto" w:fill="FFFFFF"/>
        </w:rPr>
        <w:t xml:space="preserve">филиале ООО «МЭС» </w:t>
      </w:r>
    </w:p>
    <w:p w14:paraId="0DB554B5" w14:textId="77777777" w:rsidR="00BB4FCA" w:rsidRPr="00DC652C" w:rsidRDefault="00BB4FCA" w:rsidP="00BB4FCA">
      <w:pPr>
        <w:spacing w:after="0" w:line="240" w:lineRule="auto"/>
        <w:ind w:firstLine="6096"/>
        <w:jc w:val="right"/>
        <w:rPr>
          <w:rFonts w:ascii="Times New Roman" w:hAnsi="Times New Roman" w:cs="Times New Roman"/>
          <w:color w:val="000000"/>
          <w:sz w:val="18"/>
          <w:szCs w:val="18"/>
          <w:shd w:val="clear" w:color="auto" w:fill="FFFFFF"/>
        </w:rPr>
      </w:pPr>
      <w:proofErr w:type="spellStart"/>
      <w:r w:rsidRPr="00DC652C">
        <w:rPr>
          <w:rFonts w:ascii="Times New Roman" w:hAnsi="Times New Roman" w:cs="Times New Roman"/>
          <w:color w:val="000000"/>
          <w:sz w:val="18"/>
          <w:szCs w:val="18"/>
          <w:shd w:val="clear" w:color="auto" w:fill="FFFFFF"/>
        </w:rPr>
        <w:t>г.Горячий</w:t>
      </w:r>
      <w:proofErr w:type="spellEnd"/>
      <w:r w:rsidRPr="00DC652C">
        <w:rPr>
          <w:rFonts w:ascii="Times New Roman" w:hAnsi="Times New Roman" w:cs="Times New Roman"/>
          <w:color w:val="000000"/>
          <w:sz w:val="18"/>
          <w:szCs w:val="18"/>
          <w:shd w:val="clear" w:color="auto" w:fill="FFFFFF"/>
        </w:rPr>
        <w:t xml:space="preserve"> Ключ,</w:t>
      </w:r>
    </w:p>
    <w:p w14:paraId="007F6086" w14:textId="77777777" w:rsidR="00BB4FCA" w:rsidRPr="00DC652C" w:rsidRDefault="00BB4FCA" w:rsidP="00BB4FCA">
      <w:pPr>
        <w:spacing w:after="0" w:line="240" w:lineRule="auto"/>
        <w:ind w:firstLine="6096"/>
        <w:jc w:val="right"/>
        <w:rPr>
          <w:rFonts w:ascii="Times New Roman" w:hAnsi="Times New Roman" w:cs="Times New Roman"/>
          <w:sz w:val="18"/>
          <w:szCs w:val="18"/>
        </w:rPr>
      </w:pPr>
      <w:r w:rsidRPr="00DC652C">
        <w:rPr>
          <w:rFonts w:ascii="Times New Roman" w:hAnsi="Times New Roman" w:cs="Times New Roman"/>
          <w:color w:val="000000"/>
          <w:sz w:val="18"/>
          <w:szCs w:val="18"/>
          <w:shd w:val="clear" w:color="auto" w:fill="FFFFFF"/>
        </w:rPr>
        <w:t xml:space="preserve"> </w:t>
      </w:r>
      <w:r w:rsidRPr="00DC652C">
        <w:rPr>
          <w:rFonts w:ascii="Times New Roman" w:hAnsi="Times New Roman" w:cs="Times New Roman"/>
          <w:sz w:val="18"/>
          <w:szCs w:val="18"/>
        </w:rPr>
        <w:t xml:space="preserve">утвержденному Приказом </w:t>
      </w:r>
    </w:p>
    <w:p w14:paraId="31A6B412" w14:textId="77777777" w:rsidR="00BB4FCA" w:rsidRPr="00DC652C" w:rsidRDefault="00BB4FCA" w:rsidP="00BB4FCA">
      <w:pPr>
        <w:spacing w:after="0" w:line="240" w:lineRule="auto"/>
        <w:ind w:firstLine="6096"/>
        <w:jc w:val="right"/>
        <w:rPr>
          <w:rFonts w:ascii="Times New Roman" w:hAnsi="Times New Roman" w:cs="Times New Roman"/>
          <w:sz w:val="18"/>
          <w:szCs w:val="18"/>
        </w:rPr>
      </w:pPr>
      <w:r w:rsidRPr="00DC652C">
        <w:rPr>
          <w:rFonts w:ascii="Times New Roman" w:hAnsi="Times New Roman" w:cs="Times New Roman"/>
          <w:sz w:val="18"/>
          <w:szCs w:val="18"/>
        </w:rPr>
        <w:t xml:space="preserve">от </w:t>
      </w:r>
      <w:r>
        <w:rPr>
          <w:rFonts w:ascii="Times New Roman" w:hAnsi="Times New Roman" w:cs="Times New Roman"/>
          <w:sz w:val="18"/>
          <w:szCs w:val="18"/>
        </w:rPr>
        <w:t>09</w:t>
      </w:r>
      <w:r w:rsidRPr="00DC652C">
        <w:rPr>
          <w:rFonts w:ascii="Times New Roman" w:hAnsi="Times New Roman" w:cs="Times New Roman"/>
          <w:sz w:val="18"/>
          <w:szCs w:val="18"/>
        </w:rPr>
        <w:t>.01.202</w:t>
      </w:r>
      <w:r>
        <w:rPr>
          <w:rFonts w:ascii="Times New Roman" w:hAnsi="Times New Roman" w:cs="Times New Roman"/>
          <w:sz w:val="18"/>
          <w:szCs w:val="18"/>
        </w:rPr>
        <w:t>3</w:t>
      </w:r>
      <w:r w:rsidRPr="00DC652C">
        <w:rPr>
          <w:rFonts w:ascii="Times New Roman" w:hAnsi="Times New Roman" w:cs="Times New Roman"/>
          <w:sz w:val="18"/>
          <w:szCs w:val="18"/>
        </w:rPr>
        <w:t xml:space="preserve"> г. № </w:t>
      </w:r>
      <w:r>
        <w:rPr>
          <w:rFonts w:ascii="Times New Roman" w:hAnsi="Times New Roman" w:cs="Times New Roman"/>
          <w:sz w:val="18"/>
          <w:szCs w:val="18"/>
        </w:rPr>
        <w:t>41/1</w:t>
      </w:r>
    </w:p>
    <w:p w14:paraId="6356E3A4" w14:textId="77777777" w:rsidR="00BB4FCA" w:rsidRPr="003B36B1" w:rsidRDefault="00BB4FCA" w:rsidP="00BB4FCA">
      <w:pPr>
        <w:pStyle w:val="a9"/>
        <w:spacing w:after="120" w:line="240" w:lineRule="auto"/>
        <w:ind w:left="0" w:firstLine="567"/>
        <w:jc w:val="both"/>
        <w:rPr>
          <w:rFonts w:ascii="Times New Roman" w:hAnsi="Times New Roman" w:cs="Times New Roman"/>
          <w:sz w:val="24"/>
          <w:szCs w:val="24"/>
        </w:rPr>
      </w:pPr>
    </w:p>
    <w:p w14:paraId="1767EC66" w14:textId="77777777" w:rsidR="00BB4FCA" w:rsidRPr="00DC652C" w:rsidRDefault="00BB4FCA" w:rsidP="00BB4FCA">
      <w:pPr>
        <w:spacing w:after="0" w:line="240" w:lineRule="auto"/>
        <w:jc w:val="right"/>
        <w:rPr>
          <w:rFonts w:ascii="Times New Roman" w:hAnsi="Times New Roman" w:cs="Times New Roman"/>
          <w:sz w:val="20"/>
          <w:szCs w:val="20"/>
        </w:rPr>
      </w:pPr>
      <w:r w:rsidRPr="00DC652C">
        <w:rPr>
          <w:rFonts w:ascii="Times New Roman" w:hAnsi="Times New Roman" w:cs="Times New Roman"/>
          <w:sz w:val="20"/>
          <w:szCs w:val="20"/>
        </w:rPr>
        <w:t xml:space="preserve">                                                                                                      Приложение № __</w:t>
      </w:r>
    </w:p>
    <w:p w14:paraId="08E4D0BC" w14:textId="77777777" w:rsidR="00BB4FCA" w:rsidRPr="00DC652C" w:rsidRDefault="00BB4FCA" w:rsidP="00BB4FCA">
      <w:pPr>
        <w:spacing w:after="0" w:line="240" w:lineRule="auto"/>
        <w:jc w:val="right"/>
        <w:rPr>
          <w:rFonts w:ascii="Times New Roman" w:hAnsi="Times New Roman" w:cs="Times New Roman"/>
          <w:sz w:val="20"/>
          <w:szCs w:val="20"/>
        </w:rPr>
      </w:pPr>
      <w:r w:rsidRPr="00DC652C">
        <w:rPr>
          <w:rFonts w:ascii="Times New Roman" w:hAnsi="Times New Roman" w:cs="Times New Roman"/>
          <w:sz w:val="20"/>
          <w:szCs w:val="20"/>
        </w:rPr>
        <w:t xml:space="preserve">                                                                                                  к Договору № __ от «__» ________ 20__ г. </w:t>
      </w:r>
    </w:p>
    <w:p w14:paraId="4D28814E" w14:textId="77777777" w:rsidR="00BB4FCA" w:rsidRPr="00DC652C" w:rsidRDefault="00BB4FCA" w:rsidP="00BB4FCA">
      <w:pPr>
        <w:pStyle w:val="a9"/>
        <w:spacing w:after="120" w:line="240" w:lineRule="auto"/>
        <w:ind w:left="0" w:firstLine="567"/>
        <w:jc w:val="right"/>
        <w:rPr>
          <w:rFonts w:ascii="Times New Roman" w:hAnsi="Times New Roman" w:cs="Times New Roman"/>
          <w:sz w:val="20"/>
          <w:szCs w:val="20"/>
        </w:rPr>
      </w:pPr>
    </w:p>
    <w:p w14:paraId="25F57257"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Соглашение о конфиденциальности №________</w:t>
      </w:r>
    </w:p>
    <w:p w14:paraId="543047C0" w14:textId="77777777" w:rsidR="00BB4FCA" w:rsidRPr="007D0B3C" w:rsidRDefault="00BB4FCA" w:rsidP="00BB4FCA">
      <w:pPr>
        <w:pStyle w:val="a5"/>
        <w:rPr>
          <w:rFonts w:ascii="Times New Roman" w:hAnsi="Times New Roman" w:cs="Times New Roman"/>
          <w:color w:val="000000"/>
          <w:shd w:val="clear" w:color="auto" w:fill="FFFFFF"/>
        </w:rPr>
      </w:pPr>
    </w:p>
    <w:p w14:paraId="5B3D69EA" w14:textId="77777777" w:rsidR="00BB4FCA" w:rsidRPr="007D0B3C" w:rsidRDefault="00BB4FCA" w:rsidP="00BB4FCA">
      <w:pPr>
        <w:pStyle w:val="a5"/>
        <w:rPr>
          <w:rFonts w:ascii="Times New Roman" w:eastAsia="Times New Roman" w:hAnsi="Times New Roman" w:cs="Times New Roman"/>
          <w:color w:val="1A1A1A"/>
          <w:lang w:eastAsia="ru-RU"/>
        </w:rPr>
      </w:pPr>
      <w:r w:rsidRPr="007D0B3C">
        <w:rPr>
          <w:rFonts w:ascii="Times New Roman" w:hAnsi="Times New Roman" w:cs="Times New Roman"/>
          <w:color w:val="000000"/>
          <w:shd w:val="clear" w:color="auto" w:fill="FFFFFF"/>
        </w:rPr>
        <w:t xml:space="preserve">г. Горячий Ключ                                                            </w:t>
      </w:r>
      <w:r w:rsidRPr="007D0B3C">
        <w:rPr>
          <w:rFonts w:ascii="Times New Roman" w:eastAsia="Times New Roman" w:hAnsi="Times New Roman" w:cs="Times New Roman"/>
          <w:color w:val="1A1A1A"/>
          <w:lang w:eastAsia="ru-RU"/>
        </w:rPr>
        <w:t>«_____» ________________________ 202_____г.</w:t>
      </w:r>
    </w:p>
    <w:p w14:paraId="5E1515B1" w14:textId="77777777" w:rsidR="00BB4FCA" w:rsidRPr="007D0B3C" w:rsidRDefault="00BB4FCA" w:rsidP="00BB4FCA">
      <w:pPr>
        <w:pStyle w:val="a5"/>
        <w:rPr>
          <w:rFonts w:ascii="Times New Roman" w:hAnsi="Times New Roman" w:cs="Times New Roman"/>
        </w:rPr>
      </w:pPr>
    </w:p>
    <w:p w14:paraId="69EDFF6A"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color w:val="000000"/>
          <w:shd w:val="clear" w:color="auto" w:fill="FFFFFF"/>
        </w:rPr>
        <w:t xml:space="preserve">Филиал ООО «МЭС» </w:t>
      </w:r>
      <w:proofErr w:type="spellStart"/>
      <w:r w:rsidRPr="007D0B3C">
        <w:rPr>
          <w:rFonts w:ascii="Times New Roman" w:hAnsi="Times New Roman" w:cs="Times New Roman"/>
          <w:color w:val="000000"/>
          <w:shd w:val="clear" w:color="auto" w:fill="FFFFFF"/>
        </w:rPr>
        <w:t>г.Горячий</w:t>
      </w:r>
      <w:proofErr w:type="spellEnd"/>
      <w:r w:rsidRPr="007D0B3C">
        <w:rPr>
          <w:rFonts w:ascii="Times New Roman" w:hAnsi="Times New Roman" w:cs="Times New Roman"/>
          <w:color w:val="000000"/>
          <w:shd w:val="clear" w:color="auto" w:fill="FFFFFF"/>
        </w:rPr>
        <w:t xml:space="preserve"> Ключ</w:t>
      </w:r>
      <w:r w:rsidRPr="007D0B3C">
        <w:rPr>
          <w:rFonts w:ascii="Times New Roman" w:hAnsi="Times New Roman" w:cs="Times New Roman"/>
        </w:rPr>
        <w:t xml:space="preserve">, именуемый далее «Сторона 1», в лице директора филиала ______________________________________________________,  действующего на основании доверенности № ___________ от ___________________20___г.  и Положения о филиале, с одной стороны и ____________________________________________________________________, именуемое далее «Сторона 2», в лице __________________________________________________, действующего на основании ___________________________________________________________ с другой стороны, вместе именуемые «Стороны», заключили настоящее соглашение о нижеследующем: </w:t>
      </w:r>
    </w:p>
    <w:p w14:paraId="6A6C76B9" w14:textId="77777777" w:rsidR="00BB4FCA" w:rsidRPr="007D0B3C" w:rsidRDefault="00BB4FCA" w:rsidP="00BB4FCA">
      <w:pPr>
        <w:pStyle w:val="a5"/>
        <w:rPr>
          <w:rFonts w:ascii="Times New Roman" w:hAnsi="Times New Roman" w:cs="Times New Roman"/>
          <w:b/>
          <w:bCs/>
        </w:rPr>
      </w:pPr>
      <w:r w:rsidRPr="007D0B3C">
        <w:rPr>
          <w:rFonts w:ascii="Times New Roman" w:hAnsi="Times New Roman" w:cs="Times New Roman"/>
          <w:b/>
          <w:bCs/>
        </w:rPr>
        <w:t>1. Предмет соглашения.</w:t>
      </w:r>
    </w:p>
    <w:p w14:paraId="5E1382A7"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1.1. Настоящее Соглашение устанавливает обязательные для Сторон требования по обеспечению конфиденциальности информации, переданной одной Стороной другой Стороне в целях обеспечения операционной деятельности, а также определяет порядок передачи такой информации. </w:t>
      </w:r>
    </w:p>
    <w:p w14:paraId="2D882CA4"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1.2. Требования настоящего Соглашения распространяются на информацию, зафиксированную на материальном носителе, и/или представленную в электронно-цифровой форме, которой до передачи присвоен гриф конфиденциальности (далее – «конфиденциальная информация») за исключением: </w:t>
      </w:r>
    </w:p>
    <w:p w14:paraId="5C255F9A"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1.2.1. общедоступной информации; </w:t>
      </w:r>
    </w:p>
    <w:p w14:paraId="20D1707D"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1.2.2. информации, которой Стороны владеют на законных основаниях;</w:t>
      </w:r>
    </w:p>
    <w:p w14:paraId="1DD52136"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 1.2.3. информации, доступ к которой не может быть ограничен в соответствии с действующим законодательством Российской Федерации. </w:t>
      </w:r>
    </w:p>
    <w:p w14:paraId="1467D821"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1.3. В целях настоящего Соглашения гриф считается присвоенным, если на материальном носителе информации стоит штамп, свидетельствующий об ограничении доступа к информации, содержащийся на таком носителе. Информации, представленной в электронно-цифровой форме, гриф считается присвоенным, если электронный документ включает визуальный реквизит, позволяющий однозначно установить, что содержащаяся в нем информация является конфиденциальной. </w:t>
      </w:r>
    </w:p>
    <w:p w14:paraId="6EDB36B6"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1.4. Если передаче подлежит информация, составляющая коммерческую тайну, Стороны обязаны принять меры по охране ее конфиденциальности, установленные Федеральным законом от 29.07.2004 г. № 98-ФЗ «О коммерческой тайне». </w:t>
      </w:r>
    </w:p>
    <w:p w14:paraId="6ACEE451" w14:textId="77777777" w:rsidR="00BB4FCA" w:rsidRPr="007D0B3C" w:rsidRDefault="00BB4FCA" w:rsidP="00BB4FCA">
      <w:pPr>
        <w:pStyle w:val="a5"/>
        <w:rPr>
          <w:rFonts w:ascii="Times New Roman" w:hAnsi="Times New Roman" w:cs="Times New Roman"/>
          <w:b/>
          <w:bCs/>
        </w:rPr>
      </w:pPr>
      <w:r w:rsidRPr="007D0B3C">
        <w:rPr>
          <w:rFonts w:ascii="Times New Roman" w:hAnsi="Times New Roman" w:cs="Times New Roman"/>
          <w:b/>
          <w:bCs/>
        </w:rPr>
        <w:t>2. Порядок передачи.</w:t>
      </w:r>
    </w:p>
    <w:p w14:paraId="1E19EF8A"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2.1. Информация, зафиксированная на материальном носителе, передается по Акту приема-передачи. Информация считается полученной принимающей Стороной с момента подписания указанного акта полномочными представителями Сторон. Акт должен быть составлен по форме приложения № 1 к настоящему Соглашению. </w:t>
      </w:r>
    </w:p>
    <w:p w14:paraId="64073B33"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2.2. Передача конфиденциальной информации, представленной в электронно-цифровой форме, по открытым каналам связи допускается только при условии применения Сторонами Сертифицированных (ФСТЭК России) средств защиты информации. Информация считается полученной принимающей Стороной с момента ее фактического получения по электронным каналам связи. </w:t>
      </w:r>
    </w:p>
    <w:p w14:paraId="04770AF8"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2.3. Если при передаче конфиденциальной информации, передающая Сторона не обозначила такую информацию как конфиденциальную или не предупредила получающую Сторону об ознакомлении с информацией, составляющей Коммерческую тайну, с составлением соответствующего протокола, то в отношении такой информации не действуют установленные настоящим соглашением обязательства принимающей Стороны. Вместе с тем, Стороны должны принимать все усилия, для неразглашения информации, полученной в связи с правоотношениями между собой. </w:t>
      </w:r>
    </w:p>
    <w:p w14:paraId="65EC6DBC" w14:textId="77777777" w:rsidR="00BB4FCA" w:rsidRPr="007D0B3C" w:rsidRDefault="00BB4FCA" w:rsidP="00BB4FCA">
      <w:pPr>
        <w:pStyle w:val="a5"/>
        <w:rPr>
          <w:rFonts w:ascii="Times New Roman" w:hAnsi="Times New Roman" w:cs="Times New Roman"/>
          <w:b/>
          <w:bCs/>
        </w:rPr>
      </w:pPr>
      <w:r w:rsidRPr="007D0B3C">
        <w:rPr>
          <w:rFonts w:ascii="Times New Roman" w:hAnsi="Times New Roman" w:cs="Times New Roman"/>
          <w:b/>
          <w:bCs/>
        </w:rPr>
        <w:t>3. Права и обязанности Сторон:</w:t>
      </w:r>
    </w:p>
    <w:p w14:paraId="3A3AB47E"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3.1. Передающая Сторона: </w:t>
      </w:r>
    </w:p>
    <w:p w14:paraId="792B0E87"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lastRenderedPageBreak/>
        <w:t xml:space="preserve">3.1.1. Определяет степень конфиденциальности информации до момента передачи ее принимающей Стороне; </w:t>
      </w:r>
    </w:p>
    <w:p w14:paraId="03D93933"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3.1.2. Определяет условия предоставления доступа, передачи конфиденциальной информации третьим лицам; иным образом пользуется и распоряжается конфиденциальной информацией; </w:t>
      </w:r>
    </w:p>
    <w:p w14:paraId="3F73F939"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3.1.3. Вводит, изменяет или отменяет режим конфиденциальности в отношении переданной информации. </w:t>
      </w:r>
    </w:p>
    <w:p w14:paraId="5F2CD32D"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3.1.4. Вправе в любой момент в течение срока, установленного п. 5.1. настоящего Соглашения, потребовать вернуть или уничтожить все материальные носители конфиденциальной информации, переданные принимающей Стороне; </w:t>
      </w:r>
    </w:p>
    <w:p w14:paraId="55AE4C86"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3.1.5. Осуществлять иные права и обязанности, предусмотренные настоящим Соглашением. </w:t>
      </w:r>
    </w:p>
    <w:p w14:paraId="1ABA8F18"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3.2. Принимающая Сторона: </w:t>
      </w:r>
    </w:p>
    <w:p w14:paraId="02103A1A"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3.2.1. Обязуется не разглашать конфиденциальную информацию, полученную по настоящему Соглашению. </w:t>
      </w:r>
    </w:p>
    <w:p w14:paraId="4391BBA1"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3.2.2. Обязуется использовать конфиденциальную информацию только в целях, установленных п. 1.1 настоящего Соглашения. </w:t>
      </w:r>
    </w:p>
    <w:p w14:paraId="48D7F492"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3.2.3. Вправе передавать конфиденциальную информацию третьим лицам с письменного согласия передающей Стороны. Принимающая Сторона обязана обеспечить включение соответствующих условий об охране конфиденциальности информации в договоры с указанными лицами. </w:t>
      </w:r>
    </w:p>
    <w:p w14:paraId="1FCE50CB"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3.2.4. Обязуется исключить доступ к конфиденциальной информации любых лиц, не имеющих на то основании, установленных законом или настоящим Соглашением. </w:t>
      </w:r>
    </w:p>
    <w:p w14:paraId="48FE47B9"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3.2.5. Вправе предоставлять доступ к конфиденциальной информации только тем своим работникам, которым знание такой информации необходимо для выполнения своих трудовых обязанностей в рамках достижения целей передачи информации, установленных п. 1.1. настоящего Соглашения. При этом принимающая Сторона обязана довести до сведения указанных работников, что информация является конфиденциальной, а также обеспечить соблюдение указанными работниками требований настоящего Соглашения по охране ее конфиденциальности. </w:t>
      </w:r>
    </w:p>
    <w:p w14:paraId="5E126516"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3.2.6. Предоставляет конфиденциальную информацию органам государственной власти, органам местного самоуправления в порядке, установленном действующим законодательством Российской Федерации, без согласия, но с последующим уведомлением передающей Стороны. </w:t>
      </w:r>
    </w:p>
    <w:p w14:paraId="02BCF7E1"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3.2.7. Обязуется незамедлительно сообщить передающей Стороне о факте разглашения или угрозы разглашения, незаконном получении или незаконном использовании конфиденциальной информации. </w:t>
      </w:r>
    </w:p>
    <w:p w14:paraId="267E2205"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3.2.8. Обязуется по первому требованию передающей Стороны вернуть или уничтожить все носители конфиденциальной информации. </w:t>
      </w:r>
    </w:p>
    <w:p w14:paraId="4FEBE4E5"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3.2.9. Вправе самостоятельно определять способы защиты конфиденциальной информации, учитывая требования настоящего Соглашения. </w:t>
      </w:r>
    </w:p>
    <w:p w14:paraId="27B9162F"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3.2.10. По истечению срока действия настоящего Соглашения, указанного в п. 5.1., принимающая Сторона обязана вернуть, переданную ей конфиденциальную информацию или уничтожить ее, предоставив передающей стороне Акт об уничтожении. Акт об уничтожении должен быть составлен по форме Приложения №2 к настоящему Соглашению. </w:t>
      </w:r>
    </w:p>
    <w:p w14:paraId="0294DF9F"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3.2.11. Осуществляет иные права и исполняет обязанности, предусмотренные настоящим Соглашением. </w:t>
      </w:r>
    </w:p>
    <w:p w14:paraId="2453825F" w14:textId="77777777" w:rsidR="00BB4FCA" w:rsidRPr="007D0B3C" w:rsidRDefault="00BB4FCA" w:rsidP="00BB4FCA">
      <w:pPr>
        <w:pStyle w:val="a5"/>
        <w:rPr>
          <w:rFonts w:ascii="Times New Roman" w:hAnsi="Times New Roman" w:cs="Times New Roman"/>
          <w:b/>
          <w:bCs/>
        </w:rPr>
      </w:pPr>
      <w:r w:rsidRPr="007D0B3C">
        <w:rPr>
          <w:rFonts w:ascii="Times New Roman" w:hAnsi="Times New Roman" w:cs="Times New Roman"/>
          <w:b/>
          <w:bCs/>
        </w:rPr>
        <w:t>4. Ответственность Сторон.</w:t>
      </w:r>
    </w:p>
    <w:p w14:paraId="32BD456A"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4.1. За неисполнение или ненадлежащее исполнение своих обязанностей по настоящему соглашению Стороны несут ответственность в порядке, установленном действующим законодательством. </w:t>
      </w:r>
    </w:p>
    <w:p w14:paraId="221CC841"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4.2. Принимающая Сторона несет ответственность за действия своих работников, представителей, контрагентов, а также иных лиц, которым доступ к конфиденциальной информации был предоставлен принимающей Стороной для достижения целей передачи информации либо для исполнения своих обязанностей по настоящему Соглашению, как за свои собственные. </w:t>
      </w:r>
    </w:p>
    <w:p w14:paraId="453B29CC"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4.3. Контроль за соблюдением порядка использования и хранения информации, составляющей конфиденциальную информацию, возлагается на ответственных лиц: </w:t>
      </w:r>
    </w:p>
    <w:p w14:paraId="09BF5C31"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Сторона 1: _______________________________________ </w:t>
      </w:r>
    </w:p>
    <w:p w14:paraId="0D40788E"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Сторона 2 : _______________________________________ </w:t>
      </w:r>
    </w:p>
    <w:p w14:paraId="7D5D8E43"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4.4. Стороны приложат все усилия для разрешения любого спора, возникающего из или связанного с настоящим соглашением, путем переговоров Сторон. </w:t>
      </w:r>
    </w:p>
    <w:p w14:paraId="0927A6C4"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4.5. Любой спор, разногласие или требование, возникающие в связи с настоящим соглашением, его толкованием, исполнением, прекращением или недействительностью, которые не будут разрешены в соответствии с пунктом 4.4., будут разрешаться в соответствии с законодательством РФ. </w:t>
      </w:r>
    </w:p>
    <w:p w14:paraId="51355B95"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4.6. В случае нарушения Принимающей стороной положений настоящего Соглашения Принимающая сторона обязана возместить Раскрывающей стороне причиненные убытки в пределах суммы реального ущерба, а так же выплатить неоспариваемую сумму штрафных санкций в </w:t>
      </w:r>
      <w:r w:rsidRPr="007D0B3C">
        <w:rPr>
          <w:rFonts w:ascii="Times New Roman" w:hAnsi="Times New Roman" w:cs="Times New Roman"/>
        </w:rPr>
        <w:lastRenderedPageBreak/>
        <w:t xml:space="preserve">размере_______________________________________________________________ за каждый факт неисполнения своих обязательств. Понесенный ущерб подлежит доказыванию Раскрывающей стороной. </w:t>
      </w:r>
    </w:p>
    <w:p w14:paraId="07074DAE" w14:textId="77777777" w:rsidR="00BB4FCA" w:rsidRPr="007D0B3C" w:rsidRDefault="00BB4FCA" w:rsidP="00BB4FCA">
      <w:pPr>
        <w:pStyle w:val="a5"/>
        <w:rPr>
          <w:rFonts w:ascii="Times New Roman" w:hAnsi="Times New Roman" w:cs="Times New Roman"/>
          <w:b/>
          <w:bCs/>
        </w:rPr>
      </w:pPr>
      <w:r w:rsidRPr="007D0B3C">
        <w:rPr>
          <w:rFonts w:ascii="Times New Roman" w:hAnsi="Times New Roman" w:cs="Times New Roman"/>
          <w:b/>
          <w:bCs/>
        </w:rPr>
        <w:t>5. Срок действия настоящего Соглашения.</w:t>
      </w:r>
    </w:p>
    <w:p w14:paraId="3E3BCAED"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5.1. Настоящее Соглашение заключается сроком на 4 года и вступает в силу с момента его подписания. Если за один месяц до истечения срока действия Соглашения ни одна из сторон не потребует его расторжения, Соглашение признается продленным на прежних условиях и на тот же срок. </w:t>
      </w:r>
    </w:p>
    <w:p w14:paraId="16E4C137"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5.2. Настоящее Соглашение может быть расторгнуто в любое время по инициативе одной из Сторон. В этом случае инициирующая Сторона направляет другой Стороне письменное уведомление не менее чем за 10 (десять) рабочих дней до момента расторжения. </w:t>
      </w:r>
    </w:p>
    <w:p w14:paraId="60D509A9"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5.3. Расторжение или прекращение Соглашения не освобождает Стороны от выполнения обязательств по охране конфиденциальности информации, переданной в течение срока действия настоящего Соглашения. Такие обязательства остаются в силе в течение 6 лет после расторжения Соглашения. </w:t>
      </w:r>
    </w:p>
    <w:p w14:paraId="67E07873" w14:textId="77777777" w:rsidR="00BB4FCA" w:rsidRPr="007D0B3C" w:rsidRDefault="00BB4FCA" w:rsidP="00BB4FCA">
      <w:pPr>
        <w:pStyle w:val="a5"/>
        <w:rPr>
          <w:rFonts w:ascii="Times New Roman" w:hAnsi="Times New Roman" w:cs="Times New Roman"/>
          <w:b/>
          <w:bCs/>
        </w:rPr>
      </w:pPr>
      <w:r w:rsidRPr="007D0B3C">
        <w:rPr>
          <w:rFonts w:ascii="Times New Roman" w:hAnsi="Times New Roman" w:cs="Times New Roman"/>
          <w:b/>
          <w:bCs/>
        </w:rPr>
        <w:t>6. Прочие условия.</w:t>
      </w:r>
    </w:p>
    <w:p w14:paraId="2979CEBD"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6.1. Ни одна из Сторон не вправе уступать права требования и/или осуществлять перевод обязательств, возникших в соответствии с настоящим Соглашением в пользу любых третьих лиц без согласия другой Стороны. </w:t>
      </w:r>
    </w:p>
    <w:p w14:paraId="40FCDEE9"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6.2. Условия Соглашения полностью согласованы Сторонами. Все устные и/или письменные договоренности между Сторонами относительно предмета и условий настоящего Соглашения теряют силу с момента подписания Соглашения. </w:t>
      </w:r>
    </w:p>
    <w:p w14:paraId="4000579A"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6.3. Все изменения и дополнения к Соглашению оформляются путем подписания Сторонами дополнительного соглашения, являющегося неотъемлемой частью настоящего Соглашения. </w:t>
      </w:r>
    </w:p>
    <w:p w14:paraId="682D894F"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6.4. Во всем остальном, что непосредственно не предусмотрено Соглашением, Стороны руководствуются действующим законодательством Российской Федерации.</w:t>
      </w:r>
    </w:p>
    <w:p w14:paraId="35F977C9"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 6.5. Соглашение составлено на ________ - х листах в 2-х экземплярах, по одному экземпляру для каждой из Сторон. Оба экземпляра Соглашения имеют одинаковую юридическую силу. </w:t>
      </w:r>
    </w:p>
    <w:p w14:paraId="3E753CED"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b/>
          <w:bCs/>
        </w:rPr>
        <w:t>7. Реквизиты сторон.</w:t>
      </w:r>
    </w:p>
    <w:p w14:paraId="32AF20F2" w14:textId="77777777" w:rsidR="00BB4FCA" w:rsidRPr="007D0B3C" w:rsidRDefault="00BB4FCA" w:rsidP="00BB4FCA">
      <w:pPr>
        <w:pStyle w:val="a5"/>
        <w:rPr>
          <w:rFonts w:ascii="Times New Roman" w:hAnsi="Times New Roman" w:cs="Times New Roman"/>
          <w:b/>
        </w:rPr>
      </w:pPr>
    </w:p>
    <w:p w14:paraId="038FBD62" w14:textId="77777777" w:rsidR="00BB4FCA" w:rsidRPr="007D0B3C" w:rsidRDefault="00BB4FCA" w:rsidP="00BB4FCA">
      <w:pPr>
        <w:pStyle w:val="a5"/>
        <w:rPr>
          <w:rFonts w:ascii="Times New Roman" w:eastAsia="Times New Roman" w:hAnsi="Times New Roman" w:cs="Times New Roman"/>
        </w:rPr>
      </w:pPr>
      <w:r w:rsidRPr="007D0B3C">
        <w:rPr>
          <w:rFonts w:ascii="Times New Roman" w:eastAsia="Times New Roman" w:hAnsi="Times New Roman" w:cs="Times New Roman"/>
          <w:b/>
        </w:rPr>
        <w:t xml:space="preserve">Филиал ООО «МЭС» </w:t>
      </w:r>
      <w:proofErr w:type="spellStart"/>
      <w:r w:rsidRPr="007D0B3C">
        <w:rPr>
          <w:rFonts w:ascii="Times New Roman" w:eastAsia="Times New Roman" w:hAnsi="Times New Roman" w:cs="Times New Roman"/>
          <w:b/>
        </w:rPr>
        <w:t>г.Горячий</w:t>
      </w:r>
      <w:proofErr w:type="spellEnd"/>
      <w:r w:rsidRPr="007D0B3C">
        <w:rPr>
          <w:rFonts w:ascii="Times New Roman" w:eastAsia="Times New Roman" w:hAnsi="Times New Roman" w:cs="Times New Roman"/>
          <w:b/>
        </w:rPr>
        <w:t xml:space="preserve"> Ключ      </w:t>
      </w:r>
      <w:r w:rsidRPr="007D0B3C">
        <w:rPr>
          <w:rFonts w:ascii="Times New Roman" w:eastAsia="Times New Roman" w:hAnsi="Times New Roman" w:cs="Times New Roman"/>
          <w:b/>
        </w:rPr>
        <w:tab/>
      </w:r>
      <w:r w:rsidRPr="007D0B3C">
        <w:rPr>
          <w:rFonts w:ascii="Times New Roman" w:eastAsia="Times New Roman" w:hAnsi="Times New Roman" w:cs="Times New Roman"/>
          <w:b/>
        </w:rPr>
        <w:tab/>
        <w:t xml:space="preserve">                                            Сторона 2</w:t>
      </w:r>
    </w:p>
    <w:p w14:paraId="3C61076F" w14:textId="77777777" w:rsidR="00BB4FCA" w:rsidRPr="007D0B3C" w:rsidRDefault="00BB4FCA" w:rsidP="00BB4FCA">
      <w:pPr>
        <w:pStyle w:val="a5"/>
        <w:rPr>
          <w:rFonts w:ascii="Times New Roman" w:eastAsia="Times New Roman" w:hAnsi="Times New Roman" w:cs="Times New Roman"/>
        </w:rPr>
      </w:pPr>
    </w:p>
    <w:p w14:paraId="7166F4F4" w14:textId="77777777" w:rsidR="00BB4FCA" w:rsidRPr="007D0B3C" w:rsidRDefault="00BB4FCA" w:rsidP="00BB4FCA">
      <w:pPr>
        <w:pStyle w:val="a5"/>
        <w:rPr>
          <w:rFonts w:ascii="Times New Roman" w:eastAsia="Times New Roman" w:hAnsi="Times New Roman" w:cs="Times New Roman"/>
          <w:i/>
          <w:iCs/>
        </w:rPr>
      </w:pPr>
      <w:r w:rsidRPr="007D0B3C">
        <w:rPr>
          <w:rFonts w:ascii="Times New Roman" w:eastAsia="Times New Roman" w:hAnsi="Times New Roman" w:cs="Times New Roman"/>
          <w:bCs/>
        </w:rPr>
        <w:t>Директор филиала ______________</w:t>
      </w:r>
      <w:r>
        <w:rPr>
          <w:rFonts w:ascii="Times New Roman" w:eastAsia="Times New Roman" w:hAnsi="Times New Roman" w:cs="Times New Roman"/>
          <w:bCs/>
        </w:rPr>
        <w:t>/____________________/</w:t>
      </w:r>
      <w:r w:rsidRPr="007D0B3C">
        <w:rPr>
          <w:rFonts w:ascii="Times New Roman" w:eastAsia="Times New Roman" w:hAnsi="Times New Roman" w:cs="Times New Roman"/>
          <w:bCs/>
        </w:rPr>
        <w:t xml:space="preserve">           ____________________ / _________/</w:t>
      </w:r>
    </w:p>
    <w:p w14:paraId="15D0275C" w14:textId="77777777" w:rsidR="00BB4FCA" w:rsidRPr="007D0B3C" w:rsidRDefault="00BB4FCA" w:rsidP="00BB4FCA">
      <w:pPr>
        <w:pStyle w:val="a5"/>
        <w:rPr>
          <w:rFonts w:ascii="Times New Roman" w:hAnsi="Times New Roman" w:cs="Times New Roman"/>
        </w:rPr>
      </w:pPr>
    </w:p>
    <w:p w14:paraId="6D82AB7E" w14:textId="77777777" w:rsidR="00BB4FCA" w:rsidRPr="007D0B3C" w:rsidRDefault="00BB4FCA" w:rsidP="00BB4FCA">
      <w:pPr>
        <w:pStyle w:val="a5"/>
        <w:rPr>
          <w:rFonts w:ascii="Times New Roman" w:hAnsi="Times New Roman" w:cs="Times New Roman"/>
        </w:rPr>
      </w:pPr>
    </w:p>
    <w:p w14:paraId="48F9EE05" w14:textId="77777777" w:rsidR="00BB4FCA" w:rsidRPr="007D0B3C" w:rsidRDefault="00BB4FCA" w:rsidP="00BB4FCA">
      <w:pPr>
        <w:pStyle w:val="a5"/>
        <w:rPr>
          <w:rFonts w:ascii="Times New Roman" w:hAnsi="Times New Roman" w:cs="Times New Roman"/>
        </w:rPr>
      </w:pPr>
    </w:p>
    <w:p w14:paraId="372D095D" w14:textId="77777777" w:rsidR="00BB4FCA" w:rsidRPr="003B36B1" w:rsidRDefault="00BB4FCA" w:rsidP="00BB4FCA">
      <w:pPr>
        <w:pStyle w:val="a9"/>
        <w:spacing w:after="0" w:line="240" w:lineRule="auto"/>
        <w:ind w:left="0" w:firstLine="567"/>
        <w:jc w:val="both"/>
        <w:rPr>
          <w:rFonts w:ascii="Times New Roman" w:hAnsi="Times New Roman" w:cs="Times New Roman"/>
          <w:sz w:val="24"/>
          <w:szCs w:val="24"/>
        </w:rPr>
      </w:pPr>
    </w:p>
    <w:p w14:paraId="55CCFC91" w14:textId="77777777" w:rsidR="00BB4FCA" w:rsidRPr="003B36B1" w:rsidRDefault="00BB4FCA" w:rsidP="00BB4FCA">
      <w:pPr>
        <w:pStyle w:val="a9"/>
        <w:spacing w:after="0" w:line="240" w:lineRule="auto"/>
        <w:ind w:left="0" w:firstLine="567"/>
        <w:jc w:val="both"/>
        <w:rPr>
          <w:rFonts w:ascii="Times New Roman" w:hAnsi="Times New Roman" w:cs="Times New Roman"/>
          <w:sz w:val="24"/>
          <w:szCs w:val="24"/>
        </w:rPr>
      </w:pPr>
    </w:p>
    <w:p w14:paraId="340220F7" w14:textId="77777777" w:rsidR="00BB4FCA" w:rsidRPr="003B36B1" w:rsidRDefault="00BB4FCA" w:rsidP="00BB4FCA">
      <w:pPr>
        <w:pStyle w:val="a9"/>
        <w:spacing w:after="0" w:line="240" w:lineRule="auto"/>
        <w:ind w:left="0" w:firstLine="567"/>
        <w:jc w:val="both"/>
        <w:rPr>
          <w:rFonts w:ascii="Times New Roman" w:hAnsi="Times New Roman" w:cs="Times New Roman"/>
          <w:sz w:val="24"/>
          <w:szCs w:val="24"/>
        </w:rPr>
      </w:pPr>
    </w:p>
    <w:p w14:paraId="50B778D9" w14:textId="77777777" w:rsidR="00BB4FCA" w:rsidRDefault="00BB4FCA" w:rsidP="00BB4FCA">
      <w:pPr>
        <w:pStyle w:val="a9"/>
        <w:spacing w:after="0" w:line="240" w:lineRule="auto"/>
        <w:ind w:left="0"/>
        <w:jc w:val="both"/>
        <w:rPr>
          <w:rFonts w:ascii="Times New Roman" w:hAnsi="Times New Roman" w:cs="Times New Roman"/>
          <w:sz w:val="24"/>
          <w:szCs w:val="24"/>
        </w:rPr>
      </w:pPr>
    </w:p>
    <w:p w14:paraId="29A403DC" w14:textId="77777777" w:rsidR="00BB4FCA" w:rsidRDefault="00BB4FCA" w:rsidP="00BB4FCA">
      <w:pPr>
        <w:pStyle w:val="a9"/>
        <w:spacing w:after="0" w:line="240" w:lineRule="auto"/>
        <w:ind w:left="0"/>
        <w:jc w:val="both"/>
        <w:rPr>
          <w:rFonts w:ascii="Times New Roman" w:hAnsi="Times New Roman" w:cs="Times New Roman"/>
          <w:sz w:val="24"/>
          <w:szCs w:val="24"/>
        </w:rPr>
      </w:pPr>
    </w:p>
    <w:p w14:paraId="1434DF66" w14:textId="77777777" w:rsidR="00BB4FCA" w:rsidRDefault="00BB4FCA" w:rsidP="00BB4FCA">
      <w:pPr>
        <w:pStyle w:val="a9"/>
        <w:spacing w:after="0" w:line="240" w:lineRule="auto"/>
        <w:ind w:left="0"/>
        <w:jc w:val="both"/>
        <w:rPr>
          <w:rFonts w:ascii="Times New Roman" w:hAnsi="Times New Roman" w:cs="Times New Roman"/>
          <w:sz w:val="24"/>
          <w:szCs w:val="24"/>
        </w:rPr>
      </w:pPr>
    </w:p>
    <w:p w14:paraId="4B6B02AD" w14:textId="77777777" w:rsidR="00BB4FCA" w:rsidRDefault="00BB4FCA" w:rsidP="00BB4FCA">
      <w:pPr>
        <w:pStyle w:val="a9"/>
        <w:spacing w:after="0" w:line="240" w:lineRule="auto"/>
        <w:ind w:left="0"/>
        <w:jc w:val="both"/>
        <w:rPr>
          <w:rFonts w:ascii="Times New Roman" w:hAnsi="Times New Roman" w:cs="Times New Roman"/>
          <w:sz w:val="24"/>
          <w:szCs w:val="24"/>
        </w:rPr>
      </w:pPr>
    </w:p>
    <w:p w14:paraId="635290A5" w14:textId="77777777" w:rsidR="00BB4FCA" w:rsidRDefault="00BB4FCA" w:rsidP="00BB4FCA">
      <w:pPr>
        <w:pStyle w:val="a9"/>
        <w:spacing w:after="0" w:line="240" w:lineRule="auto"/>
        <w:ind w:left="0"/>
        <w:jc w:val="both"/>
        <w:rPr>
          <w:rFonts w:ascii="Times New Roman" w:hAnsi="Times New Roman" w:cs="Times New Roman"/>
          <w:sz w:val="24"/>
          <w:szCs w:val="24"/>
        </w:rPr>
      </w:pPr>
    </w:p>
    <w:p w14:paraId="7183F60F" w14:textId="77777777" w:rsidR="00BB4FCA" w:rsidRDefault="00BB4FCA" w:rsidP="00BB4FCA">
      <w:pPr>
        <w:pStyle w:val="a9"/>
        <w:spacing w:after="0" w:line="240" w:lineRule="auto"/>
        <w:ind w:left="0"/>
        <w:jc w:val="both"/>
        <w:rPr>
          <w:rFonts w:ascii="Times New Roman" w:hAnsi="Times New Roman" w:cs="Times New Roman"/>
          <w:sz w:val="24"/>
          <w:szCs w:val="24"/>
        </w:rPr>
      </w:pPr>
    </w:p>
    <w:p w14:paraId="6E83A1C5" w14:textId="77777777" w:rsidR="00BB4FCA" w:rsidRDefault="00BB4FCA" w:rsidP="00BB4FCA">
      <w:pPr>
        <w:pStyle w:val="a9"/>
        <w:spacing w:after="0" w:line="240" w:lineRule="auto"/>
        <w:ind w:left="0"/>
        <w:jc w:val="both"/>
        <w:rPr>
          <w:rFonts w:ascii="Times New Roman" w:hAnsi="Times New Roman" w:cs="Times New Roman"/>
          <w:sz w:val="24"/>
          <w:szCs w:val="24"/>
        </w:rPr>
      </w:pPr>
    </w:p>
    <w:p w14:paraId="4AE1FA60" w14:textId="77777777" w:rsidR="00BB4FCA" w:rsidRDefault="00BB4FCA" w:rsidP="00BB4FCA">
      <w:pPr>
        <w:pStyle w:val="a9"/>
        <w:spacing w:after="0" w:line="240" w:lineRule="auto"/>
        <w:ind w:left="0"/>
        <w:jc w:val="both"/>
        <w:rPr>
          <w:rFonts w:ascii="Times New Roman" w:hAnsi="Times New Roman" w:cs="Times New Roman"/>
          <w:sz w:val="24"/>
          <w:szCs w:val="24"/>
        </w:rPr>
      </w:pPr>
    </w:p>
    <w:p w14:paraId="5A4F1FCC" w14:textId="77777777" w:rsidR="00BB4FCA" w:rsidRDefault="00BB4FCA" w:rsidP="00BB4FCA">
      <w:pPr>
        <w:pStyle w:val="a9"/>
        <w:spacing w:after="0" w:line="240" w:lineRule="auto"/>
        <w:ind w:left="0"/>
        <w:jc w:val="both"/>
        <w:rPr>
          <w:rFonts w:ascii="Times New Roman" w:hAnsi="Times New Roman" w:cs="Times New Roman"/>
          <w:sz w:val="24"/>
          <w:szCs w:val="24"/>
        </w:rPr>
      </w:pPr>
    </w:p>
    <w:p w14:paraId="2883B6AB" w14:textId="77777777" w:rsidR="00BB4FCA" w:rsidRDefault="00BB4FCA" w:rsidP="00BB4FCA">
      <w:pPr>
        <w:pStyle w:val="a9"/>
        <w:spacing w:after="0" w:line="240" w:lineRule="auto"/>
        <w:ind w:left="0"/>
        <w:jc w:val="both"/>
        <w:rPr>
          <w:rFonts w:ascii="Times New Roman" w:hAnsi="Times New Roman" w:cs="Times New Roman"/>
          <w:sz w:val="24"/>
          <w:szCs w:val="24"/>
        </w:rPr>
      </w:pPr>
    </w:p>
    <w:p w14:paraId="600384A1" w14:textId="77777777" w:rsidR="00BB4FCA" w:rsidRDefault="00BB4FCA" w:rsidP="00BB4FCA">
      <w:pPr>
        <w:pStyle w:val="a9"/>
        <w:spacing w:after="0" w:line="240" w:lineRule="auto"/>
        <w:ind w:left="0"/>
        <w:jc w:val="both"/>
        <w:rPr>
          <w:rFonts w:ascii="Times New Roman" w:hAnsi="Times New Roman" w:cs="Times New Roman"/>
          <w:sz w:val="24"/>
          <w:szCs w:val="24"/>
        </w:rPr>
      </w:pPr>
    </w:p>
    <w:p w14:paraId="0203EB69" w14:textId="77777777" w:rsidR="00BB4FCA" w:rsidRDefault="00BB4FCA" w:rsidP="00BB4FCA">
      <w:pPr>
        <w:pStyle w:val="a9"/>
        <w:spacing w:after="0" w:line="240" w:lineRule="auto"/>
        <w:ind w:left="0"/>
        <w:jc w:val="both"/>
        <w:rPr>
          <w:rFonts w:ascii="Times New Roman" w:hAnsi="Times New Roman" w:cs="Times New Roman"/>
          <w:sz w:val="24"/>
          <w:szCs w:val="24"/>
        </w:rPr>
      </w:pPr>
    </w:p>
    <w:p w14:paraId="6B6AC33B" w14:textId="77777777" w:rsidR="00BB4FCA" w:rsidRDefault="00BB4FCA" w:rsidP="00BB4FCA">
      <w:pPr>
        <w:pStyle w:val="a9"/>
        <w:spacing w:after="0" w:line="240" w:lineRule="auto"/>
        <w:ind w:left="0"/>
        <w:jc w:val="both"/>
        <w:rPr>
          <w:rFonts w:ascii="Times New Roman" w:hAnsi="Times New Roman" w:cs="Times New Roman"/>
          <w:sz w:val="24"/>
          <w:szCs w:val="24"/>
        </w:rPr>
      </w:pPr>
    </w:p>
    <w:p w14:paraId="79D08F17" w14:textId="77777777" w:rsidR="00BB4FCA" w:rsidRDefault="00BB4FCA" w:rsidP="00BB4FCA">
      <w:pPr>
        <w:pStyle w:val="a9"/>
        <w:spacing w:after="0" w:line="240" w:lineRule="auto"/>
        <w:ind w:left="0"/>
        <w:jc w:val="both"/>
        <w:rPr>
          <w:rFonts w:ascii="Times New Roman" w:hAnsi="Times New Roman" w:cs="Times New Roman"/>
          <w:sz w:val="24"/>
          <w:szCs w:val="24"/>
        </w:rPr>
      </w:pPr>
    </w:p>
    <w:p w14:paraId="510E6269" w14:textId="77777777" w:rsidR="00BB4FCA" w:rsidRDefault="00BB4FCA" w:rsidP="00BB4FCA">
      <w:pPr>
        <w:pStyle w:val="a9"/>
        <w:spacing w:after="0" w:line="240" w:lineRule="auto"/>
        <w:ind w:left="0"/>
        <w:jc w:val="both"/>
        <w:rPr>
          <w:rFonts w:ascii="Times New Roman" w:hAnsi="Times New Roman" w:cs="Times New Roman"/>
          <w:sz w:val="24"/>
          <w:szCs w:val="24"/>
        </w:rPr>
      </w:pPr>
    </w:p>
    <w:p w14:paraId="2FE23621" w14:textId="77777777" w:rsidR="00BB4FCA" w:rsidRDefault="00BB4FCA" w:rsidP="00BB4FCA">
      <w:pPr>
        <w:pStyle w:val="a9"/>
        <w:spacing w:after="0" w:line="240" w:lineRule="auto"/>
        <w:ind w:left="0"/>
        <w:jc w:val="both"/>
        <w:rPr>
          <w:rFonts w:ascii="Times New Roman" w:hAnsi="Times New Roman" w:cs="Times New Roman"/>
          <w:sz w:val="24"/>
          <w:szCs w:val="24"/>
        </w:rPr>
      </w:pPr>
    </w:p>
    <w:p w14:paraId="14435D9E" w14:textId="77777777" w:rsidR="00BB4FCA" w:rsidRDefault="00BB4FCA" w:rsidP="00BB4FCA">
      <w:pPr>
        <w:pStyle w:val="a9"/>
        <w:spacing w:after="0" w:line="240" w:lineRule="auto"/>
        <w:ind w:left="0"/>
        <w:jc w:val="both"/>
        <w:rPr>
          <w:rFonts w:ascii="Times New Roman" w:hAnsi="Times New Roman" w:cs="Times New Roman"/>
          <w:sz w:val="24"/>
          <w:szCs w:val="24"/>
        </w:rPr>
      </w:pPr>
    </w:p>
    <w:p w14:paraId="776B30C4" w14:textId="77777777" w:rsidR="00BB4FCA" w:rsidRDefault="00BB4FCA" w:rsidP="00BB4FCA">
      <w:pPr>
        <w:pStyle w:val="a9"/>
        <w:spacing w:after="0" w:line="240" w:lineRule="auto"/>
        <w:ind w:left="0"/>
        <w:jc w:val="both"/>
        <w:rPr>
          <w:rFonts w:ascii="Times New Roman" w:hAnsi="Times New Roman" w:cs="Times New Roman"/>
          <w:sz w:val="24"/>
          <w:szCs w:val="24"/>
        </w:rPr>
      </w:pPr>
    </w:p>
    <w:p w14:paraId="663ABC26" w14:textId="77777777" w:rsidR="00BB4FCA" w:rsidRDefault="00BB4FCA" w:rsidP="00BB4FCA">
      <w:pPr>
        <w:pStyle w:val="a9"/>
        <w:spacing w:after="0" w:line="240" w:lineRule="auto"/>
        <w:ind w:left="0"/>
        <w:jc w:val="both"/>
        <w:rPr>
          <w:rFonts w:ascii="Times New Roman" w:hAnsi="Times New Roman" w:cs="Times New Roman"/>
          <w:sz w:val="24"/>
          <w:szCs w:val="24"/>
        </w:rPr>
      </w:pPr>
    </w:p>
    <w:p w14:paraId="7650DBD6" w14:textId="77777777" w:rsidR="00BB4FCA" w:rsidRDefault="00BB4FCA" w:rsidP="00BB4FCA">
      <w:pPr>
        <w:pStyle w:val="a9"/>
        <w:spacing w:after="0" w:line="240" w:lineRule="auto"/>
        <w:ind w:left="0"/>
        <w:jc w:val="both"/>
        <w:rPr>
          <w:rFonts w:ascii="Times New Roman" w:hAnsi="Times New Roman" w:cs="Times New Roman"/>
          <w:sz w:val="24"/>
          <w:szCs w:val="24"/>
        </w:rPr>
      </w:pPr>
    </w:p>
    <w:p w14:paraId="170E9F60" w14:textId="77777777" w:rsidR="00BB4FCA" w:rsidRPr="003B36B1" w:rsidRDefault="00BB4FCA" w:rsidP="00BB4FCA">
      <w:pPr>
        <w:spacing w:after="0" w:line="240" w:lineRule="auto"/>
        <w:jc w:val="both"/>
        <w:rPr>
          <w:rFonts w:ascii="Times New Roman" w:hAnsi="Times New Roman" w:cs="Times New Roman"/>
          <w:sz w:val="24"/>
          <w:szCs w:val="24"/>
        </w:rPr>
      </w:pPr>
    </w:p>
    <w:p w14:paraId="2704D874" w14:textId="77777777" w:rsidR="00BB4FCA" w:rsidRPr="007D0B3C" w:rsidRDefault="00BB4FCA" w:rsidP="00BB4FCA">
      <w:pPr>
        <w:pStyle w:val="a9"/>
        <w:spacing w:after="0" w:line="240" w:lineRule="auto"/>
        <w:ind w:left="0" w:firstLine="6379"/>
        <w:jc w:val="right"/>
        <w:rPr>
          <w:rFonts w:ascii="Times New Roman" w:hAnsi="Times New Roman" w:cs="Times New Roman"/>
          <w:sz w:val="20"/>
          <w:szCs w:val="20"/>
        </w:rPr>
      </w:pPr>
      <w:r w:rsidRPr="007D0B3C">
        <w:rPr>
          <w:rFonts w:ascii="Times New Roman" w:hAnsi="Times New Roman" w:cs="Times New Roman"/>
          <w:sz w:val="20"/>
          <w:szCs w:val="20"/>
        </w:rPr>
        <w:t>Приложение № 1</w:t>
      </w:r>
    </w:p>
    <w:p w14:paraId="7FF0A4EA" w14:textId="77777777" w:rsidR="00BB4FCA" w:rsidRPr="007D0B3C" w:rsidRDefault="00BB4FCA" w:rsidP="00BB4FCA">
      <w:pPr>
        <w:pStyle w:val="a9"/>
        <w:spacing w:after="0" w:line="240" w:lineRule="auto"/>
        <w:ind w:left="0" w:firstLine="6379"/>
        <w:jc w:val="right"/>
        <w:rPr>
          <w:rFonts w:ascii="Times New Roman" w:hAnsi="Times New Roman" w:cs="Times New Roman"/>
          <w:sz w:val="20"/>
          <w:szCs w:val="20"/>
        </w:rPr>
      </w:pPr>
      <w:r w:rsidRPr="007D0B3C">
        <w:rPr>
          <w:rFonts w:ascii="Times New Roman" w:hAnsi="Times New Roman" w:cs="Times New Roman"/>
          <w:sz w:val="20"/>
          <w:szCs w:val="20"/>
        </w:rPr>
        <w:t xml:space="preserve">к Соглашению о </w:t>
      </w:r>
    </w:p>
    <w:p w14:paraId="4DF3AFD9" w14:textId="77777777" w:rsidR="00BB4FCA" w:rsidRPr="007D0B3C" w:rsidRDefault="00BB4FCA" w:rsidP="00BB4FCA">
      <w:pPr>
        <w:pStyle w:val="a9"/>
        <w:spacing w:after="0" w:line="240" w:lineRule="auto"/>
        <w:ind w:left="0" w:firstLine="6379"/>
        <w:jc w:val="right"/>
        <w:rPr>
          <w:rFonts w:ascii="Times New Roman" w:hAnsi="Times New Roman" w:cs="Times New Roman"/>
          <w:sz w:val="20"/>
          <w:szCs w:val="20"/>
        </w:rPr>
      </w:pPr>
      <w:r w:rsidRPr="007D0B3C">
        <w:rPr>
          <w:rFonts w:ascii="Times New Roman" w:hAnsi="Times New Roman" w:cs="Times New Roman"/>
          <w:sz w:val="20"/>
          <w:szCs w:val="20"/>
        </w:rPr>
        <w:t xml:space="preserve">конфиденциальности </w:t>
      </w:r>
    </w:p>
    <w:p w14:paraId="18AE0801" w14:textId="77777777" w:rsidR="00BB4FCA" w:rsidRPr="003B36B1" w:rsidRDefault="00BB4FCA" w:rsidP="00BB4FCA">
      <w:pPr>
        <w:pStyle w:val="a9"/>
        <w:spacing w:after="0" w:line="240" w:lineRule="auto"/>
        <w:ind w:left="0" w:firstLine="6379"/>
        <w:jc w:val="right"/>
        <w:rPr>
          <w:rFonts w:ascii="Times New Roman" w:hAnsi="Times New Roman" w:cs="Times New Roman"/>
          <w:sz w:val="24"/>
          <w:szCs w:val="24"/>
        </w:rPr>
      </w:pPr>
      <w:r w:rsidRPr="007D0B3C">
        <w:rPr>
          <w:rFonts w:ascii="Times New Roman" w:hAnsi="Times New Roman" w:cs="Times New Roman"/>
          <w:sz w:val="20"/>
          <w:szCs w:val="20"/>
        </w:rPr>
        <w:t xml:space="preserve">№ __ от «__» ________ 20__ г. </w:t>
      </w:r>
    </w:p>
    <w:p w14:paraId="6775BE9D" w14:textId="77777777" w:rsidR="00BB4FCA" w:rsidRPr="003B36B1" w:rsidRDefault="00BB4FCA" w:rsidP="00BB4FCA">
      <w:pPr>
        <w:pStyle w:val="a9"/>
        <w:spacing w:after="0" w:line="240" w:lineRule="auto"/>
        <w:ind w:left="0" w:firstLine="567"/>
        <w:jc w:val="both"/>
        <w:rPr>
          <w:rFonts w:ascii="Times New Roman" w:hAnsi="Times New Roman" w:cs="Times New Roman"/>
          <w:sz w:val="24"/>
          <w:szCs w:val="24"/>
        </w:rPr>
      </w:pPr>
    </w:p>
    <w:p w14:paraId="2B1E8C57" w14:textId="77777777" w:rsidR="00BB4FCA" w:rsidRPr="007D0B3C" w:rsidRDefault="00BB4FCA" w:rsidP="00BB4FCA">
      <w:pPr>
        <w:spacing w:after="0" w:line="240" w:lineRule="auto"/>
        <w:jc w:val="both"/>
        <w:rPr>
          <w:rFonts w:ascii="Times New Roman" w:hAnsi="Times New Roman" w:cs="Times New Roman"/>
          <w:sz w:val="24"/>
          <w:szCs w:val="24"/>
        </w:rPr>
      </w:pPr>
    </w:p>
    <w:p w14:paraId="4DFAB062" w14:textId="77777777" w:rsidR="00BB4FCA" w:rsidRDefault="00BB4FCA" w:rsidP="00BB4FCA">
      <w:pPr>
        <w:pStyle w:val="a5"/>
        <w:jc w:val="center"/>
        <w:rPr>
          <w:rFonts w:ascii="Times New Roman" w:hAnsi="Times New Roman" w:cs="Times New Roman"/>
          <w:b/>
          <w:bCs/>
        </w:rPr>
      </w:pPr>
      <w:r w:rsidRPr="007D0B3C">
        <w:rPr>
          <w:rFonts w:ascii="Times New Roman" w:hAnsi="Times New Roman" w:cs="Times New Roman"/>
          <w:b/>
          <w:bCs/>
        </w:rPr>
        <w:t xml:space="preserve">АКТ № ____ </w:t>
      </w:r>
    </w:p>
    <w:p w14:paraId="254D8415" w14:textId="77777777" w:rsidR="00BB4FCA" w:rsidRPr="007D0B3C" w:rsidRDefault="00BB4FCA" w:rsidP="00BB4FCA">
      <w:pPr>
        <w:pStyle w:val="a5"/>
        <w:jc w:val="center"/>
        <w:rPr>
          <w:rFonts w:ascii="Times New Roman" w:hAnsi="Times New Roman" w:cs="Times New Roman"/>
          <w:b/>
          <w:bCs/>
        </w:rPr>
      </w:pPr>
      <w:r w:rsidRPr="007D0B3C">
        <w:rPr>
          <w:rFonts w:ascii="Times New Roman" w:hAnsi="Times New Roman" w:cs="Times New Roman"/>
          <w:b/>
          <w:bCs/>
        </w:rPr>
        <w:t>приема-передачи информации</w:t>
      </w:r>
    </w:p>
    <w:p w14:paraId="29D0E35C" w14:textId="77777777" w:rsidR="00BB4FCA" w:rsidRPr="007D0B3C" w:rsidRDefault="00BB4FCA" w:rsidP="00BB4FCA">
      <w:pPr>
        <w:pStyle w:val="a5"/>
        <w:rPr>
          <w:rFonts w:ascii="Times New Roman" w:hAnsi="Times New Roman" w:cs="Times New Roman"/>
        </w:rPr>
      </w:pPr>
    </w:p>
    <w:p w14:paraId="4DAF1012" w14:textId="77777777" w:rsidR="00BB4FCA" w:rsidRPr="007D0B3C" w:rsidRDefault="00BB4FCA" w:rsidP="00BB4FCA">
      <w:pPr>
        <w:pStyle w:val="a5"/>
        <w:rPr>
          <w:rFonts w:ascii="Times New Roman" w:eastAsia="Times New Roman" w:hAnsi="Times New Roman" w:cs="Times New Roman"/>
          <w:color w:val="1A1A1A"/>
          <w:lang w:eastAsia="ru-RU"/>
        </w:rPr>
      </w:pPr>
      <w:r w:rsidRPr="007D0B3C">
        <w:rPr>
          <w:rFonts w:ascii="Times New Roman" w:hAnsi="Times New Roman" w:cs="Times New Roman"/>
          <w:color w:val="000000"/>
          <w:shd w:val="clear" w:color="auto" w:fill="FFFFFF"/>
        </w:rPr>
        <w:t xml:space="preserve">г. Горячий Ключ                                                </w:t>
      </w:r>
      <w:r>
        <w:rPr>
          <w:rFonts w:ascii="Times New Roman" w:hAnsi="Times New Roman" w:cs="Times New Roman"/>
          <w:color w:val="000000"/>
          <w:shd w:val="clear" w:color="auto" w:fill="FFFFFF"/>
        </w:rPr>
        <w:t xml:space="preserve">               </w:t>
      </w:r>
      <w:r w:rsidRPr="007D0B3C">
        <w:rPr>
          <w:rFonts w:ascii="Times New Roman" w:hAnsi="Times New Roman" w:cs="Times New Roman"/>
          <w:color w:val="000000"/>
          <w:shd w:val="clear" w:color="auto" w:fill="FFFFFF"/>
        </w:rPr>
        <w:t xml:space="preserve">          </w:t>
      </w:r>
      <w:r w:rsidRPr="007D0B3C">
        <w:rPr>
          <w:rFonts w:ascii="Times New Roman" w:eastAsia="Times New Roman" w:hAnsi="Times New Roman" w:cs="Times New Roman"/>
          <w:color w:val="1A1A1A"/>
          <w:lang w:eastAsia="ru-RU"/>
        </w:rPr>
        <w:t>«_____» ________________________ 202_____г.</w:t>
      </w:r>
    </w:p>
    <w:p w14:paraId="50085F99" w14:textId="77777777" w:rsidR="00BB4FCA" w:rsidRPr="007D0B3C" w:rsidRDefault="00BB4FCA" w:rsidP="00BB4FCA">
      <w:pPr>
        <w:pStyle w:val="a5"/>
        <w:rPr>
          <w:rFonts w:ascii="Times New Roman" w:hAnsi="Times New Roman" w:cs="Times New Roman"/>
        </w:rPr>
      </w:pPr>
    </w:p>
    <w:p w14:paraId="6C486159" w14:textId="77777777" w:rsidR="00BB4FCA" w:rsidRPr="007D0B3C" w:rsidRDefault="00BB4FCA" w:rsidP="00BB4FCA">
      <w:pPr>
        <w:pStyle w:val="a5"/>
        <w:jc w:val="both"/>
        <w:rPr>
          <w:rFonts w:ascii="Times New Roman" w:hAnsi="Times New Roman" w:cs="Times New Roman"/>
        </w:rPr>
      </w:pPr>
      <w:r w:rsidRPr="007D0B3C">
        <w:rPr>
          <w:rFonts w:ascii="Times New Roman" w:hAnsi="Times New Roman" w:cs="Times New Roman"/>
          <w:color w:val="000000"/>
          <w:shd w:val="clear" w:color="auto" w:fill="FFFFFF"/>
        </w:rPr>
        <w:t xml:space="preserve">Филиал ООО «МЭС» </w:t>
      </w:r>
      <w:proofErr w:type="spellStart"/>
      <w:r w:rsidRPr="007D0B3C">
        <w:rPr>
          <w:rFonts w:ascii="Times New Roman" w:hAnsi="Times New Roman" w:cs="Times New Roman"/>
          <w:color w:val="000000"/>
          <w:shd w:val="clear" w:color="auto" w:fill="FFFFFF"/>
        </w:rPr>
        <w:t>г.Горячий</w:t>
      </w:r>
      <w:proofErr w:type="spellEnd"/>
      <w:r w:rsidRPr="007D0B3C">
        <w:rPr>
          <w:rFonts w:ascii="Times New Roman" w:hAnsi="Times New Roman" w:cs="Times New Roman"/>
          <w:color w:val="000000"/>
          <w:shd w:val="clear" w:color="auto" w:fill="FFFFFF"/>
        </w:rPr>
        <w:t xml:space="preserve"> Ключ</w:t>
      </w:r>
      <w:r w:rsidRPr="007D0B3C">
        <w:rPr>
          <w:rFonts w:ascii="Times New Roman" w:hAnsi="Times New Roman" w:cs="Times New Roman"/>
        </w:rPr>
        <w:t xml:space="preserve">, именуемый далее «Сторона 1», в лице директора филиала </w:t>
      </w:r>
      <w:r>
        <w:rPr>
          <w:rFonts w:ascii="Times New Roman" w:hAnsi="Times New Roman" w:cs="Times New Roman"/>
        </w:rPr>
        <w:t>______________________________________________________________</w:t>
      </w:r>
      <w:r w:rsidRPr="007D0B3C">
        <w:rPr>
          <w:rFonts w:ascii="Times New Roman" w:hAnsi="Times New Roman" w:cs="Times New Roman"/>
        </w:rPr>
        <w:t>,  действующего на основании доверенности</w:t>
      </w:r>
      <w:r>
        <w:rPr>
          <w:rFonts w:ascii="Times New Roman" w:hAnsi="Times New Roman" w:cs="Times New Roman"/>
        </w:rPr>
        <w:t xml:space="preserve"> № ___________ от ____________________ и Положения о филиале</w:t>
      </w:r>
      <w:r w:rsidRPr="007D0B3C">
        <w:rPr>
          <w:rFonts w:ascii="Times New Roman" w:hAnsi="Times New Roman" w:cs="Times New Roman"/>
        </w:rPr>
        <w:t>, в соответствии с условиями Соглашения о конфиденциальности №____от «_______»_______________________20__г. передало, а _______________________________________________________________________, в лице ________________________________________________________, действующего на основании ___________________________________</w:t>
      </w:r>
      <w:r>
        <w:rPr>
          <w:rFonts w:ascii="Times New Roman" w:hAnsi="Times New Roman" w:cs="Times New Roman"/>
        </w:rPr>
        <w:t>__________________________________</w:t>
      </w:r>
      <w:r w:rsidRPr="007D0B3C">
        <w:rPr>
          <w:rFonts w:ascii="Times New Roman" w:hAnsi="Times New Roman" w:cs="Times New Roman"/>
        </w:rPr>
        <w:t xml:space="preserve">____ приняло в целях _________________________________________________________________________________________________________________________________ </w:t>
      </w:r>
    </w:p>
    <w:p w14:paraId="2FCB7B55"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следующую конфиденциальную информацию: </w:t>
      </w:r>
    </w:p>
    <w:p w14:paraId="2C474A37"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1. _____________________________________________на __листах; </w:t>
      </w:r>
    </w:p>
    <w:p w14:paraId="45F6EDC2"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2. _____________________________________________на __ байт; </w:t>
      </w:r>
    </w:p>
    <w:p w14:paraId="2D0BF3C9"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а также информацию, составляющую коммерческую тайну: </w:t>
      </w:r>
    </w:p>
    <w:p w14:paraId="3E94245C"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1. ______________________________________________на __ листах; </w:t>
      </w:r>
    </w:p>
    <w:p w14:paraId="5443BC0E" w14:textId="77777777" w:rsidR="00BB4FCA" w:rsidRPr="007D0B3C" w:rsidRDefault="00BB4FCA" w:rsidP="00BB4FCA">
      <w:pPr>
        <w:pStyle w:val="a5"/>
        <w:rPr>
          <w:rFonts w:ascii="Times New Roman" w:hAnsi="Times New Roman" w:cs="Times New Roman"/>
        </w:rPr>
      </w:pPr>
      <w:r w:rsidRPr="007D0B3C">
        <w:rPr>
          <w:rFonts w:ascii="Times New Roman" w:hAnsi="Times New Roman" w:cs="Times New Roman"/>
        </w:rPr>
        <w:t xml:space="preserve">2. ______________________________________________на ___ байт.  </w:t>
      </w:r>
    </w:p>
    <w:p w14:paraId="45924EBC" w14:textId="77777777" w:rsidR="00BB4FCA" w:rsidRPr="007D0B3C" w:rsidRDefault="00BB4FCA" w:rsidP="00BB4FCA">
      <w:pPr>
        <w:pStyle w:val="a5"/>
        <w:rPr>
          <w:rFonts w:ascii="Times New Roman" w:hAnsi="Times New Roman" w:cs="Times New Roman"/>
        </w:rPr>
      </w:pPr>
    </w:p>
    <w:p w14:paraId="18E3607C" w14:textId="77777777" w:rsidR="00BB4FCA" w:rsidRPr="007D0B3C" w:rsidRDefault="00BB4FCA" w:rsidP="00BB4FCA">
      <w:pPr>
        <w:pStyle w:val="a5"/>
        <w:rPr>
          <w:rFonts w:ascii="Times New Roman" w:hAnsi="Times New Roman" w:cs="Times New Roman"/>
        </w:rPr>
      </w:pPr>
    </w:p>
    <w:p w14:paraId="65F934E2" w14:textId="77777777" w:rsidR="00BB4FCA" w:rsidRPr="007D0B3C" w:rsidRDefault="00BB4FCA" w:rsidP="00BB4FCA">
      <w:pPr>
        <w:pStyle w:val="a5"/>
        <w:jc w:val="center"/>
        <w:rPr>
          <w:rFonts w:ascii="Times New Roman" w:hAnsi="Times New Roman" w:cs="Times New Roman"/>
          <w:b/>
          <w:bCs/>
        </w:rPr>
      </w:pPr>
    </w:p>
    <w:p w14:paraId="246EB904" w14:textId="77777777" w:rsidR="00BB4FCA" w:rsidRPr="007D0B3C" w:rsidRDefault="00BB4FCA" w:rsidP="00BB4FCA">
      <w:pPr>
        <w:pStyle w:val="a5"/>
        <w:jc w:val="center"/>
        <w:rPr>
          <w:rFonts w:ascii="Times New Roman" w:hAnsi="Times New Roman" w:cs="Times New Roman"/>
        </w:rPr>
      </w:pPr>
      <w:r w:rsidRPr="007D0B3C">
        <w:rPr>
          <w:rFonts w:ascii="Times New Roman" w:hAnsi="Times New Roman" w:cs="Times New Roman"/>
          <w:b/>
          <w:bCs/>
        </w:rPr>
        <w:t>Реквизиты сторон</w:t>
      </w:r>
    </w:p>
    <w:p w14:paraId="46BC8C0B" w14:textId="77777777" w:rsidR="00BB4FCA" w:rsidRPr="007D0B3C" w:rsidRDefault="00BB4FCA" w:rsidP="00BB4FCA">
      <w:pPr>
        <w:pStyle w:val="a5"/>
        <w:rPr>
          <w:rFonts w:ascii="Times New Roman" w:hAnsi="Times New Roman" w:cs="Times New Roman"/>
        </w:rPr>
      </w:pPr>
    </w:p>
    <w:p w14:paraId="4A5567AC" w14:textId="77777777" w:rsidR="00BB4FCA" w:rsidRPr="007D0B3C" w:rsidRDefault="00BB4FCA" w:rsidP="00BB4FCA">
      <w:pPr>
        <w:pStyle w:val="a5"/>
        <w:rPr>
          <w:rFonts w:ascii="Times New Roman" w:hAnsi="Times New Roman" w:cs="Times New Roman"/>
        </w:rPr>
      </w:pPr>
    </w:p>
    <w:p w14:paraId="49771DFB" w14:textId="77777777" w:rsidR="00BB4FCA" w:rsidRPr="007D0B3C" w:rsidRDefault="00BB4FCA" w:rsidP="00BB4FCA">
      <w:pPr>
        <w:pStyle w:val="a5"/>
        <w:rPr>
          <w:rFonts w:ascii="Times New Roman" w:eastAsia="Times New Roman" w:hAnsi="Times New Roman" w:cs="Times New Roman"/>
          <w:b/>
        </w:rPr>
      </w:pPr>
      <w:r w:rsidRPr="007D0B3C">
        <w:rPr>
          <w:rFonts w:ascii="Times New Roman" w:eastAsia="Times New Roman" w:hAnsi="Times New Roman" w:cs="Times New Roman"/>
          <w:b/>
        </w:rPr>
        <w:t xml:space="preserve">Филиал ООО «МЭС» </w:t>
      </w:r>
      <w:proofErr w:type="spellStart"/>
      <w:r w:rsidRPr="007D0B3C">
        <w:rPr>
          <w:rFonts w:ascii="Times New Roman" w:eastAsia="Times New Roman" w:hAnsi="Times New Roman" w:cs="Times New Roman"/>
          <w:b/>
        </w:rPr>
        <w:t>г.Горячий</w:t>
      </w:r>
      <w:proofErr w:type="spellEnd"/>
      <w:r w:rsidRPr="007D0B3C">
        <w:rPr>
          <w:rFonts w:ascii="Times New Roman" w:eastAsia="Times New Roman" w:hAnsi="Times New Roman" w:cs="Times New Roman"/>
          <w:b/>
        </w:rPr>
        <w:t xml:space="preserve"> Ключ      </w:t>
      </w:r>
      <w:r w:rsidRPr="007D0B3C">
        <w:rPr>
          <w:rFonts w:ascii="Times New Roman" w:eastAsia="Times New Roman" w:hAnsi="Times New Roman" w:cs="Times New Roman"/>
          <w:b/>
        </w:rPr>
        <w:tab/>
      </w:r>
      <w:r w:rsidRPr="007D0B3C">
        <w:rPr>
          <w:rFonts w:ascii="Times New Roman" w:eastAsia="Times New Roman" w:hAnsi="Times New Roman" w:cs="Times New Roman"/>
          <w:b/>
        </w:rPr>
        <w:tab/>
        <w:t xml:space="preserve">                                               Сторона 2</w:t>
      </w:r>
    </w:p>
    <w:p w14:paraId="79C6009E" w14:textId="77777777" w:rsidR="00BB4FCA" w:rsidRPr="007D0B3C" w:rsidRDefault="00BB4FCA" w:rsidP="00BB4FCA">
      <w:pPr>
        <w:pStyle w:val="a5"/>
        <w:rPr>
          <w:rFonts w:ascii="Times New Roman" w:eastAsia="Times New Roman" w:hAnsi="Times New Roman" w:cs="Times New Roman"/>
        </w:rPr>
      </w:pPr>
    </w:p>
    <w:p w14:paraId="3C12B6D1" w14:textId="77777777" w:rsidR="00BB4FCA" w:rsidRPr="007D0B3C" w:rsidRDefault="00BB4FCA" w:rsidP="00BB4FCA">
      <w:pPr>
        <w:pStyle w:val="a5"/>
        <w:rPr>
          <w:rFonts w:ascii="Times New Roman" w:hAnsi="Times New Roman" w:cs="Times New Roman"/>
        </w:rPr>
      </w:pPr>
      <w:r w:rsidRPr="007D0B3C">
        <w:rPr>
          <w:rFonts w:ascii="Times New Roman" w:eastAsia="Times New Roman" w:hAnsi="Times New Roman" w:cs="Times New Roman"/>
          <w:bCs/>
        </w:rPr>
        <w:t>Директор филиала ______________</w:t>
      </w:r>
      <w:r>
        <w:rPr>
          <w:rFonts w:ascii="Times New Roman" w:eastAsia="Times New Roman" w:hAnsi="Times New Roman" w:cs="Times New Roman"/>
          <w:bCs/>
        </w:rPr>
        <w:t>/________________/</w:t>
      </w:r>
      <w:r w:rsidRPr="007D0B3C">
        <w:rPr>
          <w:rFonts w:ascii="Times New Roman" w:eastAsia="Times New Roman" w:hAnsi="Times New Roman" w:cs="Times New Roman"/>
          <w:bCs/>
        </w:rPr>
        <w:t xml:space="preserve">           __________________ / ______</w:t>
      </w:r>
      <w:r>
        <w:rPr>
          <w:rFonts w:ascii="Times New Roman" w:eastAsia="Times New Roman" w:hAnsi="Times New Roman" w:cs="Times New Roman"/>
          <w:bCs/>
        </w:rPr>
        <w:t>_________</w:t>
      </w:r>
      <w:r w:rsidRPr="007D0B3C">
        <w:rPr>
          <w:rFonts w:ascii="Times New Roman" w:eastAsia="Times New Roman" w:hAnsi="Times New Roman" w:cs="Times New Roman"/>
          <w:bCs/>
        </w:rPr>
        <w:t>___/</w:t>
      </w:r>
    </w:p>
    <w:p w14:paraId="34FC4EDC" w14:textId="77777777" w:rsidR="00BB4FCA" w:rsidRPr="007D0B3C" w:rsidRDefault="00BB4FCA" w:rsidP="00BB4FCA">
      <w:pPr>
        <w:pStyle w:val="a5"/>
        <w:rPr>
          <w:rFonts w:ascii="Times New Roman" w:hAnsi="Times New Roman" w:cs="Times New Roman"/>
        </w:rPr>
      </w:pPr>
    </w:p>
    <w:p w14:paraId="4E6A2D15" w14:textId="77777777" w:rsidR="00BB4FCA" w:rsidRPr="007D0B3C" w:rsidRDefault="00BB4FCA" w:rsidP="00BB4FCA">
      <w:pPr>
        <w:pStyle w:val="a5"/>
        <w:rPr>
          <w:rFonts w:ascii="Times New Roman" w:hAnsi="Times New Roman" w:cs="Times New Roman"/>
        </w:rPr>
      </w:pPr>
    </w:p>
    <w:p w14:paraId="5A504C54" w14:textId="77777777" w:rsidR="00BB4FCA" w:rsidRPr="007D0B3C" w:rsidRDefault="00BB4FCA" w:rsidP="00BB4FCA">
      <w:pPr>
        <w:pStyle w:val="a5"/>
        <w:rPr>
          <w:rFonts w:ascii="Times New Roman" w:hAnsi="Times New Roman" w:cs="Times New Roman"/>
        </w:rPr>
      </w:pPr>
    </w:p>
    <w:p w14:paraId="558D1A37" w14:textId="77777777" w:rsidR="00BB4FCA" w:rsidRPr="003B36B1" w:rsidRDefault="00BB4FCA" w:rsidP="00BB4FCA">
      <w:pPr>
        <w:pStyle w:val="a9"/>
        <w:spacing w:after="0" w:line="240" w:lineRule="auto"/>
        <w:ind w:left="0" w:firstLine="567"/>
        <w:jc w:val="both"/>
        <w:rPr>
          <w:rFonts w:ascii="Times New Roman" w:hAnsi="Times New Roman" w:cs="Times New Roman"/>
          <w:sz w:val="24"/>
          <w:szCs w:val="24"/>
        </w:rPr>
      </w:pPr>
    </w:p>
    <w:p w14:paraId="213398CF" w14:textId="77777777" w:rsidR="00BB4FCA" w:rsidRPr="003B36B1" w:rsidRDefault="00BB4FCA" w:rsidP="00BB4FCA">
      <w:pPr>
        <w:pStyle w:val="a9"/>
        <w:spacing w:after="0" w:line="240" w:lineRule="auto"/>
        <w:ind w:left="0" w:firstLine="567"/>
        <w:jc w:val="both"/>
        <w:rPr>
          <w:rFonts w:ascii="Times New Roman" w:hAnsi="Times New Roman" w:cs="Times New Roman"/>
          <w:sz w:val="24"/>
          <w:szCs w:val="24"/>
        </w:rPr>
      </w:pPr>
    </w:p>
    <w:p w14:paraId="5379F518" w14:textId="77777777" w:rsidR="00BB4FCA" w:rsidRPr="003B36B1" w:rsidRDefault="00BB4FCA" w:rsidP="00BB4FCA">
      <w:pPr>
        <w:pStyle w:val="a9"/>
        <w:spacing w:after="0" w:line="240" w:lineRule="auto"/>
        <w:ind w:left="0" w:firstLine="567"/>
        <w:jc w:val="both"/>
        <w:rPr>
          <w:rFonts w:ascii="Times New Roman" w:hAnsi="Times New Roman" w:cs="Times New Roman"/>
          <w:sz w:val="24"/>
          <w:szCs w:val="24"/>
        </w:rPr>
      </w:pPr>
    </w:p>
    <w:p w14:paraId="08BC86E5" w14:textId="77777777" w:rsidR="00BB4FCA" w:rsidRPr="003B36B1" w:rsidRDefault="00BB4FCA" w:rsidP="00BB4FCA">
      <w:pPr>
        <w:pStyle w:val="a9"/>
        <w:spacing w:after="0" w:line="240" w:lineRule="auto"/>
        <w:ind w:left="0"/>
        <w:jc w:val="both"/>
        <w:rPr>
          <w:rFonts w:ascii="Times New Roman" w:hAnsi="Times New Roman" w:cs="Times New Roman"/>
          <w:sz w:val="24"/>
          <w:szCs w:val="24"/>
        </w:rPr>
      </w:pPr>
    </w:p>
    <w:p w14:paraId="438FA541" w14:textId="77777777" w:rsidR="00BB4FCA" w:rsidRPr="003B36B1" w:rsidRDefault="00BB4FCA" w:rsidP="00BB4FCA">
      <w:pPr>
        <w:pStyle w:val="a9"/>
        <w:spacing w:after="0" w:line="240" w:lineRule="auto"/>
        <w:ind w:left="0" w:firstLine="567"/>
        <w:jc w:val="both"/>
        <w:rPr>
          <w:rFonts w:ascii="Times New Roman" w:hAnsi="Times New Roman" w:cs="Times New Roman"/>
          <w:sz w:val="24"/>
          <w:szCs w:val="24"/>
        </w:rPr>
      </w:pPr>
    </w:p>
    <w:p w14:paraId="78C392F0" w14:textId="77777777" w:rsidR="00BB4FCA" w:rsidRPr="003B36B1" w:rsidRDefault="00BB4FCA" w:rsidP="00BB4FCA">
      <w:pPr>
        <w:spacing w:line="240" w:lineRule="auto"/>
        <w:jc w:val="both"/>
        <w:rPr>
          <w:rFonts w:ascii="Times New Roman" w:hAnsi="Times New Roman" w:cs="Times New Roman"/>
          <w:sz w:val="24"/>
          <w:szCs w:val="24"/>
        </w:rPr>
      </w:pPr>
    </w:p>
    <w:p w14:paraId="01E909B6" w14:textId="77777777" w:rsidR="00BB4FCA" w:rsidRPr="003B36B1" w:rsidRDefault="00BB4FCA" w:rsidP="00BB4FCA">
      <w:pPr>
        <w:spacing w:line="240" w:lineRule="auto"/>
        <w:jc w:val="both"/>
        <w:rPr>
          <w:rFonts w:ascii="Times New Roman" w:hAnsi="Times New Roman" w:cs="Times New Roman"/>
          <w:sz w:val="24"/>
          <w:szCs w:val="24"/>
        </w:rPr>
      </w:pPr>
    </w:p>
    <w:p w14:paraId="64263CCB" w14:textId="77777777" w:rsidR="00BB4FCA" w:rsidRPr="003B36B1" w:rsidRDefault="00BB4FCA" w:rsidP="00BB4FCA">
      <w:pPr>
        <w:pStyle w:val="a9"/>
        <w:spacing w:after="0" w:line="240" w:lineRule="auto"/>
        <w:ind w:left="0"/>
        <w:jc w:val="both"/>
        <w:rPr>
          <w:rFonts w:ascii="Times New Roman" w:hAnsi="Times New Roman" w:cs="Times New Roman"/>
          <w:sz w:val="24"/>
          <w:szCs w:val="24"/>
        </w:rPr>
      </w:pPr>
    </w:p>
    <w:p w14:paraId="38F5D223" w14:textId="77777777" w:rsidR="0064326D" w:rsidRPr="00BB4FCA" w:rsidRDefault="0064326D" w:rsidP="00BB4FCA">
      <w:pPr>
        <w:spacing w:after="120" w:line="240" w:lineRule="auto"/>
        <w:jc w:val="both"/>
        <w:rPr>
          <w:rFonts w:ascii="Times New Roman" w:hAnsi="Times New Roman" w:cs="Times New Roman"/>
          <w:color w:val="000000"/>
          <w:sz w:val="24"/>
          <w:szCs w:val="24"/>
          <w:shd w:val="clear" w:color="auto" w:fill="FFFFFF"/>
        </w:rPr>
        <w:sectPr w:rsidR="0064326D" w:rsidRPr="00BB4FCA" w:rsidSect="00BB4FCA">
          <w:pgSz w:w="11906" w:h="16838"/>
          <w:pgMar w:top="1134" w:right="566" w:bottom="993" w:left="1134" w:header="708" w:footer="708" w:gutter="0"/>
          <w:cols w:space="708"/>
          <w:docGrid w:linePitch="360"/>
        </w:sectPr>
      </w:pPr>
    </w:p>
    <w:p w14:paraId="49028A0A" w14:textId="77777777" w:rsidR="00DF745F" w:rsidRPr="003B36B1" w:rsidRDefault="00DF745F" w:rsidP="00176865">
      <w:pPr>
        <w:spacing w:after="0" w:line="240" w:lineRule="auto"/>
        <w:ind w:firstLine="6096"/>
        <w:jc w:val="right"/>
        <w:rPr>
          <w:rFonts w:ascii="Times New Roman" w:hAnsi="Times New Roman" w:cs="Times New Roman"/>
          <w:sz w:val="24"/>
          <w:szCs w:val="24"/>
        </w:rPr>
      </w:pPr>
    </w:p>
    <w:sectPr w:rsidR="00DF745F" w:rsidRPr="003B36B1" w:rsidSect="0064326D">
      <w:pgSz w:w="11906" w:h="16838"/>
      <w:pgMar w:top="1134" w:right="566"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7E305" w14:textId="77777777" w:rsidR="00C22179" w:rsidRDefault="00C22179" w:rsidP="00FC3217">
      <w:pPr>
        <w:spacing w:after="0" w:line="240" w:lineRule="auto"/>
      </w:pPr>
      <w:r>
        <w:separator/>
      </w:r>
    </w:p>
  </w:endnote>
  <w:endnote w:type="continuationSeparator" w:id="0">
    <w:p w14:paraId="2DB9D627" w14:textId="77777777" w:rsidR="00C22179" w:rsidRDefault="00C22179" w:rsidP="00FC3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1C551" w14:textId="77777777" w:rsidR="00C22179" w:rsidRDefault="00C22179" w:rsidP="00FC3217">
      <w:pPr>
        <w:spacing w:after="0" w:line="240" w:lineRule="auto"/>
      </w:pPr>
      <w:r>
        <w:separator/>
      </w:r>
    </w:p>
  </w:footnote>
  <w:footnote w:type="continuationSeparator" w:id="0">
    <w:p w14:paraId="20FD054B" w14:textId="77777777" w:rsidR="00C22179" w:rsidRDefault="00C22179" w:rsidP="00FC32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9282A84"/>
    <w:name w:val="WW8Num1"/>
    <w:lvl w:ilvl="0">
      <w:start w:val="3"/>
      <w:numFmt w:val="decimal"/>
      <w:lvlText w:val="%1."/>
      <w:lvlJc w:val="left"/>
      <w:pPr>
        <w:tabs>
          <w:tab w:val="num" w:pos="0"/>
        </w:tabs>
        <w:ind w:left="720" w:hanging="360"/>
      </w:pPr>
      <w:rPr>
        <w:rFonts w:hint="default"/>
        <w:b/>
        <w:i w:val="0"/>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imes New Roman" w:eastAsia="Times New Roman" w:hAnsi="Times New Roman" w:cs="Times New Roman" w:hint="default"/>
        <w:b/>
        <w:bCs/>
        <w:sz w:val="20"/>
        <w:szCs w:val="20"/>
      </w:rPr>
    </w:lvl>
  </w:abstractNum>
  <w:abstractNum w:abstractNumId="3" w15:restartNumberingAfterBreak="0">
    <w:nsid w:val="0D43675C"/>
    <w:multiLevelType w:val="hybridMultilevel"/>
    <w:tmpl w:val="90F82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741C30"/>
    <w:multiLevelType w:val="multilevel"/>
    <w:tmpl w:val="FB1056B2"/>
    <w:lvl w:ilvl="0">
      <w:start w:val="1"/>
      <w:numFmt w:val="decimal"/>
      <w:lvlText w:val="%1."/>
      <w:lvlJc w:val="left"/>
      <w:pPr>
        <w:ind w:left="972" w:hanging="405"/>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2C1905A7"/>
    <w:multiLevelType w:val="hybridMultilevel"/>
    <w:tmpl w:val="34ECB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665258"/>
    <w:multiLevelType w:val="multilevel"/>
    <w:tmpl w:val="4B183452"/>
    <w:lvl w:ilvl="0">
      <w:start w:val="1"/>
      <w:numFmt w:val="decimal"/>
      <w:lvlText w:val="%1."/>
      <w:lvlJc w:val="left"/>
      <w:pPr>
        <w:ind w:left="927" w:hanging="360"/>
      </w:pPr>
      <w:rPr>
        <w:rFonts w:hint="default"/>
      </w:rPr>
    </w:lvl>
    <w:lvl w:ilvl="1">
      <w:start w:val="5"/>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46F859CF"/>
    <w:multiLevelType w:val="hybridMultilevel"/>
    <w:tmpl w:val="F8FA33D0"/>
    <w:lvl w:ilvl="0" w:tplc="AD123F90">
      <w:start w:val="2"/>
      <w:numFmt w:val="bullet"/>
      <w:lvlText w:val=""/>
      <w:lvlJc w:val="left"/>
      <w:pPr>
        <w:ind w:left="927" w:hanging="360"/>
      </w:pPr>
      <w:rPr>
        <w:rFonts w:ascii="Symbol" w:eastAsiaTheme="minorHAnsi" w:hAnsi="Symbo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518470C6"/>
    <w:multiLevelType w:val="hybridMultilevel"/>
    <w:tmpl w:val="0EAE6968"/>
    <w:lvl w:ilvl="0" w:tplc="7A962B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3F070DB"/>
    <w:multiLevelType w:val="multilevel"/>
    <w:tmpl w:val="4B183452"/>
    <w:lvl w:ilvl="0">
      <w:start w:val="1"/>
      <w:numFmt w:val="decimal"/>
      <w:lvlText w:val="%1."/>
      <w:lvlJc w:val="left"/>
      <w:pPr>
        <w:ind w:left="927" w:hanging="360"/>
      </w:pPr>
      <w:rPr>
        <w:rFonts w:hint="default"/>
      </w:rPr>
    </w:lvl>
    <w:lvl w:ilvl="1">
      <w:start w:val="5"/>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54B87111"/>
    <w:multiLevelType w:val="hybridMultilevel"/>
    <w:tmpl w:val="41FA90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4EC164A"/>
    <w:multiLevelType w:val="hybridMultilevel"/>
    <w:tmpl w:val="F516FD76"/>
    <w:lvl w:ilvl="0" w:tplc="44FE3476">
      <w:start w:val="2"/>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2D0026C"/>
    <w:multiLevelType w:val="hybridMultilevel"/>
    <w:tmpl w:val="2CD40A8C"/>
    <w:lvl w:ilvl="0" w:tplc="480EA8A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15:restartNumberingAfterBreak="0">
    <w:nsid w:val="659140DC"/>
    <w:multiLevelType w:val="hybridMultilevel"/>
    <w:tmpl w:val="0A26CA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95683138">
    <w:abstractNumId w:val="5"/>
  </w:num>
  <w:num w:numId="2" w16cid:durableId="1816754042">
    <w:abstractNumId w:val="8"/>
  </w:num>
  <w:num w:numId="3" w16cid:durableId="1726417695">
    <w:abstractNumId w:val="9"/>
  </w:num>
  <w:num w:numId="4" w16cid:durableId="1377854487">
    <w:abstractNumId w:val="0"/>
  </w:num>
  <w:num w:numId="5" w16cid:durableId="2079554399">
    <w:abstractNumId w:val="1"/>
  </w:num>
  <w:num w:numId="6" w16cid:durableId="1849324099">
    <w:abstractNumId w:val="2"/>
  </w:num>
  <w:num w:numId="7" w16cid:durableId="1946885877">
    <w:abstractNumId w:val="4"/>
  </w:num>
  <w:num w:numId="8" w16cid:durableId="12896995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1150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4462236">
    <w:abstractNumId w:val="6"/>
  </w:num>
  <w:num w:numId="11" w16cid:durableId="6236533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4386059">
    <w:abstractNumId w:val="7"/>
  </w:num>
  <w:num w:numId="13" w16cid:durableId="1835297285">
    <w:abstractNumId w:val="11"/>
  </w:num>
  <w:num w:numId="14" w16cid:durableId="1667826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5B9"/>
    <w:rsid w:val="00007E02"/>
    <w:rsid w:val="00013D39"/>
    <w:rsid w:val="000178BE"/>
    <w:rsid w:val="00024C11"/>
    <w:rsid w:val="00050E82"/>
    <w:rsid w:val="00062284"/>
    <w:rsid w:val="000674FE"/>
    <w:rsid w:val="000802FA"/>
    <w:rsid w:val="0008183B"/>
    <w:rsid w:val="000A2975"/>
    <w:rsid w:val="000C06EE"/>
    <w:rsid w:val="000C6A6A"/>
    <w:rsid w:val="000C7688"/>
    <w:rsid w:val="000D67E7"/>
    <w:rsid w:val="000E013B"/>
    <w:rsid w:val="0010117D"/>
    <w:rsid w:val="0013172C"/>
    <w:rsid w:val="00134173"/>
    <w:rsid w:val="00176865"/>
    <w:rsid w:val="0017764E"/>
    <w:rsid w:val="00187B4B"/>
    <w:rsid w:val="00195115"/>
    <w:rsid w:val="001A165D"/>
    <w:rsid w:val="001C1A08"/>
    <w:rsid w:val="001D4902"/>
    <w:rsid w:val="001F5949"/>
    <w:rsid w:val="0020024F"/>
    <w:rsid w:val="00210DEE"/>
    <w:rsid w:val="002154DD"/>
    <w:rsid w:val="00250390"/>
    <w:rsid w:val="00250CE5"/>
    <w:rsid w:val="00257D75"/>
    <w:rsid w:val="002606A3"/>
    <w:rsid w:val="00267CD6"/>
    <w:rsid w:val="002712A7"/>
    <w:rsid w:val="00272CD0"/>
    <w:rsid w:val="00273EE2"/>
    <w:rsid w:val="002833EF"/>
    <w:rsid w:val="00291227"/>
    <w:rsid w:val="002B2323"/>
    <w:rsid w:val="002C575B"/>
    <w:rsid w:val="002C5A4E"/>
    <w:rsid w:val="002D33AE"/>
    <w:rsid w:val="002E0A02"/>
    <w:rsid w:val="002F11EA"/>
    <w:rsid w:val="002F73D8"/>
    <w:rsid w:val="00305514"/>
    <w:rsid w:val="003078CA"/>
    <w:rsid w:val="00316332"/>
    <w:rsid w:val="00343B13"/>
    <w:rsid w:val="00345CEE"/>
    <w:rsid w:val="00377DD7"/>
    <w:rsid w:val="00397AB2"/>
    <w:rsid w:val="003A0247"/>
    <w:rsid w:val="003A07A6"/>
    <w:rsid w:val="003A3543"/>
    <w:rsid w:val="003B36B1"/>
    <w:rsid w:val="003C60E4"/>
    <w:rsid w:val="003D0AEC"/>
    <w:rsid w:val="003F41E4"/>
    <w:rsid w:val="00401E35"/>
    <w:rsid w:val="00404F2E"/>
    <w:rsid w:val="00411092"/>
    <w:rsid w:val="00412F87"/>
    <w:rsid w:val="004171C3"/>
    <w:rsid w:val="0046104E"/>
    <w:rsid w:val="00494D6A"/>
    <w:rsid w:val="004B081E"/>
    <w:rsid w:val="00505F1F"/>
    <w:rsid w:val="00522F22"/>
    <w:rsid w:val="00535820"/>
    <w:rsid w:val="00543A1E"/>
    <w:rsid w:val="00582224"/>
    <w:rsid w:val="00584F2E"/>
    <w:rsid w:val="005935B0"/>
    <w:rsid w:val="0059578A"/>
    <w:rsid w:val="00595C07"/>
    <w:rsid w:val="005C1EA1"/>
    <w:rsid w:val="005D1606"/>
    <w:rsid w:val="005E29C5"/>
    <w:rsid w:val="005E4646"/>
    <w:rsid w:val="005F2D13"/>
    <w:rsid w:val="00617D98"/>
    <w:rsid w:val="00621C4E"/>
    <w:rsid w:val="00640D18"/>
    <w:rsid w:val="0064215E"/>
    <w:rsid w:val="0064326D"/>
    <w:rsid w:val="00654BBE"/>
    <w:rsid w:val="00672E21"/>
    <w:rsid w:val="00693338"/>
    <w:rsid w:val="006B3218"/>
    <w:rsid w:val="006C1784"/>
    <w:rsid w:val="006C75CF"/>
    <w:rsid w:val="006D2599"/>
    <w:rsid w:val="006D4726"/>
    <w:rsid w:val="00710D7A"/>
    <w:rsid w:val="00723806"/>
    <w:rsid w:val="00756622"/>
    <w:rsid w:val="007602B4"/>
    <w:rsid w:val="00762BBB"/>
    <w:rsid w:val="007809DC"/>
    <w:rsid w:val="00784F51"/>
    <w:rsid w:val="007B7F20"/>
    <w:rsid w:val="007D0B3C"/>
    <w:rsid w:val="007D3FAC"/>
    <w:rsid w:val="007D5090"/>
    <w:rsid w:val="007D6AC9"/>
    <w:rsid w:val="007E273F"/>
    <w:rsid w:val="00841A34"/>
    <w:rsid w:val="00853B22"/>
    <w:rsid w:val="008756C0"/>
    <w:rsid w:val="008832E0"/>
    <w:rsid w:val="0089381E"/>
    <w:rsid w:val="008B47D6"/>
    <w:rsid w:val="008C312A"/>
    <w:rsid w:val="008F39D8"/>
    <w:rsid w:val="008F5BF0"/>
    <w:rsid w:val="0091272B"/>
    <w:rsid w:val="00915F6C"/>
    <w:rsid w:val="0095238C"/>
    <w:rsid w:val="00971258"/>
    <w:rsid w:val="00984144"/>
    <w:rsid w:val="009C1DBD"/>
    <w:rsid w:val="009D796A"/>
    <w:rsid w:val="009F2343"/>
    <w:rsid w:val="009F3548"/>
    <w:rsid w:val="00A06408"/>
    <w:rsid w:val="00A17B8D"/>
    <w:rsid w:val="00A3405F"/>
    <w:rsid w:val="00A459E3"/>
    <w:rsid w:val="00A5168F"/>
    <w:rsid w:val="00A669D4"/>
    <w:rsid w:val="00A9311A"/>
    <w:rsid w:val="00AA57A6"/>
    <w:rsid w:val="00AB3313"/>
    <w:rsid w:val="00AE51A0"/>
    <w:rsid w:val="00AF0076"/>
    <w:rsid w:val="00AF116D"/>
    <w:rsid w:val="00AF4910"/>
    <w:rsid w:val="00B16E38"/>
    <w:rsid w:val="00B21B42"/>
    <w:rsid w:val="00B33071"/>
    <w:rsid w:val="00B41C65"/>
    <w:rsid w:val="00B51CDB"/>
    <w:rsid w:val="00B62A91"/>
    <w:rsid w:val="00B63E74"/>
    <w:rsid w:val="00B73B0A"/>
    <w:rsid w:val="00B839CD"/>
    <w:rsid w:val="00BB0F03"/>
    <w:rsid w:val="00BB4FCA"/>
    <w:rsid w:val="00BC3983"/>
    <w:rsid w:val="00BD145A"/>
    <w:rsid w:val="00BE00A3"/>
    <w:rsid w:val="00BE54F6"/>
    <w:rsid w:val="00C16284"/>
    <w:rsid w:val="00C22179"/>
    <w:rsid w:val="00C25DE8"/>
    <w:rsid w:val="00C314E2"/>
    <w:rsid w:val="00C52C12"/>
    <w:rsid w:val="00C558F4"/>
    <w:rsid w:val="00C649E0"/>
    <w:rsid w:val="00C72BDD"/>
    <w:rsid w:val="00C805B9"/>
    <w:rsid w:val="00C816F0"/>
    <w:rsid w:val="00C86A97"/>
    <w:rsid w:val="00C92C8E"/>
    <w:rsid w:val="00C950D3"/>
    <w:rsid w:val="00C9564C"/>
    <w:rsid w:val="00CA0952"/>
    <w:rsid w:val="00CB4451"/>
    <w:rsid w:val="00CE69CC"/>
    <w:rsid w:val="00CE7B5F"/>
    <w:rsid w:val="00CF5F41"/>
    <w:rsid w:val="00D1570C"/>
    <w:rsid w:val="00D22FF5"/>
    <w:rsid w:val="00D44E8C"/>
    <w:rsid w:val="00D54E39"/>
    <w:rsid w:val="00D610D4"/>
    <w:rsid w:val="00D61C40"/>
    <w:rsid w:val="00D628D1"/>
    <w:rsid w:val="00D90500"/>
    <w:rsid w:val="00DA0BAF"/>
    <w:rsid w:val="00DA37D5"/>
    <w:rsid w:val="00DB6F9A"/>
    <w:rsid w:val="00DC652C"/>
    <w:rsid w:val="00DD1B1C"/>
    <w:rsid w:val="00DF4AAB"/>
    <w:rsid w:val="00DF745F"/>
    <w:rsid w:val="00E00F77"/>
    <w:rsid w:val="00E01CD0"/>
    <w:rsid w:val="00E24848"/>
    <w:rsid w:val="00E47605"/>
    <w:rsid w:val="00E521BE"/>
    <w:rsid w:val="00E57CCE"/>
    <w:rsid w:val="00E90CF3"/>
    <w:rsid w:val="00E94A37"/>
    <w:rsid w:val="00EA064E"/>
    <w:rsid w:val="00EA0F21"/>
    <w:rsid w:val="00EA3B96"/>
    <w:rsid w:val="00EB3703"/>
    <w:rsid w:val="00ED0ACB"/>
    <w:rsid w:val="00EF3D3D"/>
    <w:rsid w:val="00F03D91"/>
    <w:rsid w:val="00F23792"/>
    <w:rsid w:val="00F55A81"/>
    <w:rsid w:val="00F73EA4"/>
    <w:rsid w:val="00F82929"/>
    <w:rsid w:val="00F84D7B"/>
    <w:rsid w:val="00F87F3C"/>
    <w:rsid w:val="00FB56FA"/>
    <w:rsid w:val="00FC0067"/>
    <w:rsid w:val="00FC0E42"/>
    <w:rsid w:val="00FC3217"/>
    <w:rsid w:val="00FC3DB2"/>
    <w:rsid w:val="00FD5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1C55A"/>
  <w15:chartTrackingRefBased/>
  <w15:docId w15:val="{A6A0A3DD-F096-4DEA-A4FA-2F16F075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F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217"/>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FC3217"/>
    <w:rPr>
      <w:rFonts w:ascii="Calibri" w:eastAsia="Calibri" w:hAnsi="Calibri" w:cs="Times New Roman"/>
    </w:rPr>
  </w:style>
  <w:style w:type="paragraph" w:styleId="a5">
    <w:name w:val="No Spacing"/>
    <w:uiPriority w:val="1"/>
    <w:qFormat/>
    <w:rsid w:val="00FC3217"/>
    <w:pPr>
      <w:spacing w:after="0" w:line="240" w:lineRule="auto"/>
    </w:pPr>
  </w:style>
  <w:style w:type="table" w:styleId="a6">
    <w:name w:val="Table Grid"/>
    <w:basedOn w:val="a1"/>
    <w:uiPriority w:val="59"/>
    <w:unhideWhenUsed/>
    <w:rsid w:val="00FC3217"/>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6"/>
    <w:uiPriority w:val="59"/>
    <w:locked/>
    <w:rsid w:val="00FC321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FC321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C3217"/>
  </w:style>
  <w:style w:type="paragraph" w:styleId="HTML">
    <w:name w:val="HTML Preformatted"/>
    <w:basedOn w:val="a"/>
    <w:link w:val="HTML0"/>
    <w:uiPriority w:val="99"/>
    <w:semiHidden/>
    <w:unhideWhenUsed/>
    <w:rsid w:val="00505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05F1F"/>
    <w:rPr>
      <w:rFonts w:ascii="Courier New" w:eastAsia="Times New Roman" w:hAnsi="Courier New" w:cs="Courier New"/>
      <w:sz w:val="20"/>
      <w:szCs w:val="20"/>
      <w:lang w:eastAsia="ru-RU"/>
    </w:rPr>
  </w:style>
  <w:style w:type="paragraph" w:styleId="a9">
    <w:name w:val="List Paragraph"/>
    <w:basedOn w:val="a"/>
    <w:uiPriority w:val="34"/>
    <w:qFormat/>
    <w:rsid w:val="00195115"/>
    <w:pPr>
      <w:ind w:left="720"/>
      <w:contextualSpacing/>
    </w:pPr>
  </w:style>
  <w:style w:type="character" w:styleId="aa">
    <w:name w:val="Hyperlink"/>
    <w:basedOn w:val="a0"/>
    <w:uiPriority w:val="99"/>
    <w:semiHidden/>
    <w:unhideWhenUsed/>
    <w:rsid w:val="00FB56FA"/>
    <w:rPr>
      <w:color w:val="0000FF"/>
      <w:u w:val="single"/>
    </w:rPr>
  </w:style>
  <w:style w:type="paragraph" w:styleId="ab">
    <w:name w:val="Balloon Text"/>
    <w:basedOn w:val="a"/>
    <w:link w:val="ac"/>
    <w:uiPriority w:val="99"/>
    <w:semiHidden/>
    <w:unhideWhenUsed/>
    <w:rsid w:val="004171C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171C3"/>
    <w:rPr>
      <w:rFonts w:ascii="Segoe UI" w:hAnsi="Segoe UI" w:cs="Segoe UI"/>
      <w:sz w:val="18"/>
      <w:szCs w:val="18"/>
    </w:rPr>
  </w:style>
  <w:style w:type="character" w:styleId="ad">
    <w:name w:val="FollowedHyperlink"/>
    <w:basedOn w:val="a0"/>
    <w:uiPriority w:val="99"/>
    <w:semiHidden/>
    <w:unhideWhenUsed/>
    <w:rsid w:val="00BB4F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8002">
      <w:bodyDiv w:val="1"/>
      <w:marLeft w:val="0"/>
      <w:marRight w:val="0"/>
      <w:marTop w:val="0"/>
      <w:marBottom w:val="0"/>
      <w:divBdr>
        <w:top w:val="none" w:sz="0" w:space="0" w:color="auto"/>
        <w:left w:val="none" w:sz="0" w:space="0" w:color="auto"/>
        <w:bottom w:val="none" w:sz="0" w:space="0" w:color="auto"/>
        <w:right w:val="none" w:sz="0" w:space="0" w:color="auto"/>
      </w:divBdr>
      <w:divsChild>
        <w:div w:id="546986864">
          <w:marLeft w:val="0"/>
          <w:marRight w:val="0"/>
          <w:marTop w:val="0"/>
          <w:marBottom w:val="0"/>
          <w:divBdr>
            <w:top w:val="none" w:sz="0" w:space="0" w:color="auto"/>
            <w:left w:val="none" w:sz="0" w:space="0" w:color="auto"/>
            <w:bottom w:val="none" w:sz="0" w:space="0" w:color="auto"/>
            <w:right w:val="none" w:sz="0" w:space="0" w:color="auto"/>
          </w:divBdr>
        </w:div>
      </w:divsChild>
    </w:div>
    <w:div w:id="206451130">
      <w:bodyDiv w:val="1"/>
      <w:marLeft w:val="0"/>
      <w:marRight w:val="0"/>
      <w:marTop w:val="0"/>
      <w:marBottom w:val="0"/>
      <w:divBdr>
        <w:top w:val="none" w:sz="0" w:space="0" w:color="auto"/>
        <w:left w:val="none" w:sz="0" w:space="0" w:color="auto"/>
        <w:bottom w:val="none" w:sz="0" w:space="0" w:color="auto"/>
        <w:right w:val="none" w:sz="0" w:space="0" w:color="auto"/>
      </w:divBdr>
    </w:div>
    <w:div w:id="240987166">
      <w:bodyDiv w:val="1"/>
      <w:marLeft w:val="0"/>
      <w:marRight w:val="0"/>
      <w:marTop w:val="0"/>
      <w:marBottom w:val="0"/>
      <w:divBdr>
        <w:top w:val="none" w:sz="0" w:space="0" w:color="auto"/>
        <w:left w:val="none" w:sz="0" w:space="0" w:color="auto"/>
        <w:bottom w:val="none" w:sz="0" w:space="0" w:color="auto"/>
        <w:right w:val="none" w:sz="0" w:space="0" w:color="auto"/>
      </w:divBdr>
    </w:div>
    <w:div w:id="265163449">
      <w:bodyDiv w:val="1"/>
      <w:marLeft w:val="0"/>
      <w:marRight w:val="0"/>
      <w:marTop w:val="0"/>
      <w:marBottom w:val="0"/>
      <w:divBdr>
        <w:top w:val="none" w:sz="0" w:space="0" w:color="auto"/>
        <w:left w:val="none" w:sz="0" w:space="0" w:color="auto"/>
        <w:bottom w:val="none" w:sz="0" w:space="0" w:color="auto"/>
        <w:right w:val="none" w:sz="0" w:space="0" w:color="auto"/>
      </w:divBdr>
    </w:div>
    <w:div w:id="285891053">
      <w:bodyDiv w:val="1"/>
      <w:marLeft w:val="0"/>
      <w:marRight w:val="0"/>
      <w:marTop w:val="0"/>
      <w:marBottom w:val="0"/>
      <w:divBdr>
        <w:top w:val="none" w:sz="0" w:space="0" w:color="auto"/>
        <w:left w:val="none" w:sz="0" w:space="0" w:color="auto"/>
        <w:bottom w:val="none" w:sz="0" w:space="0" w:color="auto"/>
        <w:right w:val="none" w:sz="0" w:space="0" w:color="auto"/>
      </w:divBdr>
      <w:divsChild>
        <w:div w:id="17589762">
          <w:marLeft w:val="0"/>
          <w:marRight w:val="0"/>
          <w:marTop w:val="0"/>
          <w:marBottom w:val="0"/>
          <w:divBdr>
            <w:top w:val="none" w:sz="0" w:space="0" w:color="auto"/>
            <w:left w:val="none" w:sz="0" w:space="0" w:color="auto"/>
            <w:bottom w:val="none" w:sz="0" w:space="0" w:color="auto"/>
            <w:right w:val="none" w:sz="0" w:space="0" w:color="auto"/>
          </w:divBdr>
        </w:div>
      </w:divsChild>
    </w:div>
    <w:div w:id="467630656">
      <w:bodyDiv w:val="1"/>
      <w:marLeft w:val="0"/>
      <w:marRight w:val="0"/>
      <w:marTop w:val="0"/>
      <w:marBottom w:val="0"/>
      <w:divBdr>
        <w:top w:val="none" w:sz="0" w:space="0" w:color="auto"/>
        <w:left w:val="none" w:sz="0" w:space="0" w:color="auto"/>
        <w:bottom w:val="none" w:sz="0" w:space="0" w:color="auto"/>
        <w:right w:val="none" w:sz="0" w:space="0" w:color="auto"/>
      </w:divBdr>
    </w:div>
    <w:div w:id="611935606">
      <w:bodyDiv w:val="1"/>
      <w:marLeft w:val="0"/>
      <w:marRight w:val="0"/>
      <w:marTop w:val="0"/>
      <w:marBottom w:val="0"/>
      <w:divBdr>
        <w:top w:val="none" w:sz="0" w:space="0" w:color="auto"/>
        <w:left w:val="none" w:sz="0" w:space="0" w:color="auto"/>
        <w:bottom w:val="none" w:sz="0" w:space="0" w:color="auto"/>
        <w:right w:val="none" w:sz="0" w:space="0" w:color="auto"/>
      </w:divBdr>
    </w:div>
    <w:div w:id="715357466">
      <w:bodyDiv w:val="1"/>
      <w:marLeft w:val="0"/>
      <w:marRight w:val="0"/>
      <w:marTop w:val="0"/>
      <w:marBottom w:val="0"/>
      <w:divBdr>
        <w:top w:val="none" w:sz="0" w:space="0" w:color="auto"/>
        <w:left w:val="none" w:sz="0" w:space="0" w:color="auto"/>
        <w:bottom w:val="none" w:sz="0" w:space="0" w:color="auto"/>
        <w:right w:val="none" w:sz="0" w:space="0" w:color="auto"/>
      </w:divBdr>
    </w:div>
    <w:div w:id="779839104">
      <w:bodyDiv w:val="1"/>
      <w:marLeft w:val="0"/>
      <w:marRight w:val="0"/>
      <w:marTop w:val="0"/>
      <w:marBottom w:val="0"/>
      <w:divBdr>
        <w:top w:val="none" w:sz="0" w:space="0" w:color="auto"/>
        <w:left w:val="none" w:sz="0" w:space="0" w:color="auto"/>
        <w:bottom w:val="none" w:sz="0" w:space="0" w:color="auto"/>
        <w:right w:val="none" w:sz="0" w:space="0" w:color="auto"/>
      </w:divBdr>
    </w:div>
    <w:div w:id="797263259">
      <w:bodyDiv w:val="1"/>
      <w:marLeft w:val="0"/>
      <w:marRight w:val="0"/>
      <w:marTop w:val="0"/>
      <w:marBottom w:val="0"/>
      <w:divBdr>
        <w:top w:val="none" w:sz="0" w:space="0" w:color="auto"/>
        <w:left w:val="none" w:sz="0" w:space="0" w:color="auto"/>
        <w:bottom w:val="none" w:sz="0" w:space="0" w:color="auto"/>
        <w:right w:val="none" w:sz="0" w:space="0" w:color="auto"/>
      </w:divBdr>
    </w:div>
    <w:div w:id="887960865">
      <w:bodyDiv w:val="1"/>
      <w:marLeft w:val="0"/>
      <w:marRight w:val="0"/>
      <w:marTop w:val="0"/>
      <w:marBottom w:val="0"/>
      <w:divBdr>
        <w:top w:val="none" w:sz="0" w:space="0" w:color="auto"/>
        <w:left w:val="none" w:sz="0" w:space="0" w:color="auto"/>
        <w:bottom w:val="none" w:sz="0" w:space="0" w:color="auto"/>
        <w:right w:val="none" w:sz="0" w:space="0" w:color="auto"/>
      </w:divBdr>
      <w:divsChild>
        <w:div w:id="1138187519">
          <w:marLeft w:val="0"/>
          <w:marRight w:val="0"/>
          <w:marTop w:val="0"/>
          <w:marBottom w:val="0"/>
          <w:divBdr>
            <w:top w:val="none" w:sz="0" w:space="0" w:color="auto"/>
            <w:left w:val="none" w:sz="0" w:space="0" w:color="auto"/>
            <w:bottom w:val="none" w:sz="0" w:space="0" w:color="auto"/>
            <w:right w:val="none" w:sz="0" w:space="0" w:color="auto"/>
          </w:divBdr>
        </w:div>
      </w:divsChild>
    </w:div>
    <w:div w:id="1018309375">
      <w:bodyDiv w:val="1"/>
      <w:marLeft w:val="0"/>
      <w:marRight w:val="0"/>
      <w:marTop w:val="0"/>
      <w:marBottom w:val="0"/>
      <w:divBdr>
        <w:top w:val="none" w:sz="0" w:space="0" w:color="auto"/>
        <w:left w:val="none" w:sz="0" w:space="0" w:color="auto"/>
        <w:bottom w:val="none" w:sz="0" w:space="0" w:color="auto"/>
        <w:right w:val="none" w:sz="0" w:space="0" w:color="auto"/>
      </w:divBdr>
    </w:div>
    <w:div w:id="1021858987">
      <w:bodyDiv w:val="1"/>
      <w:marLeft w:val="0"/>
      <w:marRight w:val="0"/>
      <w:marTop w:val="0"/>
      <w:marBottom w:val="0"/>
      <w:divBdr>
        <w:top w:val="none" w:sz="0" w:space="0" w:color="auto"/>
        <w:left w:val="none" w:sz="0" w:space="0" w:color="auto"/>
        <w:bottom w:val="none" w:sz="0" w:space="0" w:color="auto"/>
        <w:right w:val="none" w:sz="0" w:space="0" w:color="auto"/>
      </w:divBdr>
    </w:div>
    <w:div w:id="1097408827">
      <w:bodyDiv w:val="1"/>
      <w:marLeft w:val="0"/>
      <w:marRight w:val="0"/>
      <w:marTop w:val="0"/>
      <w:marBottom w:val="0"/>
      <w:divBdr>
        <w:top w:val="none" w:sz="0" w:space="0" w:color="auto"/>
        <w:left w:val="none" w:sz="0" w:space="0" w:color="auto"/>
        <w:bottom w:val="none" w:sz="0" w:space="0" w:color="auto"/>
        <w:right w:val="none" w:sz="0" w:space="0" w:color="auto"/>
      </w:divBdr>
    </w:div>
    <w:div w:id="1119450893">
      <w:bodyDiv w:val="1"/>
      <w:marLeft w:val="0"/>
      <w:marRight w:val="0"/>
      <w:marTop w:val="0"/>
      <w:marBottom w:val="0"/>
      <w:divBdr>
        <w:top w:val="none" w:sz="0" w:space="0" w:color="auto"/>
        <w:left w:val="none" w:sz="0" w:space="0" w:color="auto"/>
        <w:bottom w:val="none" w:sz="0" w:space="0" w:color="auto"/>
        <w:right w:val="none" w:sz="0" w:space="0" w:color="auto"/>
      </w:divBdr>
    </w:div>
    <w:div w:id="1147749432">
      <w:bodyDiv w:val="1"/>
      <w:marLeft w:val="0"/>
      <w:marRight w:val="0"/>
      <w:marTop w:val="0"/>
      <w:marBottom w:val="0"/>
      <w:divBdr>
        <w:top w:val="none" w:sz="0" w:space="0" w:color="auto"/>
        <w:left w:val="none" w:sz="0" w:space="0" w:color="auto"/>
        <w:bottom w:val="none" w:sz="0" w:space="0" w:color="auto"/>
        <w:right w:val="none" w:sz="0" w:space="0" w:color="auto"/>
      </w:divBdr>
    </w:div>
    <w:div w:id="1208450409">
      <w:bodyDiv w:val="1"/>
      <w:marLeft w:val="0"/>
      <w:marRight w:val="0"/>
      <w:marTop w:val="0"/>
      <w:marBottom w:val="0"/>
      <w:divBdr>
        <w:top w:val="none" w:sz="0" w:space="0" w:color="auto"/>
        <w:left w:val="none" w:sz="0" w:space="0" w:color="auto"/>
        <w:bottom w:val="none" w:sz="0" w:space="0" w:color="auto"/>
        <w:right w:val="none" w:sz="0" w:space="0" w:color="auto"/>
      </w:divBdr>
    </w:div>
    <w:div w:id="1229345926">
      <w:bodyDiv w:val="1"/>
      <w:marLeft w:val="0"/>
      <w:marRight w:val="0"/>
      <w:marTop w:val="0"/>
      <w:marBottom w:val="0"/>
      <w:divBdr>
        <w:top w:val="none" w:sz="0" w:space="0" w:color="auto"/>
        <w:left w:val="none" w:sz="0" w:space="0" w:color="auto"/>
        <w:bottom w:val="none" w:sz="0" w:space="0" w:color="auto"/>
        <w:right w:val="none" w:sz="0" w:space="0" w:color="auto"/>
      </w:divBdr>
    </w:div>
    <w:div w:id="1281061703">
      <w:bodyDiv w:val="1"/>
      <w:marLeft w:val="0"/>
      <w:marRight w:val="0"/>
      <w:marTop w:val="0"/>
      <w:marBottom w:val="0"/>
      <w:divBdr>
        <w:top w:val="none" w:sz="0" w:space="0" w:color="auto"/>
        <w:left w:val="none" w:sz="0" w:space="0" w:color="auto"/>
        <w:bottom w:val="none" w:sz="0" w:space="0" w:color="auto"/>
        <w:right w:val="none" w:sz="0" w:space="0" w:color="auto"/>
      </w:divBdr>
    </w:div>
    <w:div w:id="1334648351">
      <w:bodyDiv w:val="1"/>
      <w:marLeft w:val="0"/>
      <w:marRight w:val="0"/>
      <w:marTop w:val="0"/>
      <w:marBottom w:val="0"/>
      <w:divBdr>
        <w:top w:val="none" w:sz="0" w:space="0" w:color="auto"/>
        <w:left w:val="none" w:sz="0" w:space="0" w:color="auto"/>
        <w:bottom w:val="none" w:sz="0" w:space="0" w:color="auto"/>
        <w:right w:val="none" w:sz="0" w:space="0" w:color="auto"/>
      </w:divBdr>
    </w:div>
    <w:div w:id="1400204268">
      <w:bodyDiv w:val="1"/>
      <w:marLeft w:val="0"/>
      <w:marRight w:val="0"/>
      <w:marTop w:val="0"/>
      <w:marBottom w:val="0"/>
      <w:divBdr>
        <w:top w:val="none" w:sz="0" w:space="0" w:color="auto"/>
        <w:left w:val="none" w:sz="0" w:space="0" w:color="auto"/>
        <w:bottom w:val="none" w:sz="0" w:space="0" w:color="auto"/>
        <w:right w:val="none" w:sz="0" w:space="0" w:color="auto"/>
      </w:divBdr>
    </w:div>
    <w:div w:id="1509711633">
      <w:bodyDiv w:val="1"/>
      <w:marLeft w:val="0"/>
      <w:marRight w:val="0"/>
      <w:marTop w:val="0"/>
      <w:marBottom w:val="0"/>
      <w:divBdr>
        <w:top w:val="none" w:sz="0" w:space="0" w:color="auto"/>
        <w:left w:val="none" w:sz="0" w:space="0" w:color="auto"/>
        <w:bottom w:val="none" w:sz="0" w:space="0" w:color="auto"/>
        <w:right w:val="none" w:sz="0" w:space="0" w:color="auto"/>
      </w:divBdr>
    </w:div>
    <w:div w:id="1554006121">
      <w:bodyDiv w:val="1"/>
      <w:marLeft w:val="0"/>
      <w:marRight w:val="0"/>
      <w:marTop w:val="0"/>
      <w:marBottom w:val="0"/>
      <w:divBdr>
        <w:top w:val="none" w:sz="0" w:space="0" w:color="auto"/>
        <w:left w:val="none" w:sz="0" w:space="0" w:color="auto"/>
        <w:bottom w:val="none" w:sz="0" w:space="0" w:color="auto"/>
        <w:right w:val="none" w:sz="0" w:space="0" w:color="auto"/>
      </w:divBdr>
      <w:divsChild>
        <w:div w:id="1118329815">
          <w:marLeft w:val="0"/>
          <w:marRight w:val="0"/>
          <w:marTop w:val="0"/>
          <w:marBottom w:val="0"/>
          <w:divBdr>
            <w:top w:val="none" w:sz="0" w:space="0" w:color="auto"/>
            <w:left w:val="none" w:sz="0" w:space="0" w:color="auto"/>
            <w:bottom w:val="none" w:sz="0" w:space="0" w:color="auto"/>
            <w:right w:val="none" w:sz="0" w:space="0" w:color="auto"/>
          </w:divBdr>
        </w:div>
      </w:divsChild>
    </w:div>
    <w:div w:id="1567180409">
      <w:bodyDiv w:val="1"/>
      <w:marLeft w:val="0"/>
      <w:marRight w:val="0"/>
      <w:marTop w:val="0"/>
      <w:marBottom w:val="0"/>
      <w:divBdr>
        <w:top w:val="none" w:sz="0" w:space="0" w:color="auto"/>
        <w:left w:val="none" w:sz="0" w:space="0" w:color="auto"/>
        <w:bottom w:val="none" w:sz="0" w:space="0" w:color="auto"/>
        <w:right w:val="none" w:sz="0" w:space="0" w:color="auto"/>
      </w:divBdr>
      <w:divsChild>
        <w:div w:id="59327829">
          <w:marLeft w:val="0"/>
          <w:marRight w:val="0"/>
          <w:marTop w:val="0"/>
          <w:marBottom w:val="0"/>
          <w:divBdr>
            <w:top w:val="none" w:sz="0" w:space="0" w:color="auto"/>
            <w:left w:val="none" w:sz="0" w:space="0" w:color="auto"/>
            <w:bottom w:val="none" w:sz="0" w:space="0" w:color="auto"/>
            <w:right w:val="none" w:sz="0" w:space="0" w:color="auto"/>
          </w:divBdr>
        </w:div>
      </w:divsChild>
    </w:div>
    <w:div w:id="1739086927">
      <w:bodyDiv w:val="1"/>
      <w:marLeft w:val="0"/>
      <w:marRight w:val="0"/>
      <w:marTop w:val="0"/>
      <w:marBottom w:val="0"/>
      <w:divBdr>
        <w:top w:val="none" w:sz="0" w:space="0" w:color="auto"/>
        <w:left w:val="none" w:sz="0" w:space="0" w:color="auto"/>
        <w:bottom w:val="none" w:sz="0" w:space="0" w:color="auto"/>
        <w:right w:val="none" w:sz="0" w:space="0" w:color="auto"/>
      </w:divBdr>
    </w:div>
    <w:div w:id="1818761753">
      <w:bodyDiv w:val="1"/>
      <w:marLeft w:val="0"/>
      <w:marRight w:val="0"/>
      <w:marTop w:val="0"/>
      <w:marBottom w:val="0"/>
      <w:divBdr>
        <w:top w:val="none" w:sz="0" w:space="0" w:color="auto"/>
        <w:left w:val="none" w:sz="0" w:space="0" w:color="auto"/>
        <w:bottom w:val="none" w:sz="0" w:space="0" w:color="auto"/>
        <w:right w:val="none" w:sz="0" w:space="0" w:color="auto"/>
      </w:divBdr>
    </w:div>
    <w:div w:id="1969816845">
      <w:bodyDiv w:val="1"/>
      <w:marLeft w:val="0"/>
      <w:marRight w:val="0"/>
      <w:marTop w:val="0"/>
      <w:marBottom w:val="0"/>
      <w:divBdr>
        <w:top w:val="none" w:sz="0" w:space="0" w:color="auto"/>
        <w:left w:val="none" w:sz="0" w:space="0" w:color="auto"/>
        <w:bottom w:val="none" w:sz="0" w:space="0" w:color="auto"/>
        <w:right w:val="none" w:sz="0" w:space="0" w:color="auto"/>
      </w:divBdr>
    </w:div>
    <w:div w:id="1993488517">
      <w:bodyDiv w:val="1"/>
      <w:marLeft w:val="0"/>
      <w:marRight w:val="0"/>
      <w:marTop w:val="0"/>
      <w:marBottom w:val="0"/>
      <w:divBdr>
        <w:top w:val="none" w:sz="0" w:space="0" w:color="auto"/>
        <w:left w:val="none" w:sz="0" w:space="0" w:color="auto"/>
        <w:bottom w:val="none" w:sz="0" w:space="0" w:color="auto"/>
        <w:right w:val="none" w:sz="0" w:space="0" w:color="auto"/>
      </w:divBdr>
      <w:divsChild>
        <w:div w:id="325860076">
          <w:marLeft w:val="0"/>
          <w:marRight w:val="0"/>
          <w:marTop w:val="0"/>
          <w:marBottom w:val="0"/>
          <w:divBdr>
            <w:top w:val="none" w:sz="0" w:space="0" w:color="auto"/>
            <w:left w:val="none" w:sz="0" w:space="0" w:color="auto"/>
            <w:bottom w:val="none" w:sz="0" w:space="0" w:color="auto"/>
            <w:right w:val="none" w:sz="0" w:space="0" w:color="auto"/>
          </w:divBdr>
        </w:div>
      </w:divsChild>
    </w:div>
    <w:div w:id="2048094464">
      <w:bodyDiv w:val="1"/>
      <w:marLeft w:val="0"/>
      <w:marRight w:val="0"/>
      <w:marTop w:val="0"/>
      <w:marBottom w:val="0"/>
      <w:divBdr>
        <w:top w:val="none" w:sz="0" w:space="0" w:color="auto"/>
        <w:left w:val="none" w:sz="0" w:space="0" w:color="auto"/>
        <w:bottom w:val="none" w:sz="0" w:space="0" w:color="auto"/>
        <w:right w:val="none" w:sz="0" w:space="0" w:color="auto"/>
      </w:divBdr>
    </w:div>
    <w:div w:id="2086413539">
      <w:bodyDiv w:val="1"/>
      <w:marLeft w:val="0"/>
      <w:marRight w:val="0"/>
      <w:marTop w:val="0"/>
      <w:marBottom w:val="0"/>
      <w:divBdr>
        <w:top w:val="none" w:sz="0" w:space="0" w:color="auto"/>
        <w:left w:val="none" w:sz="0" w:space="0" w:color="auto"/>
        <w:bottom w:val="none" w:sz="0" w:space="0" w:color="auto"/>
        <w:right w:val="none" w:sz="0" w:space="0" w:color="auto"/>
      </w:divBdr>
      <w:divsChild>
        <w:div w:id="254479981">
          <w:marLeft w:val="0"/>
          <w:marRight w:val="0"/>
          <w:marTop w:val="0"/>
          <w:marBottom w:val="0"/>
          <w:divBdr>
            <w:top w:val="none" w:sz="0" w:space="0" w:color="auto"/>
            <w:left w:val="none" w:sz="0" w:space="0" w:color="auto"/>
            <w:bottom w:val="none" w:sz="0" w:space="0" w:color="auto"/>
            <w:right w:val="none" w:sz="0" w:space="0" w:color="auto"/>
          </w:divBdr>
        </w:div>
      </w:divsChild>
    </w:div>
    <w:div w:id="2111388682">
      <w:bodyDiv w:val="1"/>
      <w:marLeft w:val="0"/>
      <w:marRight w:val="0"/>
      <w:marTop w:val="0"/>
      <w:marBottom w:val="0"/>
      <w:divBdr>
        <w:top w:val="none" w:sz="0" w:space="0" w:color="auto"/>
        <w:left w:val="none" w:sz="0" w:space="0" w:color="auto"/>
        <w:bottom w:val="none" w:sz="0" w:space="0" w:color="auto"/>
        <w:right w:val="none" w:sz="0" w:space="0" w:color="auto"/>
      </w:divBdr>
    </w:div>
    <w:div w:id="2125491447">
      <w:bodyDiv w:val="1"/>
      <w:marLeft w:val="0"/>
      <w:marRight w:val="0"/>
      <w:marTop w:val="0"/>
      <w:marBottom w:val="0"/>
      <w:divBdr>
        <w:top w:val="none" w:sz="0" w:space="0" w:color="auto"/>
        <w:left w:val="none" w:sz="0" w:space="0" w:color="auto"/>
        <w:bottom w:val="none" w:sz="0" w:space="0" w:color="auto"/>
        <w:right w:val="none" w:sz="0" w:space="0" w:color="auto"/>
      </w:divBdr>
      <w:divsChild>
        <w:div w:id="1326202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C8007-70D7-4EBC-9E6D-5CD4C00DE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3771</TotalTime>
  <Pages>35</Pages>
  <Words>13096</Words>
  <Characters>74649</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Кадры</cp:lastModifiedBy>
  <cp:revision>39</cp:revision>
  <cp:lastPrinted>2026-04-23T13:41:00Z</cp:lastPrinted>
  <dcterms:created xsi:type="dcterms:W3CDTF">2023-03-31T13:44:00Z</dcterms:created>
  <dcterms:modified xsi:type="dcterms:W3CDTF">2026-04-24T07:57:00Z</dcterms:modified>
</cp:coreProperties>
</file>